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6F7A" w14:paraId="22CAE4B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9EE73A" w14:textId="77777777" w:rsidR="00751A4A" w:rsidRPr="009F6F7A" w:rsidRDefault="00191DFD" w:rsidP="0010095E">
            <w:pPr>
              <w:pStyle w:val="EPName"/>
            </w:pPr>
            <w:r w:rsidRPr="009F6F7A">
              <w:t>Parlaimint na hEorpa</w:t>
            </w:r>
          </w:p>
          <w:p w14:paraId="39195B3C" w14:textId="77777777" w:rsidR="00751A4A" w:rsidRPr="009F6F7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6F7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CCDEB5C" w14:textId="77777777" w:rsidR="00751A4A" w:rsidRPr="009F6F7A" w:rsidRDefault="00187494" w:rsidP="0010095E">
            <w:pPr>
              <w:pStyle w:val="EPLogo"/>
            </w:pPr>
            <w:r w:rsidRPr="009F6F7A">
              <w:rPr>
                <w:noProof/>
                <w:lang w:val="en-GB"/>
              </w:rPr>
              <w:drawing>
                <wp:inline distT="0" distB="0" distL="0" distR="0" wp14:anchorId="3DD88A22" wp14:editId="373807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B608F7" w14:textId="77777777" w:rsidR="00D058B8" w:rsidRPr="009F6F7A" w:rsidRDefault="00D058B8" w:rsidP="004C5D52">
      <w:pPr>
        <w:pStyle w:val="LineTop"/>
      </w:pPr>
    </w:p>
    <w:p w14:paraId="4E82D18F" w14:textId="77777777" w:rsidR="00680577" w:rsidRPr="009F6F7A" w:rsidRDefault="00191DFD" w:rsidP="00680577">
      <w:pPr>
        <w:pStyle w:val="EPBodyTA1"/>
      </w:pPr>
      <w:r w:rsidRPr="009F6F7A">
        <w:t xml:space="preserve">TÉACSANNA ARNA </w:t>
      </w:r>
      <w:proofErr w:type="spellStart"/>
      <w:r w:rsidRPr="009F6F7A">
        <w:t>nGLACADH</w:t>
      </w:r>
      <w:proofErr w:type="spellEnd"/>
    </w:p>
    <w:p w14:paraId="0BAE2F06" w14:textId="77777777" w:rsidR="00D058B8" w:rsidRPr="009F6F7A" w:rsidRDefault="00D058B8" w:rsidP="00D058B8">
      <w:pPr>
        <w:pStyle w:val="LineBottom"/>
      </w:pPr>
    </w:p>
    <w:p w14:paraId="344EA504" w14:textId="3DB1B30C" w:rsidR="00191DFD" w:rsidRPr="009F6F7A" w:rsidRDefault="00191DFD" w:rsidP="00191DFD">
      <w:pPr>
        <w:pStyle w:val="ATHeading1"/>
      </w:pPr>
      <w:bookmarkStart w:id="0" w:name="TANumber"/>
      <w:r w:rsidRPr="009F6F7A">
        <w:t>P9_TA(2023)0</w:t>
      </w:r>
      <w:bookmarkEnd w:id="0"/>
      <w:r w:rsidR="001100F3">
        <w:t>449</w:t>
      </w:r>
      <w:bookmarkStart w:id="1" w:name="_GoBack"/>
      <w:bookmarkEnd w:id="1"/>
    </w:p>
    <w:p w14:paraId="481D47E5" w14:textId="19AC745D" w:rsidR="00191DFD" w:rsidRPr="009F6F7A" w:rsidRDefault="00235544" w:rsidP="00191DFD">
      <w:pPr>
        <w:pStyle w:val="ATHeading2"/>
      </w:pPr>
      <w:r w:rsidRPr="00235544">
        <w:t xml:space="preserve">Údarú </w:t>
      </w:r>
      <w:r w:rsidR="00A509DF" w:rsidRPr="00115C87">
        <w:t>lena gcumhachtaítear</w:t>
      </w:r>
      <w:r w:rsidRPr="00235544">
        <w:t xml:space="preserve"> an F</w:t>
      </w:r>
      <w:r w:rsidR="00A509DF" w:rsidRPr="00115C87">
        <w:t>h</w:t>
      </w:r>
      <w:r w:rsidRPr="00235544">
        <w:t xml:space="preserve">rainc chun comhaontú déthaobhach a </w:t>
      </w:r>
      <w:proofErr w:type="spellStart"/>
      <w:r w:rsidRPr="00235544">
        <w:t>chaibidliú</w:t>
      </w:r>
      <w:proofErr w:type="spellEnd"/>
      <w:r w:rsidRPr="00235544">
        <w:t xml:space="preserve"> leis an Ailgéir i ndáil le hábhair a bhaineann le comhar breithiúnach in ábhair dlí teaghlaigh</w:t>
      </w:r>
    </w:p>
    <w:p w14:paraId="265BF3EF" w14:textId="77777777" w:rsidR="00191DFD" w:rsidRPr="009F6F7A" w:rsidRDefault="00191DFD" w:rsidP="00191DFD">
      <w:pPr>
        <w:rPr>
          <w:i/>
          <w:vanish/>
        </w:rPr>
      </w:pPr>
      <w:r w:rsidRPr="009F6F7A">
        <w:rPr>
          <w:i/>
        </w:rPr>
        <w:fldChar w:fldCharType="begin"/>
      </w:r>
      <w:r w:rsidRPr="009F6F7A">
        <w:rPr>
          <w:i/>
        </w:rPr>
        <w:instrText xml:space="preserve"> TC"(</w:instrText>
      </w:r>
      <w:bookmarkStart w:id="2" w:name="DocNumber"/>
      <w:r w:rsidRPr="009F6F7A">
        <w:rPr>
          <w:i/>
        </w:rPr>
        <w:instrText>A9-0355/2023</w:instrText>
      </w:r>
      <w:bookmarkEnd w:id="2"/>
      <w:r w:rsidRPr="009F6F7A">
        <w:rPr>
          <w:i/>
        </w:rPr>
        <w:instrText xml:space="preserve"> -  Rapóirtéir:</w:instrText>
      </w:r>
      <w:r w:rsidR="003B55A0">
        <w:rPr>
          <w:i/>
          <w:lang w:val="en-GB"/>
        </w:rPr>
        <w:instrText xml:space="preserve"> </w:instrText>
      </w:r>
      <w:proofErr w:type="spellStart"/>
      <w:r w:rsidRPr="009F6F7A">
        <w:rPr>
          <w:i/>
        </w:rPr>
        <w:instrText>Ilana</w:instrText>
      </w:r>
      <w:proofErr w:type="spellEnd"/>
      <w:r w:rsidRPr="009F6F7A">
        <w:rPr>
          <w:i/>
        </w:rPr>
        <w:instrText xml:space="preserve"> </w:instrText>
      </w:r>
      <w:proofErr w:type="spellStart"/>
      <w:r w:rsidRPr="009F6F7A">
        <w:rPr>
          <w:i/>
        </w:rPr>
        <w:instrText>Cicurel</w:instrText>
      </w:r>
      <w:proofErr w:type="spellEnd"/>
      <w:r w:rsidRPr="009F6F7A">
        <w:rPr>
          <w:i/>
        </w:rPr>
        <w:instrText xml:space="preserve">)"\l3 \n&gt; \* MERGEFORMAT </w:instrText>
      </w:r>
      <w:r w:rsidRPr="009F6F7A">
        <w:rPr>
          <w:i/>
        </w:rPr>
        <w:fldChar w:fldCharType="end"/>
      </w:r>
    </w:p>
    <w:p w14:paraId="30A9E633" w14:textId="77777777" w:rsidR="00191DFD" w:rsidRPr="009F6F7A" w:rsidRDefault="00191DFD" w:rsidP="00191DFD">
      <w:pPr>
        <w:rPr>
          <w:vanish/>
        </w:rPr>
      </w:pPr>
      <w:bookmarkStart w:id="3" w:name="Commission"/>
      <w:proofErr w:type="spellStart"/>
      <w:r w:rsidRPr="009F6F7A">
        <w:rPr>
          <w:vanish/>
        </w:rPr>
        <w:t>Committee</w:t>
      </w:r>
      <w:proofErr w:type="spellEnd"/>
      <w:r w:rsidRPr="009F6F7A">
        <w:rPr>
          <w:vanish/>
        </w:rPr>
        <w:t xml:space="preserve"> </w:t>
      </w:r>
      <w:proofErr w:type="spellStart"/>
      <w:r w:rsidRPr="009F6F7A">
        <w:rPr>
          <w:vanish/>
        </w:rPr>
        <w:t>on</w:t>
      </w:r>
      <w:proofErr w:type="spellEnd"/>
      <w:r w:rsidRPr="009F6F7A">
        <w:rPr>
          <w:vanish/>
        </w:rPr>
        <w:t xml:space="preserve"> </w:t>
      </w:r>
      <w:proofErr w:type="spellStart"/>
      <w:r w:rsidRPr="009F6F7A">
        <w:rPr>
          <w:vanish/>
        </w:rPr>
        <w:t>Legal</w:t>
      </w:r>
      <w:proofErr w:type="spellEnd"/>
      <w:r w:rsidRPr="009F6F7A">
        <w:rPr>
          <w:vanish/>
        </w:rPr>
        <w:t xml:space="preserve"> </w:t>
      </w:r>
      <w:proofErr w:type="spellStart"/>
      <w:r w:rsidRPr="009F6F7A">
        <w:rPr>
          <w:vanish/>
        </w:rPr>
        <w:t>Affairs</w:t>
      </w:r>
      <w:bookmarkEnd w:id="3"/>
      <w:proofErr w:type="spellEnd"/>
    </w:p>
    <w:p w14:paraId="00F10C38" w14:textId="77777777" w:rsidR="00191DFD" w:rsidRPr="009F6F7A" w:rsidRDefault="00191DFD" w:rsidP="00191DFD">
      <w:pPr>
        <w:rPr>
          <w:vanish/>
        </w:rPr>
      </w:pPr>
      <w:bookmarkStart w:id="4" w:name="PE"/>
      <w:r w:rsidRPr="009F6F7A">
        <w:rPr>
          <w:vanish/>
        </w:rPr>
        <w:t>PE751.709</w:t>
      </w:r>
      <w:bookmarkEnd w:id="4"/>
    </w:p>
    <w:p w14:paraId="3A6E8414" w14:textId="6E9C6007" w:rsidR="00191DFD" w:rsidRPr="009F6F7A" w:rsidRDefault="00191DFD" w:rsidP="00191DFD">
      <w:pPr>
        <w:pStyle w:val="ATHeading3"/>
      </w:pPr>
      <w:bookmarkStart w:id="5" w:name="Sujet"/>
      <w:r w:rsidRPr="009F6F7A">
        <w:t xml:space="preserve">Rún reachtach ó Pharlaimint na hEorpa an </w:t>
      </w:r>
      <w:r w:rsidR="00E87901" w:rsidRPr="00115C87">
        <w:t>12</w:t>
      </w:r>
      <w:r w:rsidR="00E87901" w:rsidRPr="009F6F7A">
        <w:t xml:space="preserve"> </w:t>
      </w:r>
      <w:r w:rsidR="003B55A0" w:rsidRPr="00115C87">
        <w:t>Nollaig</w:t>
      </w:r>
      <w:r w:rsidRPr="009F6F7A">
        <w:t xml:space="preserve"> 2023 ar an togra le haghaidh Cinneadh ón gComhairle maidir le húdarú atá dírithe ar an bhFrainc chun comhaontú déthaobhach a </w:t>
      </w:r>
      <w:proofErr w:type="spellStart"/>
      <w:r w:rsidRPr="009F6F7A">
        <w:t>chaibidliú</w:t>
      </w:r>
      <w:proofErr w:type="spellEnd"/>
      <w:r w:rsidRPr="009F6F7A">
        <w:t xml:space="preserve"> leis an Ailgéir i ndáil le hábhair a bhaineann le comhar breithiúnach in ábhair dlí teaghlaigh</w:t>
      </w:r>
      <w:bookmarkEnd w:id="5"/>
      <w:r w:rsidRPr="009F6F7A">
        <w:t xml:space="preserve"> </w:t>
      </w:r>
      <w:bookmarkStart w:id="6" w:name="References"/>
      <w:r w:rsidRPr="009F6F7A">
        <w:t>(COM(2023)0064 – C9-0026/2023 – 2023/0027(CNS))</w:t>
      </w:r>
      <w:bookmarkEnd w:id="6"/>
    </w:p>
    <w:p w14:paraId="3CCDD4E6" w14:textId="77777777" w:rsidR="00191DFD" w:rsidRPr="009F6F7A" w:rsidRDefault="00191DFD" w:rsidP="00191DFD"/>
    <w:p w14:paraId="3F6D547F" w14:textId="77777777" w:rsidR="00FE38D0" w:rsidRPr="009F6F7A" w:rsidRDefault="00FE38D0" w:rsidP="00FE38D0">
      <w:pPr>
        <w:pStyle w:val="NormalBold"/>
      </w:pPr>
      <w:bookmarkStart w:id="7" w:name="TextBodyBegin"/>
      <w:bookmarkEnd w:id="7"/>
      <w:r w:rsidRPr="009F6F7A">
        <w:t>(An gnáthnós imeachta reachtach – comhairliúchán)</w:t>
      </w:r>
    </w:p>
    <w:p w14:paraId="604F56EA" w14:textId="77777777" w:rsidR="00FE38D0" w:rsidRPr="009F6F7A" w:rsidRDefault="00FE38D0" w:rsidP="00FE38D0">
      <w:pPr>
        <w:pStyle w:val="EPComma"/>
      </w:pPr>
      <w:r w:rsidRPr="009F6F7A">
        <w:rPr>
          <w:i/>
        </w:rPr>
        <w:t>Tá Parlaimint na hEorpa</w:t>
      </w:r>
      <w:r w:rsidRPr="009F6F7A">
        <w:t>,</w:t>
      </w:r>
    </w:p>
    <w:p w14:paraId="5EC6337C" w14:textId="77777777" w:rsidR="00FE38D0" w:rsidRPr="009F6F7A" w:rsidRDefault="00FE38D0" w:rsidP="00FE38D0">
      <w:pPr>
        <w:pStyle w:val="NormalHanging12a"/>
      </w:pPr>
      <w:r w:rsidRPr="009F6F7A">
        <w:t>–</w:t>
      </w:r>
      <w:r w:rsidRPr="009F6F7A">
        <w:tab/>
        <w:t>ag féachaint don togra ón gCoimisiún chuig an gComhairle (COM(2023)0064),</w:t>
      </w:r>
    </w:p>
    <w:p w14:paraId="74B20C23" w14:textId="77777777" w:rsidR="00FE38D0" w:rsidRPr="009F6F7A" w:rsidRDefault="00FE38D0" w:rsidP="00FE38D0">
      <w:pPr>
        <w:pStyle w:val="NormalHanging12a"/>
      </w:pPr>
      <w:r w:rsidRPr="009F6F7A">
        <w:t>–</w:t>
      </w:r>
      <w:r w:rsidRPr="009F6F7A">
        <w:tab/>
        <w:t xml:space="preserve">ag féachaint </w:t>
      </w:r>
      <w:proofErr w:type="spellStart"/>
      <w:r w:rsidRPr="009F6F7A">
        <w:t>d’Airteagal</w:t>
      </w:r>
      <w:proofErr w:type="spellEnd"/>
      <w:r w:rsidRPr="009F6F7A">
        <w:t xml:space="preserve"> 2(1) agus </w:t>
      </w:r>
      <w:proofErr w:type="spellStart"/>
      <w:r w:rsidRPr="009F6F7A">
        <w:t>d’Airteagal</w:t>
      </w:r>
      <w:proofErr w:type="spellEnd"/>
      <w:r w:rsidRPr="009F6F7A">
        <w:t xml:space="preserve"> 81(3) den Chonradh ar Fheidhmiú an Aontais Eorpaigh, ar dá bhun a chuaigh an Chomhairle i gcomhairle le Parlaimint na hEorpa (C9-0026/2023),</w:t>
      </w:r>
    </w:p>
    <w:p w14:paraId="6D8890B9" w14:textId="77777777" w:rsidR="00FE38D0" w:rsidRPr="009F6F7A" w:rsidRDefault="00FE38D0" w:rsidP="00FE38D0">
      <w:pPr>
        <w:pStyle w:val="NormalHanging12a"/>
      </w:pPr>
      <w:r w:rsidRPr="009F6F7A">
        <w:t>–</w:t>
      </w:r>
      <w:r w:rsidRPr="009F6F7A">
        <w:tab/>
        <w:t>ag féachaint do Riail 82 dá Rialacha Nós Imeachta,</w:t>
      </w:r>
    </w:p>
    <w:p w14:paraId="2B250CB5" w14:textId="77777777" w:rsidR="00FE38D0" w:rsidRPr="009F6F7A" w:rsidRDefault="00FE38D0" w:rsidP="00FE38D0">
      <w:pPr>
        <w:pStyle w:val="NormalHanging12a"/>
      </w:pPr>
      <w:r w:rsidRPr="009F6F7A">
        <w:t>–</w:t>
      </w:r>
      <w:r w:rsidRPr="009F6F7A">
        <w:tab/>
        <w:t xml:space="preserve">ag féachaint don tuarascáil ón gCoiste um </w:t>
      </w:r>
      <w:proofErr w:type="spellStart"/>
      <w:r w:rsidRPr="009F6F7A">
        <w:t>Ghnóthaí</w:t>
      </w:r>
      <w:proofErr w:type="spellEnd"/>
      <w:r w:rsidRPr="009F6F7A">
        <w:t xml:space="preserve"> Dlíthiúla (A9-0355/2023)</w:t>
      </w:r>
    </w:p>
    <w:p w14:paraId="47654D33" w14:textId="77777777" w:rsidR="00FE38D0" w:rsidRPr="009F6F7A" w:rsidRDefault="00FE38D0" w:rsidP="00FE38D0">
      <w:pPr>
        <w:pStyle w:val="NormalHanging12a"/>
      </w:pPr>
      <w:r w:rsidRPr="009F6F7A">
        <w:t>1.</w:t>
      </w:r>
      <w:r w:rsidRPr="009F6F7A">
        <w:tab/>
        <w:t>ag formheas an togra ón gCoimisiún arna leasú;</w:t>
      </w:r>
    </w:p>
    <w:p w14:paraId="144F8861" w14:textId="77777777" w:rsidR="00FE38D0" w:rsidRPr="009F6F7A" w:rsidRDefault="00FE38D0" w:rsidP="00FE38D0">
      <w:pPr>
        <w:pStyle w:val="NormalHanging12a"/>
      </w:pPr>
      <w:r w:rsidRPr="009F6F7A">
        <w:t>2.</w:t>
      </w:r>
      <w:r w:rsidRPr="009F6F7A">
        <w:tab/>
        <w:t>á iarraidh ar an gCoimisiún a thogra a athrú dá réir, i gcomhréir le hAirteagal 293(2) den Chonradh ar Fheidhmiú an Aontais Eorpaigh;</w:t>
      </w:r>
    </w:p>
    <w:p w14:paraId="4A2FA577" w14:textId="106CEA60" w:rsidR="00FE38D0" w:rsidRPr="009F6F7A" w:rsidRDefault="00FE38D0" w:rsidP="00FE38D0">
      <w:pPr>
        <w:pStyle w:val="NormalHanging12a"/>
      </w:pPr>
      <w:r w:rsidRPr="009F6F7A">
        <w:t>3.</w:t>
      </w:r>
      <w:r w:rsidRPr="009F6F7A">
        <w:tab/>
        <w:t xml:space="preserve">á iarraidh ar an gComhairle </w:t>
      </w:r>
      <w:r w:rsidR="00235544" w:rsidRPr="00115C87">
        <w:t xml:space="preserve">fógra a thabhairt </w:t>
      </w:r>
      <w:r w:rsidRPr="009F6F7A">
        <w:t>do Pharlaimint na hEorpa má tá sé ar intinn aici imeacht ón téacs atá formheasta ag Parlaimint na hEorpa;</w:t>
      </w:r>
    </w:p>
    <w:p w14:paraId="20EB90DC" w14:textId="77777777" w:rsidR="00FE38D0" w:rsidRPr="009F6F7A" w:rsidRDefault="00FE38D0" w:rsidP="00FE38D0">
      <w:pPr>
        <w:pStyle w:val="NormalHanging12a"/>
      </w:pPr>
      <w:r w:rsidRPr="009F6F7A">
        <w:t>4.</w:t>
      </w:r>
      <w:r w:rsidRPr="009F6F7A">
        <w:tab/>
        <w:t>á iarraidh ar an gComhairle dul i gcomhairle le Parlaimint na hEorpa arís má tá sé ar intinn aici an togra ón gCoimisiún a leasú go substaintiúil;</w:t>
      </w:r>
    </w:p>
    <w:p w14:paraId="08211E78" w14:textId="77777777" w:rsidR="00FE38D0" w:rsidRPr="009F6F7A" w:rsidRDefault="00FE38D0" w:rsidP="00FE38D0">
      <w:pPr>
        <w:pStyle w:val="NormalHanging12a"/>
      </w:pPr>
      <w:r w:rsidRPr="009F6F7A">
        <w:t>5.</w:t>
      </w:r>
      <w:r w:rsidRPr="009F6F7A">
        <w:tab/>
        <w:t xml:space="preserve">á threorú dá hUachtarán a seasamh a chur ar aghaidh chuig an gComhairle, chuig an </w:t>
      </w:r>
      <w:r w:rsidRPr="009F6F7A">
        <w:lastRenderedPageBreak/>
        <w:t xml:space="preserve">gCoimisiún agus chuig na </w:t>
      </w:r>
      <w:proofErr w:type="spellStart"/>
      <w:r w:rsidRPr="009F6F7A">
        <w:t>parlaimintí</w:t>
      </w:r>
      <w:proofErr w:type="spellEnd"/>
      <w:r w:rsidRPr="009F6F7A">
        <w:t xml:space="preserve"> náisiúnta.</w:t>
      </w:r>
    </w:p>
    <w:p w14:paraId="799A8D33" w14:textId="5018EB3A" w:rsidR="002A6687" w:rsidRDefault="002A6687">
      <w:pPr>
        <w:widowControl/>
      </w:pPr>
      <w:r>
        <w:br w:type="page"/>
      </w:r>
    </w:p>
    <w:p w14:paraId="6704EC3B" w14:textId="77777777" w:rsidR="00FE38D0" w:rsidRPr="009F6F7A" w:rsidRDefault="00FE38D0" w:rsidP="00FE38D0"/>
    <w:p w14:paraId="3927D2CA" w14:textId="77777777" w:rsidR="00FE38D0" w:rsidRPr="009F6F7A" w:rsidRDefault="00FE38D0" w:rsidP="00FE38D0">
      <w:pPr>
        <w:pStyle w:val="AmNumberTabs"/>
        <w:keepNext/>
      </w:pPr>
      <w:r w:rsidRPr="009F6F7A">
        <w:t>Leasú</w:t>
      </w:r>
      <w:r w:rsidRPr="009F6F7A">
        <w:tab/>
      </w:r>
      <w:r w:rsidRPr="009F6F7A">
        <w:tab/>
        <w:t>1</w:t>
      </w:r>
    </w:p>
    <w:p w14:paraId="47CE7390" w14:textId="77777777" w:rsidR="00FE38D0" w:rsidRPr="009F6F7A" w:rsidRDefault="00FE38D0" w:rsidP="00FE38D0">
      <w:pPr>
        <w:pStyle w:val="NormalBold12b"/>
        <w:keepNext/>
      </w:pPr>
      <w:r w:rsidRPr="009F6F7A">
        <w:t>Togra le haghaidh cinnidh</w:t>
      </w:r>
    </w:p>
    <w:p w14:paraId="56342F88" w14:textId="77777777" w:rsidR="00FE38D0" w:rsidRPr="009F6F7A" w:rsidRDefault="00FE38D0" w:rsidP="00FE38D0">
      <w:pPr>
        <w:pStyle w:val="NormalBold"/>
        <w:keepNext/>
      </w:pPr>
      <w:r w:rsidRPr="009F6F7A">
        <w:t>Aithris 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E38D0" w:rsidRPr="009F6F7A" w14:paraId="2C880DB2" w14:textId="77777777" w:rsidTr="00DB6BEE">
        <w:trPr>
          <w:jc w:val="center"/>
        </w:trPr>
        <w:tc>
          <w:tcPr>
            <w:tcW w:w="9752" w:type="dxa"/>
            <w:gridSpan w:val="2"/>
          </w:tcPr>
          <w:p w14:paraId="2B10548A" w14:textId="77777777" w:rsidR="00FE38D0" w:rsidRPr="009F6F7A" w:rsidRDefault="00FE38D0" w:rsidP="00DB6BEE">
            <w:pPr>
              <w:keepNext/>
            </w:pPr>
          </w:p>
        </w:tc>
      </w:tr>
      <w:tr w:rsidR="00FE38D0" w:rsidRPr="009F6F7A" w14:paraId="54463420" w14:textId="77777777" w:rsidTr="00DB6BEE">
        <w:trPr>
          <w:jc w:val="center"/>
        </w:trPr>
        <w:tc>
          <w:tcPr>
            <w:tcW w:w="4876" w:type="dxa"/>
          </w:tcPr>
          <w:p w14:paraId="7A823E27" w14:textId="77777777" w:rsidR="00FE38D0" w:rsidRPr="009F6F7A" w:rsidRDefault="00FE38D0" w:rsidP="00DB6BEE">
            <w:pPr>
              <w:pStyle w:val="AmColumnHeading"/>
              <w:keepNext/>
            </w:pPr>
            <w:r w:rsidRPr="009F6F7A">
              <w:t>Téacs arna mholadh ag an gCoimisiún</w:t>
            </w:r>
          </w:p>
        </w:tc>
        <w:tc>
          <w:tcPr>
            <w:tcW w:w="4876" w:type="dxa"/>
          </w:tcPr>
          <w:p w14:paraId="71974BDC" w14:textId="77777777" w:rsidR="00FE38D0" w:rsidRPr="009F6F7A" w:rsidRDefault="00FE38D0" w:rsidP="00DB6BEE">
            <w:pPr>
              <w:pStyle w:val="AmColumnHeading"/>
              <w:keepNext/>
            </w:pPr>
            <w:r w:rsidRPr="009F6F7A">
              <w:t>Leasú</w:t>
            </w:r>
          </w:p>
        </w:tc>
      </w:tr>
      <w:tr w:rsidR="00FE38D0" w:rsidRPr="009F6F7A" w14:paraId="30573102" w14:textId="77777777" w:rsidTr="00DB6BEE">
        <w:trPr>
          <w:jc w:val="center"/>
        </w:trPr>
        <w:tc>
          <w:tcPr>
            <w:tcW w:w="4876" w:type="dxa"/>
          </w:tcPr>
          <w:p w14:paraId="244A9D8C" w14:textId="77777777" w:rsidR="00FE38D0" w:rsidRPr="009F6F7A" w:rsidRDefault="00FE38D0" w:rsidP="00DB6BEE">
            <w:pPr>
              <w:pStyle w:val="Normal6a"/>
              <w:rPr>
                <w:b/>
                <w:i/>
              </w:rPr>
            </w:pPr>
            <w:r w:rsidRPr="009F6F7A">
              <w:t>(2)</w:t>
            </w:r>
            <w:r w:rsidRPr="009F6F7A">
              <w:rPr>
                <w:b/>
                <w:i/>
              </w:rPr>
              <w:tab/>
            </w:r>
            <w:r w:rsidRPr="009F6F7A">
              <w:t>Sholáthair an Fhrainc faisnéis a léiríonn</w:t>
            </w:r>
            <w:r w:rsidRPr="009F6F7A">
              <w:rPr>
                <w:b/>
                <w:i/>
              </w:rPr>
              <w:t xml:space="preserve"> go bhfuil leas ar leith aici sa dréacht-chomhaontú a </w:t>
            </w:r>
            <w:proofErr w:type="spellStart"/>
            <w:r w:rsidRPr="009F6F7A">
              <w:rPr>
                <w:b/>
                <w:i/>
              </w:rPr>
              <w:t>tarchuireadh</w:t>
            </w:r>
            <w:proofErr w:type="spellEnd"/>
            <w:r w:rsidRPr="009F6F7A">
              <w:rPr>
                <w:b/>
                <w:i/>
              </w:rPr>
              <w:t xml:space="preserve"> chuig an gCoimisiún a </w:t>
            </w:r>
            <w:proofErr w:type="spellStart"/>
            <w:r w:rsidRPr="009F6F7A">
              <w:rPr>
                <w:b/>
                <w:i/>
              </w:rPr>
              <w:t>chaibidliú</w:t>
            </w:r>
            <w:proofErr w:type="spellEnd"/>
            <w:r w:rsidRPr="009F6F7A">
              <w:t xml:space="preserve">, mar gheall ar na naisc eisceachtúla eacnamaíocha, chultúrtha, stairiúla, shóisialta agus </w:t>
            </w:r>
            <w:proofErr w:type="spellStart"/>
            <w:r w:rsidRPr="009F6F7A">
              <w:t>pholaitiúla</w:t>
            </w:r>
            <w:proofErr w:type="spellEnd"/>
            <w:r w:rsidRPr="009F6F7A">
              <w:t xml:space="preserve"> idir an Fhrainc agus an Ailgéir.</w:t>
            </w:r>
          </w:p>
        </w:tc>
        <w:tc>
          <w:tcPr>
            <w:tcW w:w="4876" w:type="dxa"/>
          </w:tcPr>
          <w:p w14:paraId="5D8AC93E" w14:textId="77777777" w:rsidR="00FE38D0" w:rsidRPr="009F6F7A" w:rsidRDefault="00FE38D0" w:rsidP="00DB6BEE">
            <w:pPr>
              <w:pStyle w:val="Normal6a"/>
              <w:rPr>
                <w:b/>
                <w:i/>
                <w:szCs w:val="24"/>
              </w:rPr>
            </w:pPr>
            <w:r w:rsidRPr="009F6F7A">
              <w:t>(2)</w:t>
            </w:r>
            <w:r w:rsidRPr="009F6F7A">
              <w:rPr>
                <w:b/>
                <w:i/>
              </w:rPr>
              <w:tab/>
            </w:r>
            <w:r w:rsidRPr="009F6F7A">
              <w:t xml:space="preserve">Sholáthair an Fhrainc faisnéis a léiríonn, mar gheall ar na naisc eisceachtúla eacnamaíocha, chultúrtha, stairiúla, shóisialta agus </w:t>
            </w:r>
            <w:proofErr w:type="spellStart"/>
            <w:r w:rsidRPr="009F6F7A">
              <w:t>pholaitiúla</w:t>
            </w:r>
            <w:proofErr w:type="spellEnd"/>
            <w:r w:rsidRPr="009F6F7A">
              <w:t xml:space="preserve"> idir an Fhrainc agus an Ailgéir</w:t>
            </w:r>
            <w:r w:rsidRPr="009F6F7A">
              <w:rPr>
                <w:b/>
                <w:i/>
              </w:rPr>
              <w:t xml:space="preserve">, go bhfuil leas ar leith ag an bhFrainc comhaontú déthaobhach a </w:t>
            </w:r>
            <w:proofErr w:type="spellStart"/>
            <w:r w:rsidRPr="009F6F7A">
              <w:rPr>
                <w:b/>
                <w:i/>
              </w:rPr>
              <w:t>chaibidliú</w:t>
            </w:r>
            <w:proofErr w:type="spellEnd"/>
            <w:r w:rsidRPr="009F6F7A">
              <w:rPr>
                <w:b/>
                <w:i/>
              </w:rPr>
              <w:t xml:space="preserve"> leis an Ailgéir, ar </w:t>
            </w:r>
            <w:proofErr w:type="spellStart"/>
            <w:r w:rsidRPr="009F6F7A">
              <w:rPr>
                <w:b/>
                <w:i/>
              </w:rPr>
              <w:t>tarchuireadh</w:t>
            </w:r>
            <w:proofErr w:type="spellEnd"/>
            <w:r w:rsidRPr="009F6F7A">
              <w:rPr>
                <w:b/>
                <w:i/>
              </w:rPr>
              <w:t xml:space="preserve"> an dréacht de chuig an gCoimisiún</w:t>
            </w:r>
            <w:r w:rsidRPr="009F6F7A">
              <w:t>.</w:t>
            </w:r>
          </w:p>
        </w:tc>
      </w:tr>
    </w:tbl>
    <w:p w14:paraId="1BFFD945" w14:textId="77777777" w:rsidR="00FE38D0" w:rsidRPr="009F6F7A" w:rsidRDefault="00FE38D0" w:rsidP="00FE38D0"/>
    <w:p w14:paraId="413EE0BE" w14:textId="77777777" w:rsidR="00FE38D0" w:rsidRPr="009F6F7A" w:rsidRDefault="00FE38D0" w:rsidP="00FE38D0">
      <w:pPr>
        <w:pStyle w:val="AMNumberTabs0"/>
        <w:keepNext/>
      </w:pPr>
      <w:r w:rsidRPr="009F6F7A">
        <w:t>Leasú</w:t>
      </w:r>
      <w:r w:rsidRPr="009F6F7A">
        <w:tab/>
      </w:r>
      <w:r w:rsidRPr="009F6F7A">
        <w:tab/>
        <w:t>2</w:t>
      </w:r>
    </w:p>
    <w:p w14:paraId="2440A71A" w14:textId="77777777" w:rsidR="00FE38D0" w:rsidRPr="009F6F7A" w:rsidRDefault="00FE38D0" w:rsidP="00FE38D0">
      <w:pPr>
        <w:pStyle w:val="NormalBold12b"/>
        <w:keepNext/>
      </w:pPr>
      <w:r w:rsidRPr="009F6F7A">
        <w:t>Togra le haghaidh cinnidh</w:t>
      </w:r>
    </w:p>
    <w:p w14:paraId="5F574E42" w14:textId="77777777" w:rsidR="00FE38D0" w:rsidRPr="009F6F7A" w:rsidRDefault="00FE38D0" w:rsidP="00FE38D0">
      <w:pPr>
        <w:pStyle w:val="NormalBold"/>
      </w:pPr>
      <w:r w:rsidRPr="009F6F7A">
        <w:t>Aithris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E38D0" w:rsidRPr="009F6F7A" w14:paraId="59873215" w14:textId="77777777" w:rsidTr="00DB6BEE">
        <w:trPr>
          <w:jc w:val="center"/>
        </w:trPr>
        <w:tc>
          <w:tcPr>
            <w:tcW w:w="9752" w:type="dxa"/>
            <w:gridSpan w:val="2"/>
          </w:tcPr>
          <w:p w14:paraId="3362348F" w14:textId="77777777" w:rsidR="00FE38D0" w:rsidRPr="009F6F7A" w:rsidRDefault="00FE38D0" w:rsidP="00DB6BEE">
            <w:pPr>
              <w:keepNext/>
            </w:pPr>
          </w:p>
        </w:tc>
      </w:tr>
      <w:tr w:rsidR="00FE38D0" w:rsidRPr="009F6F7A" w14:paraId="548F3794" w14:textId="77777777" w:rsidTr="00DB6BEE">
        <w:trPr>
          <w:jc w:val="center"/>
        </w:trPr>
        <w:tc>
          <w:tcPr>
            <w:tcW w:w="4876" w:type="dxa"/>
            <w:hideMark/>
          </w:tcPr>
          <w:p w14:paraId="32992B31" w14:textId="77777777" w:rsidR="00FE38D0" w:rsidRPr="009F6F7A" w:rsidRDefault="00FE38D0" w:rsidP="00DB6BEE">
            <w:pPr>
              <w:pStyle w:val="ColumnHeading"/>
              <w:keepNext/>
            </w:pPr>
            <w:r w:rsidRPr="009F6F7A">
              <w:t>Téacs arna mholadh ag an gCoimisiún</w:t>
            </w:r>
          </w:p>
        </w:tc>
        <w:tc>
          <w:tcPr>
            <w:tcW w:w="4876" w:type="dxa"/>
            <w:hideMark/>
          </w:tcPr>
          <w:p w14:paraId="391ACF4B" w14:textId="77777777" w:rsidR="00FE38D0" w:rsidRPr="009F6F7A" w:rsidRDefault="00FE38D0" w:rsidP="00DB6BEE">
            <w:pPr>
              <w:pStyle w:val="ColumnHeading"/>
              <w:keepNext/>
            </w:pPr>
            <w:r w:rsidRPr="009F6F7A">
              <w:t>Leasú</w:t>
            </w:r>
          </w:p>
        </w:tc>
      </w:tr>
      <w:tr w:rsidR="00FE38D0" w:rsidRPr="009F6F7A" w14:paraId="585B7BF2" w14:textId="77777777" w:rsidTr="00DB6BEE">
        <w:trPr>
          <w:jc w:val="center"/>
        </w:trPr>
        <w:tc>
          <w:tcPr>
            <w:tcW w:w="4876" w:type="dxa"/>
            <w:hideMark/>
          </w:tcPr>
          <w:p w14:paraId="1553FF9C" w14:textId="77777777" w:rsidR="00FE38D0" w:rsidRPr="009F6F7A" w:rsidRDefault="00FE38D0" w:rsidP="00DB6BEE">
            <w:pPr>
              <w:pStyle w:val="Normal6"/>
              <w:rPr>
                <w:b/>
                <w:i/>
              </w:rPr>
            </w:pPr>
            <w:r w:rsidRPr="009F6F7A">
              <w:t>(8)</w:t>
            </w:r>
            <w:r w:rsidRPr="009F6F7A">
              <w:rPr>
                <w:b/>
                <w:i/>
              </w:rPr>
              <w:tab/>
            </w:r>
            <w:r w:rsidRPr="009F6F7A">
              <w:t>Bíonn tionchar ag</w:t>
            </w:r>
            <w:r w:rsidRPr="009F6F7A">
              <w:rPr>
                <w:b/>
                <w:i/>
              </w:rPr>
              <w:t xml:space="preserve"> an gcuid is mó</w:t>
            </w:r>
            <w:r w:rsidRPr="009F6F7A">
              <w:t xml:space="preserve"> de na hábhair a ndéileálfar leo sa dréacht-chomhaontú idir an Fhrainc agus an Ailgéir ar </w:t>
            </w:r>
            <w:proofErr w:type="spellStart"/>
            <w:r w:rsidRPr="00115C87">
              <w:rPr>
                <w:i/>
              </w:rPr>
              <w:t>acquis</w:t>
            </w:r>
            <w:proofErr w:type="spellEnd"/>
            <w:r w:rsidRPr="009F6F7A">
              <w:t xml:space="preserve"> an Aontais</w:t>
            </w:r>
            <w:r w:rsidRPr="009F6F7A">
              <w:rPr>
                <w:b/>
                <w:i/>
              </w:rPr>
              <w:t>, go háirithe reachtaíocht an Aontais</w:t>
            </w:r>
            <w:r w:rsidRPr="009F6F7A">
              <w:t xml:space="preserve"> maidir le hábhair dlí teaghlaigh. Dá réir sin, tagann na hábhair a chumhdaítear leis na gealltanais idirnáisiúnta sin faoi inniúlacht eachtrach eisiach an Aontais. Ní fhéadfaidh na Ballstáit gealltanais</w:t>
            </w:r>
            <w:r w:rsidRPr="009F6F7A">
              <w:rPr>
                <w:b/>
                <w:i/>
              </w:rPr>
              <w:t xml:space="preserve"> den sórt</w:t>
            </w:r>
            <w:r w:rsidRPr="009F6F7A">
              <w:t xml:space="preserve"> sin a </w:t>
            </w:r>
            <w:proofErr w:type="spellStart"/>
            <w:r w:rsidRPr="009F6F7A">
              <w:t>chaibidliú</w:t>
            </w:r>
            <w:proofErr w:type="spellEnd"/>
            <w:r w:rsidRPr="009F6F7A">
              <w:t xml:space="preserve"> ná a ghlacadh orthu féin ach amháin má</w:t>
            </w:r>
            <w:r w:rsidRPr="009F6F7A">
              <w:rPr>
                <w:b/>
                <w:i/>
              </w:rPr>
              <w:t xml:space="preserve"> thugann an tAontas de chumhacht dóibh</w:t>
            </w:r>
            <w:r w:rsidRPr="009F6F7A">
              <w:t xml:space="preserve"> déanamh amhlaidh</w:t>
            </w:r>
            <w:r w:rsidRPr="009F6F7A">
              <w:rPr>
                <w:b/>
                <w:i/>
              </w:rPr>
              <w:t xml:space="preserve"> i gcomhréir le hAirteagal</w:t>
            </w:r>
            <w:r w:rsidRPr="009F6F7A">
              <w:t xml:space="preserve"> 2(1) den Chonradh ar Fheidhmiú an Aontais Eorpaigh</w:t>
            </w:r>
            <w:r w:rsidRPr="009F6F7A">
              <w:rPr>
                <w:b/>
                <w:i/>
              </w:rPr>
              <w:t xml:space="preserve"> </w:t>
            </w:r>
            <w:r w:rsidRPr="009F6F7A">
              <w:t>(CFAE) i</w:t>
            </w:r>
            <w:r w:rsidRPr="009F6F7A">
              <w:rPr>
                <w:b/>
                <w:i/>
              </w:rPr>
              <w:t xml:space="preserve"> gcomhar le bunús dlí substainteach</w:t>
            </w:r>
            <w:r w:rsidRPr="009F6F7A">
              <w:t xml:space="preserve"> Airteagal 81(3) CFAE.</w:t>
            </w:r>
          </w:p>
        </w:tc>
        <w:tc>
          <w:tcPr>
            <w:tcW w:w="4876" w:type="dxa"/>
            <w:hideMark/>
          </w:tcPr>
          <w:p w14:paraId="5281CB27" w14:textId="77777777" w:rsidR="00FE38D0" w:rsidRPr="009F6F7A" w:rsidRDefault="00FE38D0" w:rsidP="00DB6BEE">
            <w:pPr>
              <w:pStyle w:val="Normal6"/>
              <w:rPr>
                <w:b/>
                <w:i/>
                <w:szCs w:val="24"/>
              </w:rPr>
            </w:pPr>
            <w:r w:rsidRPr="009F6F7A">
              <w:t>(8)</w:t>
            </w:r>
            <w:r w:rsidRPr="009F6F7A">
              <w:rPr>
                <w:b/>
                <w:i/>
              </w:rPr>
              <w:tab/>
            </w:r>
            <w:r w:rsidRPr="009F6F7A">
              <w:t>Bíonn tionchar ag</w:t>
            </w:r>
            <w:r w:rsidRPr="009F6F7A">
              <w:rPr>
                <w:b/>
                <w:i/>
              </w:rPr>
              <w:t xml:space="preserve"> roinnt</w:t>
            </w:r>
            <w:r w:rsidRPr="009F6F7A">
              <w:t xml:space="preserve"> de na hábhair a ndéileálfar leo sa dréacht-chomhaontú idir an Fhrainc agus an Ailgéir ar </w:t>
            </w:r>
            <w:proofErr w:type="spellStart"/>
            <w:r w:rsidRPr="00115C87">
              <w:rPr>
                <w:i/>
              </w:rPr>
              <w:t>acquis</w:t>
            </w:r>
            <w:proofErr w:type="spellEnd"/>
            <w:r w:rsidRPr="009F6F7A">
              <w:rPr>
                <w:b/>
                <w:i/>
              </w:rPr>
              <w:t xml:space="preserve"> ábhartha</w:t>
            </w:r>
            <w:r w:rsidRPr="009F6F7A">
              <w:t xml:space="preserve"> an Aontais maidir le hábhair dlí teaghlaigh. Dá réir sin, tagann na hábhair a chumhdaítear leis na gealltanais idirnáisiúnta sin faoi inniúlacht eachtrach eisiach an Aontais. Ní fhéadfaidh na Ballstáit</w:t>
            </w:r>
            <w:r w:rsidRPr="009F6F7A">
              <w:rPr>
                <w:b/>
                <w:i/>
              </w:rPr>
              <w:t xml:space="preserve"> na</w:t>
            </w:r>
            <w:r w:rsidRPr="009F6F7A">
              <w:t xml:space="preserve"> gealltanais sin a </w:t>
            </w:r>
            <w:proofErr w:type="spellStart"/>
            <w:r w:rsidRPr="009F6F7A">
              <w:t>chaibidliú</w:t>
            </w:r>
            <w:proofErr w:type="spellEnd"/>
            <w:r w:rsidRPr="009F6F7A">
              <w:t xml:space="preserve"> ná a ghlacadh orthu féin ach amháin má</w:t>
            </w:r>
            <w:r w:rsidRPr="009F6F7A">
              <w:rPr>
                <w:b/>
                <w:i/>
              </w:rPr>
              <w:t xml:space="preserve"> thugtar cumhacht dóibh ó reachtóir an Aontais</w:t>
            </w:r>
            <w:r w:rsidRPr="009F6F7A">
              <w:t xml:space="preserve"> déanamh amhlaidh</w:t>
            </w:r>
            <w:r w:rsidRPr="009F6F7A">
              <w:rPr>
                <w:b/>
                <w:i/>
              </w:rPr>
              <w:t xml:space="preserve"> faoi Airteagal</w:t>
            </w:r>
            <w:r w:rsidRPr="009F6F7A">
              <w:t xml:space="preserve"> 2(1) den Chonradh ar Fheidhmiú an Aontais Eorpaigh</w:t>
            </w:r>
            <w:r w:rsidRPr="009F6F7A">
              <w:rPr>
                <w:b/>
                <w:i/>
              </w:rPr>
              <w:t xml:space="preserve"> </w:t>
            </w:r>
            <w:r w:rsidRPr="009F6F7A">
              <w:t>(CFAE)</w:t>
            </w:r>
            <w:r w:rsidRPr="009F6F7A">
              <w:rPr>
                <w:b/>
                <w:i/>
              </w:rPr>
              <w:t>,</w:t>
            </w:r>
            <w:r w:rsidRPr="009F6F7A">
              <w:t xml:space="preserve"> i</w:t>
            </w:r>
            <w:r w:rsidRPr="009F6F7A">
              <w:rPr>
                <w:b/>
                <w:i/>
              </w:rPr>
              <w:t xml:space="preserve"> gcomhréir leis an nós imeachta reachtach dá dtagraítear in</w:t>
            </w:r>
            <w:r w:rsidRPr="009F6F7A">
              <w:t xml:space="preserve"> Airteagal 81(3) CFAE.</w:t>
            </w:r>
          </w:p>
        </w:tc>
      </w:tr>
    </w:tbl>
    <w:p w14:paraId="48AED884" w14:textId="77777777" w:rsidR="00FE38D0" w:rsidRPr="009F6F7A" w:rsidRDefault="00FE38D0" w:rsidP="00FE38D0">
      <w:pPr>
        <w:rPr>
          <w:szCs w:val="24"/>
        </w:rPr>
      </w:pPr>
    </w:p>
    <w:p w14:paraId="76B5257A" w14:textId="77777777" w:rsidR="00FE38D0" w:rsidRPr="009F6F7A" w:rsidRDefault="00FE38D0" w:rsidP="00FE38D0">
      <w:pPr>
        <w:pStyle w:val="AMNumberTabs0"/>
        <w:keepNext/>
      </w:pPr>
      <w:r w:rsidRPr="009F6F7A">
        <w:t>Leasú</w:t>
      </w:r>
      <w:r w:rsidRPr="009F6F7A">
        <w:tab/>
      </w:r>
      <w:r w:rsidRPr="009F6F7A">
        <w:tab/>
        <w:t>3</w:t>
      </w:r>
    </w:p>
    <w:p w14:paraId="1E6BBE3F" w14:textId="77777777" w:rsidR="00FE38D0" w:rsidRPr="009F6F7A" w:rsidRDefault="00FE38D0" w:rsidP="00FE38D0">
      <w:pPr>
        <w:pStyle w:val="NormalBold12b"/>
        <w:keepNext/>
      </w:pPr>
      <w:r w:rsidRPr="009F6F7A">
        <w:t>Togra le haghaidh cinnidh</w:t>
      </w:r>
    </w:p>
    <w:p w14:paraId="266E335B" w14:textId="77777777" w:rsidR="00FE38D0" w:rsidRPr="009F6F7A" w:rsidRDefault="00FE38D0" w:rsidP="00FE38D0">
      <w:pPr>
        <w:pStyle w:val="NormalBold"/>
      </w:pPr>
      <w:r w:rsidRPr="009F6F7A">
        <w:t>Airteagal 1 – mír 1 – fleasc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E38D0" w:rsidRPr="009F6F7A" w14:paraId="74FF1BC5" w14:textId="77777777" w:rsidTr="00DB6BEE">
        <w:trPr>
          <w:jc w:val="center"/>
        </w:trPr>
        <w:tc>
          <w:tcPr>
            <w:tcW w:w="9752" w:type="dxa"/>
            <w:gridSpan w:val="2"/>
          </w:tcPr>
          <w:p w14:paraId="6CB4F3EF" w14:textId="77777777" w:rsidR="00FE38D0" w:rsidRPr="009F6F7A" w:rsidRDefault="00FE38D0" w:rsidP="00DB6BEE">
            <w:pPr>
              <w:keepNext/>
            </w:pPr>
          </w:p>
        </w:tc>
      </w:tr>
      <w:tr w:rsidR="00FE38D0" w:rsidRPr="009F6F7A" w14:paraId="1EE41FB7" w14:textId="77777777" w:rsidTr="00DB6BEE">
        <w:trPr>
          <w:jc w:val="center"/>
        </w:trPr>
        <w:tc>
          <w:tcPr>
            <w:tcW w:w="4876" w:type="dxa"/>
            <w:hideMark/>
          </w:tcPr>
          <w:p w14:paraId="79D94FD2" w14:textId="77777777" w:rsidR="00FE38D0" w:rsidRPr="009F6F7A" w:rsidRDefault="00FE38D0" w:rsidP="00DB6BEE">
            <w:pPr>
              <w:pStyle w:val="ColumnHeading"/>
              <w:keepNext/>
            </w:pPr>
            <w:r w:rsidRPr="009F6F7A">
              <w:t>Téacs arna mholadh ag an gCoimisiún</w:t>
            </w:r>
          </w:p>
        </w:tc>
        <w:tc>
          <w:tcPr>
            <w:tcW w:w="4876" w:type="dxa"/>
            <w:hideMark/>
          </w:tcPr>
          <w:p w14:paraId="20D823DA" w14:textId="77777777" w:rsidR="00FE38D0" w:rsidRPr="009F6F7A" w:rsidRDefault="00FE38D0" w:rsidP="00DB6BEE">
            <w:pPr>
              <w:pStyle w:val="ColumnHeading"/>
              <w:keepNext/>
            </w:pPr>
            <w:r w:rsidRPr="009F6F7A">
              <w:t>Leasú</w:t>
            </w:r>
          </w:p>
        </w:tc>
      </w:tr>
      <w:tr w:rsidR="00FE38D0" w:rsidRPr="009F6F7A" w14:paraId="48460321" w14:textId="77777777" w:rsidTr="00DB6BEE">
        <w:trPr>
          <w:jc w:val="center"/>
        </w:trPr>
        <w:tc>
          <w:tcPr>
            <w:tcW w:w="4876" w:type="dxa"/>
            <w:hideMark/>
          </w:tcPr>
          <w:p w14:paraId="30A167D4" w14:textId="77777777" w:rsidR="00FE38D0" w:rsidRPr="009F6F7A" w:rsidRDefault="00FE38D0" w:rsidP="00DB6BEE">
            <w:pPr>
              <w:pStyle w:val="Normal6"/>
              <w:rPr>
                <w:b/>
                <w:i/>
              </w:rPr>
            </w:pPr>
            <w:r w:rsidRPr="009F6F7A">
              <w:t>—</w:t>
            </w:r>
            <w:r w:rsidRPr="009F6F7A">
              <w:rPr>
                <w:b/>
                <w:i/>
              </w:rPr>
              <w:tab/>
            </w:r>
            <w:r w:rsidRPr="009F6F7A">
              <w:t>an Ailgéir a chur ar an eolas go</w:t>
            </w:r>
            <w:r w:rsidRPr="009F6F7A">
              <w:rPr>
                <w:b/>
                <w:i/>
              </w:rPr>
              <w:t xml:space="preserve"> nglacfaidh</w:t>
            </w:r>
            <w:r w:rsidRPr="009F6F7A">
              <w:t xml:space="preserve"> an Coimisiún Eorpach páirt sa chaibidlíocht mar </w:t>
            </w:r>
            <w:proofErr w:type="spellStart"/>
            <w:r w:rsidRPr="009F6F7A">
              <w:t>bhreathnóir</w:t>
            </w:r>
            <w:proofErr w:type="spellEnd"/>
            <w:r w:rsidRPr="009F6F7A">
              <w:t xml:space="preserve"> agus go gcuirfear ar an eolas é maidir le haon dul chun cinn agus toradh a bhainfear amach le linn chéimeanna éagsúla na caibidlíochta;</w:t>
            </w:r>
          </w:p>
        </w:tc>
        <w:tc>
          <w:tcPr>
            <w:tcW w:w="4876" w:type="dxa"/>
            <w:hideMark/>
          </w:tcPr>
          <w:p w14:paraId="3B18FA45" w14:textId="77777777" w:rsidR="00FE38D0" w:rsidRPr="009F6F7A" w:rsidRDefault="00FE38D0" w:rsidP="00DB6BEE">
            <w:pPr>
              <w:pStyle w:val="Normal6"/>
              <w:rPr>
                <w:b/>
                <w:i/>
                <w:szCs w:val="24"/>
              </w:rPr>
            </w:pPr>
            <w:r w:rsidRPr="009F6F7A">
              <w:t>—</w:t>
            </w:r>
            <w:r w:rsidRPr="009F6F7A">
              <w:rPr>
                <w:b/>
                <w:i/>
              </w:rPr>
              <w:tab/>
            </w:r>
            <w:r w:rsidRPr="009F6F7A">
              <w:t>an Ailgéir a chur ar an eolas go</w:t>
            </w:r>
            <w:r w:rsidRPr="009F6F7A">
              <w:rPr>
                <w:b/>
                <w:i/>
              </w:rPr>
              <w:t xml:space="preserve"> bhféadfaidh</w:t>
            </w:r>
            <w:r w:rsidRPr="009F6F7A">
              <w:t xml:space="preserve"> an Coimisiún Eorpach páirt</w:t>
            </w:r>
            <w:r w:rsidRPr="009F6F7A">
              <w:rPr>
                <w:b/>
                <w:i/>
              </w:rPr>
              <w:t xml:space="preserve"> a ghlacadh</w:t>
            </w:r>
            <w:r w:rsidRPr="009F6F7A">
              <w:t xml:space="preserve"> sa chaibidlíocht mar </w:t>
            </w:r>
            <w:proofErr w:type="spellStart"/>
            <w:r w:rsidRPr="009F6F7A">
              <w:t>bhreathnóir</w:t>
            </w:r>
            <w:proofErr w:type="spellEnd"/>
            <w:r w:rsidRPr="009F6F7A">
              <w:t xml:space="preserve"> agus go gcuirfear ar an eolas é maidir le haon dul chun cinn agus toradh a bhainfear amach le linn chéimeanna éagsúla na caibidlíochta;</w:t>
            </w:r>
          </w:p>
        </w:tc>
      </w:tr>
    </w:tbl>
    <w:p w14:paraId="40F2EF91" w14:textId="77777777" w:rsidR="00FE38D0" w:rsidRPr="009F6F7A" w:rsidRDefault="00FE38D0" w:rsidP="00FE38D0">
      <w:pPr>
        <w:rPr>
          <w:szCs w:val="24"/>
        </w:rPr>
      </w:pPr>
    </w:p>
    <w:p w14:paraId="42DD5AB4" w14:textId="77777777" w:rsidR="00FE38D0" w:rsidRPr="009F6F7A" w:rsidRDefault="00FE38D0" w:rsidP="00FE38D0">
      <w:pPr>
        <w:pStyle w:val="AMNumberTabs0"/>
        <w:keepNext/>
      </w:pPr>
      <w:r w:rsidRPr="009F6F7A">
        <w:t>Leasú</w:t>
      </w:r>
      <w:r w:rsidRPr="009F6F7A">
        <w:tab/>
      </w:r>
      <w:r w:rsidRPr="009F6F7A">
        <w:tab/>
        <w:t>4</w:t>
      </w:r>
    </w:p>
    <w:p w14:paraId="40ED7ABD" w14:textId="77777777" w:rsidR="00FE38D0" w:rsidRPr="009F6F7A" w:rsidRDefault="00FE38D0" w:rsidP="00FE38D0">
      <w:pPr>
        <w:pStyle w:val="NormalBold12b"/>
        <w:keepNext/>
      </w:pPr>
      <w:r w:rsidRPr="009F6F7A">
        <w:t>Togra le haghaidh cinnidh</w:t>
      </w:r>
    </w:p>
    <w:p w14:paraId="718A8C35" w14:textId="77777777" w:rsidR="00FE38D0" w:rsidRPr="009F6F7A" w:rsidRDefault="00FE38D0" w:rsidP="00FE38D0">
      <w:pPr>
        <w:pStyle w:val="NormalBold"/>
      </w:pPr>
      <w:r w:rsidRPr="009F6F7A">
        <w:t>Airteagal 1 – mír 1 – fleasc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E38D0" w:rsidRPr="009F6F7A" w14:paraId="70CC1170" w14:textId="77777777" w:rsidTr="00DB6BEE">
        <w:trPr>
          <w:jc w:val="center"/>
        </w:trPr>
        <w:tc>
          <w:tcPr>
            <w:tcW w:w="9752" w:type="dxa"/>
            <w:gridSpan w:val="2"/>
          </w:tcPr>
          <w:p w14:paraId="6B31CE81" w14:textId="77777777" w:rsidR="00FE38D0" w:rsidRPr="009F6F7A" w:rsidRDefault="00FE38D0" w:rsidP="00DB6BEE">
            <w:pPr>
              <w:keepNext/>
            </w:pPr>
          </w:p>
        </w:tc>
      </w:tr>
      <w:tr w:rsidR="00FE38D0" w:rsidRPr="009F6F7A" w14:paraId="5D287F59" w14:textId="77777777" w:rsidTr="00DB6BEE">
        <w:trPr>
          <w:jc w:val="center"/>
        </w:trPr>
        <w:tc>
          <w:tcPr>
            <w:tcW w:w="4876" w:type="dxa"/>
            <w:hideMark/>
          </w:tcPr>
          <w:p w14:paraId="5FC5E926" w14:textId="77777777" w:rsidR="00FE38D0" w:rsidRPr="009F6F7A" w:rsidRDefault="00FE38D0" w:rsidP="00DB6BEE">
            <w:pPr>
              <w:pStyle w:val="ColumnHeading"/>
              <w:keepNext/>
            </w:pPr>
            <w:r w:rsidRPr="009F6F7A">
              <w:t>Téacs arna mholadh ag an gCoimisiún</w:t>
            </w:r>
          </w:p>
        </w:tc>
        <w:tc>
          <w:tcPr>
            <w:tcW w:w="4876" w:type="dxa"/>
            <w:hideMark/>
          </w:tcPr>
          <w:p w14:paraId="468E538F" w14:textId="77777777" w:rsidR="00FE38D0" w:rsidRPr="009F6F7A" w:rsidRDefault="00FE38D0" w:rsidP="00DB6BEE">
            <w:pPr>
              <w:pStyle w:val="ColumnHeading"/>
              <w:keepNext/>
            </w:pPr>
            <w:r w:rsidRPr="009F6F7A">
              <w:t>Leasú</w:t>
            </w:r>
          </w:p>
        </w:tc>
      </w:tr>
      <w:tr w:rsidR="00FE38D0" w:rsidRPr="009F6F7A" w14:paraId="5FE47281" w14:textId="77777777" w:rsidTr="00DB6BEE">
        <w:trPr>
          <w:jc w:val="center"/>
        </w:trPr>
        <w:tc>
          <w:tcPr>
            <w:tcW w:w="4876" w:type="dxa"/>
            <w:hideMark/>
          </w:tcPr>
          <w:p w14:paraId="75AA5078" w14:textId="77777777" w:rsidR="00FE38D0" w:rsidRPr="009F6F7A" w:rsidRDefault="00FE38D0" w:rsidP="00DB6BEE">
            <w:pPr>
              <w:pStyle w:val="Normal6"/>
              <w:rPr>
                <w:b/>
                <w:i/>
              </w:rPr>
            </w:pPr>
            <w:r w:rsidRPr="009F6F7A">
              <w:t>—</w:t>
            </w:r>
            <w:r w:rsidRPr="009F6F7A">
              <w:rPr>
                <w:b/>
                <w:i/>
              </w:rPr>
              <w:tab/>
            </w:r>
            <w:r w:rsidRPr="009F6F7A">
              <w:t>an Ailgéir a spreagadh chun machnamh a dhéanamh aontú do na</w:t>
            </w:r>
            <w:r w:rsidRPr="009F6F7A">
              <w:rPr>
                <w:b/>
                <w:i/>
              </w:rPr>
              <w:t xml:space="preserve"> </w:t>
            </w:r>
            <w:proofErr w:type="spellStart"/>
            <w:r w:rsidRPr="009F6F7A">
              <w:rPr>
                <w:b/>
                <w:i/>
              </w:rPr>
              <w:t>Croíchoinbhinsiúin</w:t>
            </w:r>
            <w:proofErr w:type="spellEnd"/>
            <w:r w:rsidRPr="009F6F7A">
              <w:t xml:space="preserve"> a bhaineann leis an dlí teaghlaigh a d’fhorbair Comhdháil na Háige um an Dlí Idirnáisiúnta Príobháideach agus tús a chur le</w:t>
            </w:r>
            <w:r w:rsidRPr="009F6F7A">
              <w:rPr>
                <w:b/>
                <w:i/>
              </w:rPr>
              <w:t xml:space="preserve"> diananailís</w:t>
            </w:r>
            <w:r w:rsidRPr="009F6F7A">
              <w:t xml:space="preserve"> ar na</w:t>
            </w:r>
            <w:r w:rsidRPr="009F6F7A">
              <w:rPr>
                <w:b/>
                <w:i/>
              </w:rPr>
              <w:t xml:space="preserve"> cúiseanna a chuir</w:t>
            </w:r>
            <w:r w:rsidRPr="009F6F7A">
              <w:t xml:space="preserve"> cosc ar an Ailgéir déanamh amhlaidh go dtí seo;</w:t>
            </w:r>
          </w:p>
        </w:tc>
        <w:tc>
          <w:tcPr>
            <w:tcW w:w="4876" w:type="dxa"/>
            <w:hideMark/>
          </w:tcPr>
          <w:p w14:paraId="21DE1550" w14:textId="77777777" w:rsidR="00FE38D0" w:rsidRPr="009F6F7A" w:rsidRDefault="00FE38D0" w:rsidP="00DB6BEE">
            <w:pPr>
              <w:pStyle w:val="Normal6"/>
              <w:rPr>
                <w:b/>
                <w:i/>
                <w:szCs w:val="24"/>
              </w:rPr>
            </w:pPr>
            <w:r w:rsidRPr="009F6F7A">
              <w:t>—</w:t>
            </w:r>
            <w:r w:rsidRPr="009F6F7A">
              <w:rPr>
                <w:b/>
                <w:i/>
              </w:rPr>
              <w:tab/>
            </w:r>
            <w:r w:rsidRPr="009F6F7A">
              <w:t>an Ailgéir a spreagadh chun machnamh a dhéanamh aontú do na</w:t>
            </w:r>
            <w:r w:rsidRPr="009F6F7A">
              <w:rPr>
                <w:b/>
                <w:i/>
              </w:rPr>
              <w:t xml:space="preserve"> croí-Choinbhinsiúin</w:t>
            </w:r>
            <w:r w:rsidRPr="009F6F7A">
              <w:t xml:space="preserve"> a bhaineann leis an dlí teaghlaigh a d’fhorbair Comhdháil na Háige um an Dlí Idirnáisiúnta Príobháideach agus tús a chur le</w:t>
            </w:r>
            <w:r w:rsidRPr="009F6F7A">
              <w:rPr>
                <w:b/>
                <w:i/>
              </w:rPr>
              <w:t xml:space="preserve"> anailís</w:t>
            </w:r>
            <w:r w:rsidRPr="009F6F7A">
              <w:t xml:space="preserve"> ar na</w:t>
            </w:r>
            <w:r w:rsidRPr="009F6F7A">
              <w:rPr>
                <w:b/>
                <w:i/>
              </w:rPr>
              <w:t xml:space="preserve"> modhanna is iomchuí deireadh a chur le bacainní lenar cuireadh</w:t>
            </w:r>
            <w:r w:rsidRPr="009F6F7A">
              <w:t xml:space="preserve"> cosc ar an Ailgéir déanamh amhlaidh go dtí seo;</w:t>
            </w:r>
          </w:p>
        </w:tc>
      </w:tr>
    </w:tbl>
    <w:p w14:paraId="5A09B3E6" w14:textId="77777777" w:rsidR="00FE38D0" w:rsidRPr="009F6F7A" w:rsidRDefault="00FE38D0" w:rsidP="00FE38D0">
      <w:pPr>
        <w:rPr>
          <w:szCs w:val="24"/>
        </w:rPr>
      </w:pPr>
    </w:p>
    <w:p w14:paraId="4147741E" w14:textId="77777777" w:rsidR="00FE38D0" w:rsidRPr="009F6F7A" w:rsidRDefault="00FE38D0" w:rsidP="00FE38D0">
      <w:pPr>
        <w:pStyle w:val="AMNumberTabs0"/>
        <w:keepNext/>
      </w:pPr>
      <w:r w:rsidRPr="009F6F7A">
        <w:t>Leasú</w:t>
      </w:r>
      <w:r w:rsidRPr="009F6F7A">
        <w:tab/>
      </w:r>
      <w:r w:rsidRPr="009F6F7A">
        <w:tab/>
        <w:t>5</w:t>
      </w:r>
    </w:p>
    <w:p w14:paraId="6D3E7C83" w14:textId="77777777" w:rsidR="00FE38D0" w:rsidRPr="009F6F7A" w:rsidRDefault="00FE38D0" w:rsidP="00FE38D0">
      <w:pPr>
        <w:pStyle w:val="NormalBold12b"/>
        <w:keepNext/>
      </w:pPr>
      <w:r w:rsidRPr="009F6F7A">
        <w:t>Togra le haghaidh cinnidh</w:t>
      </w:r>
    </w:p>
    <w:p w14:paraId="113B90B9" w14:textId="77777777" w:rsidR="00FE38D0" w:rsidRPr="009F6F7A" w:rsidRDefault="00FE38D0" w:rsidP="00FE38D0">
      <w:pPr>
        <w:pStyle w:val="NormalBold"/>
      </w:pPr>
      <w:r w:rsidRPr="009F6F7A">
        <w:t>Airteagal 1 – mír 1 – fleasc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E38D0" w:rsidRPr="009F6F7A" w14:paraId="6BBE428D" w14:textId="77777777" w:rsidTr="00DB6BEE">
        <w:trPr>
          <w:jc w:val="center"/>
        </w:trPr>
        <w:tc>
          <w:tcPr>
            <w:tcW w:w="9752" w:type="dxa"/>
            <w:gridSpan w:val="2"/>
          </w:tcPr>
          <w:p w14:paraId="352BC8AC" w14:textId="77777777" w:rsidR="00FE38D0" w:rsidRPr="009F6F7A" w:rsidRDefault="00FE38D0" w:rsidP="00DB6BEE">
            <w:pPr>
              <w:keepNext/>
            </w:pPr>
          </w:p>
        </w:tc>
      </w:tr>
      <w:tr w:rsidR="00FE38D0" w:rsidRPr="009F6F7A" w14:paraId="1BDD3D8E" w14:textId="77777777" w:rsidTr="00DB6BEE">
        <w:trPr>
          <w:jc w:val="center"/>
        </w:trPr>
        <w:tc>
          <w:tcPr>
            <w:tcW w:w="4876" w:type="dxa"/>
            <w:hideMark/>
          </w:tcPr>
          <w:p w14:paraId="7D0C13C7" w14:textId="77777777" w:rsidR="00FE38D0" w:rsidRPr="009F6F7A" w:rsidRDefault="00FE38D0" w:rsidP="00DB6BEE">
            <w:pPr>
              <w:pStyle w:val="ColumnHeading"/>
              <w:keepNext/>
            </w:pPr>
            <w:r w:rsidRPr="009F6F7A">
              <w:t>Téacs arna mholadh ag an gCoimisiún</w:t>
            </w:r>
          </w:p>
        </w:tc>
        <w:tc>
          <w:tcPr>
            <w:tcW w:w="4876" w:type="dxa"/>
            <w:hideMark/>
          </w:tcPr>
          <w:p w14:paraId="535FC389" w14:textId="77777777" w:rsidR="00FE38D0" w:rsidRPr="009F6F7A" w:rsidRDefault="00FE38D0" w:rsidP="00DB6BEE">
            <w:pPr>
              <w:pStyle w:val="ColumnHeading"/>
              <w:keepNext/>
            </w:pPr>
            <w:r w:rsidRPr="009F6F7A">
              <w:t>Leasú</w:t>
            </w:r>
          </w:p>
        </w:tc>
      </w:tr>
      <w:tr w:rsidR="00FE38D0" w:rsidRPr="009F6F7A" w14:paraId="07F9E409" w14:textId="77777777" w:rsidTr="00DB6BEE">
        <w:trPr>
          <w:jc w:val="center"/>
        </w:trPr>
        <w:tc>
          <w:tcPr>
            <w:tcW w:w="4876" w:type="dxa"/>
            <w:hideMark/>
          </w:tcPr>
          <w:p w14:paraId="118F41D0" w14:textId="77777777" w:rsidR="00FE38D0" w:rsidRPr="009F6F7A" w:rsidRDefault="00FE38D0" w:rsidP="00DB6BEE">
            <w:pPr>
              <w:pStyle w:val="Normal6"/>
              <w:rPr>
                <w:b/>
                <w:i/>
              </w:rPr>
            </w:pPr>
            <w:r w:rsidRPr="009F6F7A">
              <w:t>—</w:t>
            </w:r>
            <w:r w:rsidRPr="009F6F7A">
              <w:rPr>
                <w:b/>
                <w:i/>
              </w:rPr>
              <w:tab/>
            </w:r>
            <w:r w:rsidRPr="009F6F7A">
              <w:t>an Ailgéir a chur ar an eolas go bhfuil údarú ó Chomhairle an Aontais Eorpaigh ag teastáil, tar éis na caibidlíochta a thabhairt i gcrích, sula gceadófar</w:t>
            </w:r>
            <w:r w:rsidRPr="009F6F7A">
              <w:rPr>
                <w:b/>
                <w:i/>
              </w:rPr>
              <w:t xml:space="preserve"> do na Páirtithe</w:t>
            </w:r>
            <w:r w:rsidRPr="009F6F7A">
              <w:t xml:space="preserve"> an comhaontú a thabhairt i gcrích;</w:t>
            </w:r>
          </w:p>
        </w:tc>
        <w:tc>
          <w:tcPr>
            <w:tcW w:w="4876" w:type="dxa"/>
            <w:hideMark/>
          </w:tcPr>
          <w:p w14:paraId="3FDC7824" w14:textId="77777777" w:rsidR="00FE38D0" w:rsidRPr="009F6F7A" w:rsidRDefault="00FE38D0" w:rsidP="00DB6BEE">
            <w:pPr>
              <w:pStyle w:val="Normal6"/>
              <w:rPr>
                <w:b/>
                <w:i/>
                <w:szCs w:val="24"/>
              </w:rPr>
            </w:pPr>
            <w:r w:rsidRPr="009F6F7A">
              <w:t>—</w:t>
            </w:r>
            <w:r w:rsidRPr="009F6F7A">
              <w:rPr>
                <w:b/>
                <w:i/>
              </w:rPr>
              <w:tab/>
            </w:r>
            <w:r w:rsidRPr="009F6F7A">
              <w:t>an Ailgéir a chur ar an eolas go bhfuil údarú ó Chomhairle an Aontais Eorpaigh ag teastáil, tar éis na caibidlíochta a thabhairt i gcrích, sula gceadófar</w:t>
            </w:r>
            <w:r w:rsidRPr="009F6F7A">
              <w:rPr>
                <w:b/>
                <w:i/>
              </w:rPr>
              <w:t xml:space="preserve"> don Fhrainc</w:t>
            </w:r>
            <w:r w:rsidRPr="009F6F7A">
              <w:t xml:space="preserve"> an comhaontú a thabhairt i gcrích;</w:t>
            </w:r>
          </w:p>
        </w:tc>
      </w:tr>
    </w:tbl>
    <w:p w14:paraId="18ADD06A" w14:textId="77777777" w:rsidR="00FE38D0" w:rsidRPr="009F6F7A" w:rsidRDefault="00FE38D0" w:rsidP="00FE38D0">
      <w:pPr>
        <w:rPr>
          <w:szCs w:val="24"/>
        </w:rPr>
      </w:pPr>
    </w:p>
    <w:p w14:paraId="5F212D40" w14:textId="77777777" w:rsidR="00FE38D0" w:rsidRPr="009F6F7A" w:rsidRDefault="00FE38D0" w:rsidP="00FE38D0">
      <w:pPr>
        <w:pStyle w:val="AMNumberTabs0"/>
        <w:keepNext/>
      </w:pPr>
      <w:r w:rsidRPr="009F6F7A">
        <w:t>Leasú</w:t>
      </w:r>
      <w:r w:rsidRPr="009F6F7A">
        <w:tab/>
      </w:r>
      <w:r w:rsidRPr="009F6F7A">
        <w:tab/>
        <w:t>6</w:t>
      </w:r>
    </w:p>
    <w:p w14:paraId="16D1D9AD" w14:textId="77777777" w:rsidR="00FE38D0" w:rsidRPr="009F6F7A" w:rsidRDefault="00FE38D0" w:rsidP="00FE38D0">
      <w:pPr>
        <w:pStyle w:val="NormalBold12b"/>
        <w:keepNext/>
      </w:pPr>
      <w:r w:rsidRPr="009F6F7A">
        <w:t>Togra le haghaidh cinnidh</w:t>
      </w:r>
    </w:p>
    <w:p w14:paraId="0B988B22" w14:textId="77777777" w:rsidR="00FE38D0" w:rsidRPr="009F6F7A" w:rsidRDefault="00FE38D0" w:rsidP="00FE38D0">
      <w:pPr>
        <w:pStyle w:val="NormalBold"/>
      </w:pPr>
      <w:r w:rsidRPr="009F6F7A">
        <w:t>Airteagal 1 – mír 1 – fleasc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E38D0" w:rsidRPr="009F6F7A" w14:paraId="011E503B" w14:textId="77777777" w:rsidTr="00DB6BEE">
        <w:trPr>
          <w:jc w:val="center"/>
        </w:trPr>
        <w:tc>
          <w:tcPr>
            <w:tcW w:w="9752" w:type="dxa"/>
            <w:gridSpan w:val="2"/>
          </w:tcPr>
          <w:p w14:paraId="761E3D30" w14:textId="77777777" w:rsidR="00FE38D0" w:rsidRPr="009F6F7A" w:rsidRDefault="00FE38D0" w:rsidP="00DB6BEE">
            <w:pPr>
              <w:keepNext/>
            </w:pPr>
          </w:p>
        </w:tc>
      </w:tr>
      <w:tr w:rsidR="00FE38D0" w:rsidRPr="009F6F7A" w14:paraId="2D51A01F" w14:textId="77777777" w:rsidTr="00DB6BEE">
        <w:trPr>
          <w:jc w:val="center"/>
        </w:trPr>
        <w:tc>
          <w:tcPr>
            <w:tcW w:w="4876" w:type="dxa"/>
            <w:hideMark/>
          </w:tcPr>
          <w:p w14:paraId="02F8893B" w14:textId="77777777" w:rsidR="00FE38D0" w:rsidRPr="009F6F7A" w:rsidRDefault="00FE38D0" w:rsidP="00DB6BEE">
            <w:pPr>
              <w:pStyle w:val="ColumnHeading"/>
              <w:keepNext/>
            </w:pPr>
            <w:r w:rsidRPr="009F6F7A">
              <w:t>Téacs arna mholadh ag an gCoimisiún</w:t>
            </w:r>
          </w:p>
        </w:tc>
        <w:tc>
          <w:tcPr>
            <w:tcW w:w="4876" w:type="dxa"/>
            <w:hideMark/>
          </w:tcPr>
          <w:p w14:paraId="13B54CD7" w14:textId="77777777" w:rsidR="00FE38D0" w:rsidRPr="009F6F7A" w:rsidRDefault="00FE38D0" w:rsidP="00DB6BEE">
            <w:pPr>
              <w:pStyle w:val="ColumnHeading"/>
              <w:keepNext/>
            </w:pPr>
            <w:r w:rsidRPr="009F6F7A">
              <w:t>Leasú</w:t>
            </w:r>
          </w:p>
        </w:tc>
      </w:tr>
      <w:tr w:rsidR="00FE38D0" w:rsidRPr="009F6F7A" w14:paraId="602FE77B" w14:textId="77777777" w:rsidTr="00DB6BEE">
        <w:trPr>
          <w:jc w:val="center"/>
        </w:trPr>
        <w:tc>
          <w:tcPr>
            <w:tcW w:w="4876" w:type="dxa"/>
            <w:hideMark/>
          </w:tcPr>
          <w:p w14:paraId="2F787F72" w14:textId="3D682145" w:rsidR="00FE38D0" w:rsidRPr="009F6F7A" w:rsidRDefault="00FE38D0" w:rsidP="00DB6BEE">
            <w:pPr>
              <w:pStyle w:val="Normal6"/>
              <w:rPr>
                <w:b/>
                <w:i/>
              </w:rPr>
            </w:pPr>
            <w:r w:rsidRPr="009F6F7A">
              <w:t>—</w:t>
            </w:r>
            <w:r w:rsidRPr="009F6F7A">
              <w:rPr>
                <w:b/>
                <w:i/>
              </w:rPr>
              <w:tab/>
            </w:r>
            <w:r w:rsidRPr="009F6F7A">
              <w:t>an Ailgéir a chur ar an eolas go bhféadfar foráil a dhéanamh leis an údarú ó Chomhairle an Aontais Eorpaigh chun an comhaontú a thabhairt i gcrích, tar éis togra ón gCoimisiún, go bhféadfadh bailíocht theoranta ama</w:t>
            </w:r>
            <w:r w:rsidRPr="009F6F7A">
              <w:rPr>
                <w:b/>
                <w:i/>
              </w:rPr>
              <w:t xml:space="preserve"> (mar shampla, 5 bliana)</w:t>
            </w:r>
            <w:r w:rsidRPr="009F6F7A">
              <w:t xml:space="preserve"> a bheith ag</w:t>
            </w:r>
            <w:r w:rsidRPr="009F6F7A">
              <w:rPr>
                <w:b/>
                <w:i/>
              </w:rPr>
              <w:t xml:space="preserve"> gabháil leis</w:t>
            </w:r>
            <w:r w:rsidRPr="009F6F7A">
              <w:t xml:space="preserve"> an gcomhaontú agus</w:t>
            </w:r>
            <w:r w:rsidRPr="009F6F7A">
              <w:rPr>
                <w:b/>
                <w:i/>
              </w:rPr>
              <w:t xml:space="preserve"> go bhféadfadh sé gur ghá athbhreithniú a dhéanamh air ina dhiaidh sin</w:t>
            </w:r>
            <w:r w:rsidRPr="009F6F7A">
              <w:t>;</w:t>
            </w:r>
          </w:p>
        </w:tc>
        <w:tc>
          <w:tcPr>
            <w:tcW w:w="4876" w:type="dxa"/>
            <w:hideMark/>
          </w:tcPr>
          <w:p w14:paraId="3CBE00C2" w14:textId="77777777" w:rsidR="00FE38D0" w:rsidRPr="009F6F7A" w:rsidRDefault="00FE38D0" w:rsidP="00DB6BEE">
            <w:pPr>
              <w:pStyle w:val="Normal6"/>
              <w:rPr>
                <w:b/>
                <w:i/>
                <w:szCs w:val="24"/>
              </w:rPr>
            </w:pPr>
            <w:r w:rsidRPr="009F6F7A">
              <w:t>—</w:t>
            </w:r>
            <w:r w:rsidRPr="009F6F7A">
              <w:rPr>
                <w:b/>
                <w:i/>
              </w:rPr>
              <w:tab/>
            </w:r>
            <w:r w:rsidRPr="009F6F7A">
              <w:t>an Ailgéir a chur ar an eolas go bhféadfar foráil a dhéanamh leis an údarú ó Chomhairle an Aontais Eorpaigh chun an comhaontú a thabhairt i gcrích, tar éis togra ón gCoimisiún, go bhféadfadh bailíocht theoranta ama a bheith ag an gcomhaontú</w:t>
            </w:r>
            <w:r w:rsidRPr="009F6F7A">
              <w:rPr>
                <w:b/>
                <w:i/>
              </w:rPr>
              <w:t>, b’fhéidir le córas athnuachana intuigthe atá le léiriú i gcinneadh ó Pharlaimint na hEorpa</w:t>
            </w:r>
            <w:r w:rsidRPr="009F6F7A">
              <w:t xml:space="preserve"> agus</w:t>
            </w:r>
            <w:r w:rsidRPr="009F6F7A">
              <w:rPr>
                <w:b/>
                <w:i/>
              </w:rPr>
              <w:t xml:space="preserve"> ón gComhairle maidir le tabhairt i gcrích an chomhaontaithe</w:t>
            </w:r>
            <w:r w:rsidRPr="009F6F7A">
              <w:t>;</w:t>
            </w:r>
          </w:p>
        </w:tc>
      </w:tr>
    </w:tbl>
    <w:p w14:paraId="28D0497A" w14:textId="77777777" w:rsidR="00FE38D0" w:rsidRPr="009F6F7A" w:rsidRDefault="00FE38D0" w:rsidP="00FE38D0">
      <w:pPr>
        <w:rPr>
          <w:szCs w:val="24"/>
        </w:rPr>
      </w:pPr>
    </w:p>
    <w:p w14:paraId="599FA775" w14:textId="77777777" w:rsidR="00FE38D0" w:rsidRPr="009F6F7A" w:rsidRDefault="00FE38D0" w:rsidP="00FE38D0">
      <w:pPr>
        <w:pStyle w:val="AMNumberTabs0"/>
        <w:keepNext/>
      </w:pPr>
      <w:r w:rsidRPr="009F6F7A">
        <w:t>Leasú</w:t>
      </w:r>
      <w:r w:rsidRPr="009F6F7A">
        <w:tab/>
      </w:r>
      <w:r w:rsidRPr="009F6F7A">
        <w:tab/>
        <w:t>7</w:t>
      </w:r>
    </w:p>
    <w:p w14:paraId="5CE8210C" w14:textId="77777777" w:rsidR="00FE38D0" w:rsidRPr="009F6F7A" w:rsidRDefault="00FE38D0" w:rsidP="00FE38D0">
      <w:pPr>
        <w:pStyle w:val="NormalBold12b"/>
        <w:keepNext/>
      </w:pPr>
      <w:r w:rsidRPr="009F6F7A">
        <w:t>Togra le haghaidh cinnidh</w:t>
      </w:r>
    </w:p>
    <w:p w14:paraId="5048B8A1" w14:textId="77777777" w:rsidR="00FE38D0" w:rsidRPr="009F6F7A" w:rsidRDefault="00FE38D0" w:rsidP="00FE38D0">
      <w:pPr>
        <w:pStyle w:val="NormalBold"/>
      </w:pPr>
      <w:r w:rsidRPr="009F6F7A">
        <w:t>Airteagal 1 – mír 1 – fleasc 4 a 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E38D0" w:rsidRPr="009F6F7A" w14:paraId="7410A3A5" w14:textId="77777777" w:rsidTr="00DB6BEE">
        <w:trPr>
          <w:jc w:val="center"/>
        </w:trPr>
        <w:tc>
          <w:tcPr>
            <w:tcW w:w="9752" w:type="dxa"/>
            <w:gridSpan w:val="2"/>
          </w:tcPr>
          <w:p w14:paraId="10DFC837" w14:textId="77777777" w:rsidR="00FE38D0" w:rsidRPr="009F6F7A" w:rsidRDefault="00FE38D0" w:rsidP="00DB6BEE">
            <w:pPr>
              <w:keepNext/>
            </w:pPr>
          </w:p>
        </w:tc>
      </w:tr>
      <w:tr w:rsidR="00FE38D0" w:rsidRPr="009F6F7A" w14:paraId="4A62FE34" w14:textId="77777777" w:rsidTr="00DB6BEE">
        <w:trPr>
          <w:jc w:val="center"/>
        </w:trPr>
        <w:tc>
          <w:tcPr>
            <w:tcW w:w="4876" w:type="dxa"/>
            <w:hideMark/>
          </w:tcPr>
          <w:p w14:paraId="3D62DD97" w14:textId="77777777" w:rsidR="00FE38D0" w:rsidRPr="009F6F7A" w:rsidRDefault="00FE38D0" w:rsidP="00DB6BEE">
            <w:pPr>
              <w:pStyle w:val="ColumnHeading"/>
              <w:keepNext/>
            </w:pPr>
            <w:r w:rsidRPr="009F6F7A">
              <w:t>Téacs arna mholadh ag an gCoimisiún</w:t>
            </w:r>
          </w:p>
        </w:tc>
        <w:tc>
          <w:tcPr>
            <w:tcW w:w="4876" w:type="dxa"/>
            <w:hideMark/>
          </w:tcPr>
          <w:p w14:paraId="14DBAC05" w14:textId="77777777" w:rsidR="00FE38D0" w:rsidRPr="009F6F7A" w:rsidRDefault="00FE38D0" w:rsidP="00DB6BEE">
            <w:pPr>
              <w:pStyle w:val="ColumnHeading"/>
              <w:keepNext/>
            </w:pPr>
            <w:r w:rsidRPr="009F6F7A">
              <w:t>Leasú</w:t>
            </w:r>
          </w:p>
        </w:tc>
      </w:tr>
      <w:tr w:rsidR="00FE38D0" w:rsidRPr="009F6F7A" w14:paraId="6431D86A" w14:textId="77777777" w:rsidTr="00DB6BEE">
        <w:trPr>
          <w:jc w:val="center"/>
        </w:trPr>
        <w:tc>
          <w:tcPr>
            <w:tcW w:w="4876" w:type="dxa"/>
          </w:tcPr>
          <w:p w14:paraId="52BEE82E" w14:textId="77777777" w:rsidR="00FE38D0" w:rsidRPr="009F6F7A" w:rsidRDefault="00FE38D0" w:rsidP="00DB6BEE">
            <w:pPr>
              <w:pStyle w:val="Normal6"/>
            </w:pPr>
          </w:p>
        </w:tc>
        <w:tc>
          <w:tcPr>
            <w:tcW w:w="4876" w:type="dxa"/>
            <w:hideMark/>
          </w:tcPr>
          <w:p w14:paraId="00DE1E02" w14:textId="5ED116FA" w:rsidR="00FE38D0" w:rsidRPr="009F6F7A" w:rsidRDefault="002A6687" w:rsidP="00DB6BEE">
            <w:pPr>
              <w:pStyle w:val="Normal6"/>
              <w:rPr>
                <w:b/>
                <w:i/>
                <w:szCs w:val="24"/>
              </w:rPr>
            </w:pPr>
            <w:r w:rsidRPr="009F6F7A">
              <w:t>—</w:t>
            </w:r>
            <w:r w:rsidR="00FE38D0" w:rsidRPr="009F6F7A">
              <w:rPr>
                <w:b/>
                <w:i/>
              </w:rPr>
              <w:tab/>
              <w:t>foráil a chur isteach lena leagtar amach séanadh iomlán nó páirteach an chomhaontaithe nó athsholáthar díreach forálacha ábhartha an chomhaontaithe i gcás ina dtugtar comhaontú dá éis sin i gcrích idir an tAontas, nó idir an tAontas agus a Bhallstáit, ar thaobh amháin, agus an Ailgéir, ar an taobh eile, nó aontachas an Ailgéir le Coinbhinsiúin ábhartha na Háige;</w:t>
            </w:r>
          </w:p>
        </w:tc>
      </w:tr>
    </w:tbl>
    <w:p w14:paraId="6748425C" w14:textId="77777777" w:rsidR="00FE38D0" w:rsidRPr="009F6F7A" w:rsidRDefault="00FE38D0" w:rsidP="00FE38D0">
      <w:pPr>
        <w:rPr>
          <w:szCs w:val="24"/>
        </w:rPr>
      </w:pPr>
    </w:p>
    <w:p w14:paraId="5A269F48" w14:textId="77777777" w:rsidR="00FE38D0" w:rsidRPr="009F6F7A" w:rsidRDefault="00FE38D0" w:rsidP="00FE38D0">
      <w:pPr>
        <w:pStyle w:val="AMNumberTabs0"/>
        <w:keepNext/>
      </w:pPr>
      <w:r w:rsidRPr="009F6F7A">
        <w:t>Leasú</w:t>
      </w:r>
      <w:r w:rsidRPr="009F6F7A">
        <w:tab/>
      </w:r>
      <w:r w:rsidRPr="009F6F7A">
        <w:tab/>
        <w:t>8</w:t>
      </w:r>
    </w:p>
    <w:p w14:paraId="16B98186" w14:textId="77777777" w:rsidR="00FE38D0" w:rsidRPr="009F6F7A" w:rsidRDefault="00FE38D0" w:rsidP="00FE38D0">
      <w:pPr>
        <w:pStyle w:val="NormalBold12b"/>
        <w:keepNext/>
      </w:pPr>
      <w:r w:rsidRPr="009F6F7A">
        <w:t>Togra le haghaidh cinnidh</w:t>
      </w:r>
    </w:p>
    <w:p w14:paraId="65AAA886" w14:textId="77777777" w:rsidR="00FE38D0" w:rsidRPr="009F6F7A" w:rsidRDefault="00FE38D0" w:rsidP="00FE38D0">
      <w:pPr>
        <w:pStyle w:val="NormalBold"/>
      </w:pPr>
      <w:r w:rsidRPr="009F6F7A">
        <w:t>Airteagal 1 – mír 1 – fleasc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E38D0" w:rsidRPr="009F6F7A" w14:paraId="07F75E5D" w14:textId="77777777" w:rsidTr="00DB6BEE">
        <w:trPr>
          <w:jc w:val="center"/>
        </w:trPr>
        <w:tc>
          <w:tcPr>
            <w:tcW w:w="9752" w:type="dxa"/>
            <w:gridSpan w:val="2"/>
          </w:tcPr>
          <w:p w14:paraId="5F101B62" w14:textId="77777777" w:rsidR="00FE38D0" w:rsidRPr="009F6F7A" w:rsidRDefault="00FE38D0" w:rsidP="00DB6BEE">
            <w:pPr>
              <w:keepNext/>
            </w:pPr>
          </w:p>
        </w:tc>
      </w:tr>
      <w:tr w:rsidR="00FE38D0" w:rsidRPr="009F6F7A" w14:paraId="70C9FDD3" w14:textId="77777777" w:rsidTr="00DB6BEE">
        <w:trPr>
          <w:jc w:val="center"/>
        </w:trPr>
        <w:tc>
          <w:tcPr>
            <w:tcW w:w="4876" w:type="dxa"/>
            <w:hideMark/>
          </w:tcPr>
          <w:p w14:paraId="37EBCE82" w14:textId="77777777" w:rsidR="00FE38D0" w:rsidRPr="009F6F7A" w:rsidRDefault="00FE38D0" w:rsidP="00DB6BEE">
            <w:pPr>
              <w:pStyle w:val="ColumnHeading"/>
              <w:keepNext/>
            </w:pPr>
            <w:r w:rsidRPr="009F6F7A">
              <w:t>Téacs arna mholadh ag an gCoimisiún</w:t>
            </w:r>
          </w:p>
        </w:tc>
        <w:tc>
          <w:tcPr>
            <w:tcW w:w="4876" w:type="dxa"/>
            <w:hideMark/>
          </w:tcPr>
          <w:p w14:paraId="6C5E17F5" w14:textId="77777777" w:rsidR="00FE38D0" w:rsidRPr="009F6F7A" w:rsidRDefault="00FE38D0" w:rsidP="00DB6BEE">
            <w:pPr>
              <w:pStyle w:val="ColumnHeading"/>
              <w:keepNext/>
            </w:pPr>
            <w:r w:rsidRPr="009F6F7A">
              <w:t>Leasú</w:t>
            </w:r>
          </w:p>
        </w:tc>
      </w:tr>
      <w:tr w:rsidR="00FE38D0" w:rsidRPr="009F6F7A" w14:paraId="533C113E" w14:textId="77777777" w:rsidTr="00DB6BEE">
        <w:trPr>
          <w:jc w:val="center"/>
        </w:trPr>
        <w:tc>
          <w:tcPr>
            <w:tcW w:w="4876" w:type="dxa"/>
            <w:hideMark/>
          </w:tcPr>
          <w:p w14:paraId="101B702E" w14:textId="77777777" w:rsidR="00FE38D0" w:rsidRPr="009F6F7A" w:rsidRDefault="00FE38D0" w:rsidP="00DB6BEE">
            <w:pPr>
              <w:pStyle w:val="Normal6"/>
              <w:rPr>
                <w:b/>
                <w:i/>
              </w:rPr>
            </w:pPr>
            <w:r w:rsidRPr="009F6F7A">
              <w:t>—</w:t>
            </w:r>
            <w:r w:rsidRPr="009F6F7A">
              <w:rPr>
                <w:b/>
                <w:i/>
              </w:rPr>
              <w:tab/>
            </w:r>
            <w:r w:rsidRPr="009F6F7A">
              <w:t>foráil a chur isteach nach féidir na cinntí a aithnítear sa Fhrainc faoin gcomhaontú seo a scaipeadh</w:t>
            </w:r>
            <w:r w:rsidRPr="009F6F7A">
              <w:rPr>
                <w:b/>
                <w:i/>
              </w:rPr>
              <w:t xml:space="preserve"> ina dhiaidh</w:t>
            </w:r>
            <w:r w:rsidRPr="009F6F7A">
              <w:t xml:space="preserve"> sin i mBallstáit eile an Aontais;</w:t>
            </w:r>
          </w:p>
        </w:tc>
        <w:tc>
          <w:tcPr>
            <w:tcW w:w="4876" w:type="dxa"/>
            <w:hideMark/>
          </w:tcPr>
          <w:p w14:paraId="07AB572D" w14:textId="77777777" w:rsidR="00FE38D0" w:rsidRPr="009F6F7A" w:rsidRDefault="00FE38D0" w:rsidP="00DB6BEE">
            <w:pPr>
              <w:pStyle w:val="Normal6"/>
              <w:rPr>
                <w:b/>
                <w:i/>
                <w:szCs w:val="24"/>
              </w:rPr>
            </w:pPr>
            <w:r w:rsidRPr="009F6F7A">
              <w:t>—</w:t>
            </w:r>
            <w:r w:rsidRPr="009F6F7A">
              <w:rPr>
                <w:b/>
                <w:i/>
              </w:rPr>
              <w:tab/>
            </w:r>
            <w:r w:rsidRPr="009F6F7A">
              <w:t>foráil a chur isteach nach féidir na cinntí a aithnítear sa Fhrainc faoin gcomhaontú seo a scaipeadh</w:t>
            </w:r>
            <w:r w:rsidRPr="009F6F7A">
              <w:rPr>
                <w:b/>
                <w:i/>
              </w:rPr>
              <w:t xml:space="preserve"> dá éis</w:t>
            </w:r>
            <w:r w:rsidRPr="009F6F7A">
              <w:t xml:space="preserve"> sin i mBallstáit eile an Aontais</w:t>
            </w:r>
            <w:r w:rsidRPr="009F6F7A">
              <w:rPr>
                <w:b/>
                <w:i/>
              </w:rPr>
              <w:t xml:space="preserve"> faoi dhlí an Aontais</w:t>
            </w:r>
            <w:r w:rsidRPr="009F6F7A">
              <w:t>;</w:t>
            </w:r>
          </w:p>
        </w:tc>
      </w:tr>
    </w:tbl>
    <w:p w14:paraId="426E64B2" w14:textId="77777777" w:rsidR="00FE38D0" w:rsidRPr="009F6F7A" w:rsidRDefault="00FE38D0" w:rsidP="00FE38D0">
      <w:pPr>
        <w:rPr>
          <w:szCs w:val="24"/>
        </w:rPr>
      </w:pPr>
    </w:p>
    <w:p w14:paraId="2019CD18" w14:textId="77777777" w:rsidR="00FE38D0" w:rsidRPr="009F6F7A" w:rsidRDefault="00FE38D0" w:rsidP="00FE38D0">
      <w:pPr>
        <w:pStyle w:val="AMNumberTabs0"/>
        <w:keepNext/>
      </w:pPr>
      <w:r w:rsidRPr="009F6F7A">
        <w:lastRenderedPageBreak/>
        <w:t>Leasú</w:t>
      </w:r>
      <w:r w:rsidRPr="009F6F7A">
        <w:tab/>
      </w:r>
      <w:r w:rsidRPr="009F6F7A">
        <w:tab/>
        <w:t>9</w:t>
      </w:r>
    </w:p>
    <w:p w14:paraId="18DDCFB0" w14:textId="77777777" w:rsidR="00FE38D0" w:rsidRPr="009F6F7A" w:rsidRDefault="00FE38D0" w:rsidP="00FE38D0">
      <w:pPr>
        <w:pStyle w:val="NormalBold12b"/>
        <w:keepNext/>
      </w:pPr>
      <w:r w:rsidRPr="009F6F7A">
        <w:t>Togra le haghaidh cinnidh</w:t>
      </w:r>
    </w:p>
    <w:p w14:paraId="10754EBC" w14:textId="77777777" w:rsidR="00FE38D0" w:rsidRPr="009F6F7A" w:rsidRDefault="00FE38D0" w:rsidP="00FE38D0">
      <w:pPr>
        <w:pStyle w:val="NormalBold"/>
      </w:pPr>
      <w:r w:rsidRPr="009F6F7A">
        <w:t>Airteagal 1 – mír 1 – fleasc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E38D0" w:rsidRPr="009F6F7A" w14:paraId="428301F7" w14:textId="77777777" w:rsidTr="00DB6BEE">
        <w:trPr>
          <w:jc w:val="center"/>
        </w:trPr>
        <w:tc>
          <w:tcPr>
            <w:tcW w:w="9752" w:type="dxa"/>
            <w:gridSpan w:val="2"/>
          </w:tcPr>
          <w:p w14:paraId="7F5A33D2" w14:textId="77777777" w:rsidR="00FE38D0" w:rsidRPr="009F6F7A" w:rsidRDefault="00FE38D0" w:rsidP="00DB6BEE">
            <w:pPr>
              <w:keepNext/>
            </w:pPr>
          </w:p>
        </w:tc>
      </w:tr>
      <w:tr w:rsidR="00FE38D0" w:rsidRPr="009F6F7A" w14:paraId="6406FFC0" w14:textId="77777777" w:rsidTr="00DB6BEE">
        <w:trPr>
          <w:jc w:val="center"/>
        </w:trPr>
        <w:tc>
          <w:tcPr>
            <w:tcW w:w="4876" w:type="dxa"/>
            <w:hideMark/>
          </w:tcPr>
          <w:p w14:paraId="36EF322E" w14:textId="77777777" w:rsidR="00FE38D0" w:rsidRPr="009F6F7A" w:rsidRDefault="00FE38D0" w:rsidP="00DB6BEE">
            <w:pPr>
              <w:pStyle w:val="ColumnHeading"/>
              <w:keepNext/>
            </w:pPr>
            <w:r w:rsidRPr="009F6F7A">
              <w:t>Téacs arna mholadh ag an gCoimisiún</w:t>
            </w:r>
          </w:p>
        </w:tc>
        <w:tc>
          <w:tcPr>
            <w:tcW w:w="4876" w:type="dxa"/>
            <w:hideMark/>
          </w:tcPr>
          <w:p w14:paraId="1164D333" w14:textId="77777777" w:rsidR="00FE38D0" w:rsidRPr="009F6F7A" w:rsidRDefault="00FE38D0" w:rsidP="00DB6BEE">
            <w:pPr>
              <w:pStyle w:val="ColumnHeading"/>
              <w:keepNext/>
            </w:pPr>
            <w:r w:rsidRPr="009F6F7A">
              <w:t>Leasú</w:t>
            </w:r>
          </w:p>
        </w:tc>
      </w:tr>
      <w:tr w:rsidR="00FE38D0" w:rsidRPr="009F6F7A" w14:paraId="1C5720BA" w14:textId="77777777" w:rsidTr="00DB6BEE">
        <w:trPr>
          <w:jc w:val="center"/>
        </w:trPr>
        <w:tc>
          <w:tcPr>
            <w:tcW w:w="4876" w:type="dxa"/>
            <w:hideMark/>
          </w:tcPr>
          <w:p w14:paraId="7B8E59BD" w14:textId="77777777" w:rsidR="00FE38D0" w:rsidRPr="009F6F7A" w:rsidRDefault="00FE38D0" w:rsidP="00DB6BEE">
            <w:pPr>
              <w:pStyle w:val="Normal6"/>
              <w:rPr>
                <w:b/>
                <w:i/>
              </w:rPr>
            </w:pPr>
            <w:r w:rsidRPr="009F6F7A">
              <w:t>—</w:t>
            </w:r>
            <w:r w:rsidRPr="009F6F7A">
              <w:rPr>
                <w:b/>
                <w:i/>
              </w:rPr>
              <w:tab/>
            </w:r>
            <w:r w:rsidRPr="009F6F7A">
              <w:t>a áirithiú go</w:t>
            </w:r>
            <w:r w:rsidRPr="009F6F7A">
              <w:rPr>
                <w:b/>
                <w:i/>
              </w:rPr>
              <w:t xml:space="preserve"> ndéanfar na</w:t>
            </w:r>
            <w:r w:rsidRPr="009F6F7A">
              <w:t xml:space="preserve"> forálacha a</w:t>
            </w:r>
            <w:r w:rsidRPr="009F6F7A">
              <w:rPr>
                <w:b/>
                <w:i/>
              </w:rPr>
              <w:t xml:space="preserve"> bhaineann</w:t>
            </w:r>
            <w:r w:rsidRPr="009F6F7A">
              <w:t xml:space="preserve"> leis an</w:t>
            </w:r>
            <w:r w:rsidRPr="009F6F7A">
              <w:rPr>
                <w:b/>
                <w:i/>
              </w:rPr>
              <w:t xml:space="preserve"> gceart chun seirbheáil doiciméad a dhiúltú a ailíniú le forálacha Airteagal 12(3) den Rialachán </w:t>
            </w:r>
            <w:proofErr w:type="spellStart"/>
            <w:r w:rsidRPr="009F6F7A">
              <w:rPr>
                <w:b/>
                <w:i/>
              </w:rPr>
              <w:t>athmhúnlaithe</w:t>
            </w:r>
            <w:proofErr w:type="spellEnd"/>
            <w:r w:rsidRPr="009F6F7A">
              <w:rPr>
                <w:b/>
                <w:i/>
              </w:rPr>
              <w:t xml:space="preserve"> maidir le Doiciméid a Sheirbheáil, rud a chiallaíonn go bhféadfaidh an seolaí seirbheáil doiciméad a dhiúltú tráth na seirbheála nó laistigh de choicís ó thráth na seirbheála</w:t>
            </w:r>
            <w:r w:rsidRPr="009F6F7A">
              <w:t>;</w:t>
            </w:r>
          </w:p>
        </w:tc>
        <w:tc>
          <w:tcPr>
            <w:tcW w:w="4876" w:type="dxa"/>
            <w:hideMark/>
          </w:tcPr>
          <w:p w14:paraId="1F15A491" w14:textId="77777777" w:rsidR="00FE38D0" w:rsidRPr="009F6F7A" w:rsidRDefault="00FE38D0" w:rsidP="00DB6BEE">
            <w:pPr>
              <w:pStyle w:val="Normal6"/>
              <w:rPr>
                <w:b/>
                <w:i/>
                <w:szCs w:val="24"/>
              </w:rPr>
            </w:pPr>
            <w:r w:rsidRPr="009F6F7A">
              <w:t>—</w:t>
            </w:r>
            <w:r w:rsidRPr="009F6F7A">
              <w:rPr>
                <w:b/>
                <w:i/>
              </w:rPr>
              <w:tab/>
            </w:r>
            <w:r w:rsidRPr="009F6F7A">
              <w:t>a áirithiú go</w:t>
            </w:r>
            <w:r w:rsidRPr="009F6F7A">
              <w:rPr>
                <w:b/>
                <w:i/>
              </w:rPr>
              <w:t xml:space="preserve"> gcomhlíonfaidh</w:t>
            </w:r>
            <w:r w:rsidRPr="009F6F7A">
              <w:t xml:space="preserve"> forálacha</w:t>
            </w:r>
            <w:r w:rsidRPr="009F6F7A">
              <w:rPr>
                <w:b/>
                <w:i/>
              </w:rPr>
              <w:t xml:space="preserve"> an chomhaontaithe</w:t>
            </w:r>
            <w:r w:rsidRPr="009F6F7A">
              <w:t xml:space="preserve"> a</w:t>
            </w:r>
            <w:r w:rsidRPr="009F6F7A">
              <w:rPr>
                <w:b/>
                <w:i/>
              </w:rPr>
              <w:t xml:space="preserve"> caibidlíodh</w:t>
            </w:r>
            <w:r w:rsidRPr="009F6F7A">
              <w:t xml:space="preserve"> leis an</w:t>
            </w:r>
            <w:r w:rsidRPr="009F6F7A">
              <w:rPr>
                <w:b/>
                <w:i/>
              </w:rPr>
              <w:t xml:space="preserve"> Ailgéir </w:t>
            </w:r>
            <w:proofErr w:type="spellStart"/>
            <w:r w:rsidRPr="009F6F7A">
              <w:rPr>
                <w:b/>
                <w:i/>
              </w:rPr>
              <w:t>acquis</w:t>
            </w:r>
            <w:proofErr w:type="spellEnd"/>
            <w:r w:rsidRPr="009F6F7A">
              <w:rPr>
                <w:b/>
                <w:i/>
              </w:rPr>
              <w:t xml:space="preserve"> ábhartha an Aontais agus Coinbhinsiúin na Háige</w:t>
            </w:r>
            <w:r w:rsidRPr="009F6F7A">
              <w:t>;</w:t>
            </w:r>
          </w:p>
        </w:tc>
      </w:tr>
    </w:tbl>
    <w:p w14:paraId="558F2F13" w14:textId="77777777" w:rsidR="00E365E1" w:rsidRPr="009F6F7A" w:rsidRDefault="00E365E1" w:rsidP="00191DFD">
      <w:bookmarkStart w:id="8" w:name="TextBodyEnd"/>
      <w:bookmarkEnd w:id="8"/>
    </w:p>
    <w:sectPr w:rsidR="00E365E1" w:rsidRPr="009F6F7A" w:rsidSect="009F6F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C437E1" w14:textId="77777777" w:rsidR="00191DFD" w:rsidRPr="009F6F7A" w:rsidRDefault="00191DFD">
      <w:r w:rsidRPr="009F6F7A">
        <w:separator/>
      </w:r>
    </w:p>
  </w:endnote>
  <w:endnote w:type="continuationSeparator" w:id="0">
    <w:p w14:paraId="486AFFD1" w14:textId="77777777" w:rsidR="00191DFD" w:rsidRPr="009F6F7A" w:rsidRDefault="00191DFD">
      <w:r w:rsidRPr="009F6F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E0A01" w14:textId="77777777" w:rsidR="00064002" w:rsidRPr="009F6F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B7CC5" w14:textId="77777777" w:rsidR="00064002" w:rsidRPr="009F6F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5E640B" w14:textId="77777777" w:rsidR="00064002" w:rsidRPr="009F6F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A4692" w14:textId="77777777" w:rsidR="00191DFD" w:rsidRPr="009F6F7A" w:rsidRDefault="00191DFD">
      <w:r w:rsidRPr="009F6F7A">
        <w:separator/>
      </w:r>
    </w:p>
  </w:footnote>
  <w:footnote w:type="continuationSeparator" w:id="0">
    <w:p w14:paraId="409323FA" w14:textId="77777777" w:rsidR="00191DFD" w:rsidRPr="009F6F7A" w:rsidRDefault="00191DFD">
      <w:r w:rsidRPr="009F6F7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EE7D7" w14:textId="77777777" w:rsidR="00064002" w:rsidRPr="009F6F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59618" w14:textId="77777777" w:rsidR="00064002" w:rsidRPr="009F6F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5BCA0" w14:textId="77777777" w:rsidR="00064002" w:rsidRPr="009F6F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5/2023"/>
    <w:docVar w:name="dvlangue" w:val="GA"/>
    <w:docVar w:name="dvnumam" w:val="9"/>
    <w:docVar w:name="dvpe" w:val="751.709"/>
    <w:docVar w:name="dvrapporteur" w:val=" Rapóirtéir:"/>
    <w:docVar w:name="dvstar" w:val="*"/>
    <w:docVar w:name="dvtitre" w:val="Rún reachtach ó Pharlaimint na hEorpa an xx Xxxx 2023 ar an togra le haghaidh Cinneadh ón gComhairle maidir le húdarú atá dírithe ar an bhFrainc chun comhaontú déthaobhach a chaibidliú leis an Ailgéir i ndáil le hábhair a bhaineann le comhar breithiúnach in ábhair dlí teaghlaigh(COM(2023)0064 – C9-0026/2023 – 2023/0027(CNS))"/>
  </w:docVars>
  <w:rsids>
    <w:rsidRoot w:val="00191DFD"/>
    <w:rsid w:val="00002272"/>
    <w:rsid w:val="00064002"/>
    <w:rsid w:val="000677B9"/>
    <w:rsid w:val="000831BA"/>
    <w:rsid w:val="000A42CC"/>
    <w:rsid w:val="000E7DD9"/>
    <w:rsid w:val="0010095E"/>
    <w:rsid w:val="001100F3"/>
    <w:rsid w:val="00115C87"/>
    <w:rsid w:val="00125B37"/>
    <w:rsid w:val="00187494"/>
    <w:rsid w:val="00191DFD"/>
    <w:rsid w:val="001F32AE"/>
    <w:rsid w:val="00235544"/>
    <w:rsid w:val="002767FF"/>
    <w:rsid w:val="002A6687"/>
    <w:rsid w:val="002B18FE"/>
    <w:rsid w:val="002B5493"/>
    <w:rsid w:val="00343214"/>
    <w:rsid w:val="00361C00"/>
    <w:rsid w:val="00395FA1"/>
    <w:rsid w:val="003B55A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6F7A"/>
    <w:rsid w:val="00A1687D"/>
    <w:rsid w:val="00A43E52"/>
    <w:rsid w:val="00A4678D"/>
    <w:rsid w:val="00A509D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90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46A15"/>
  <w15:chartTrackingRefBased/>
  <w15:docId w15:val="{07A9427B-DDB6-407C-B43B-E66C57DE5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E38D0"/>
    <w:pPr>
      <w:spacing w:before="480" w:after="240"/>
    </w:pPr>
  </w:style>
  <w:style w:type="paragraph" w:customStyle="1" w:styleId="Normal6a">
    <w:name w:val="Normal6a"/>
    <w:basedOn w:val="Normal"/>
    <w:rsid w:val="00FE38D0"/>
    <w:pPr>
      <w:spacing w:after="120"/>
    </w:pPr>
  </w:style>
  <w:style w:type="paragraph" w:customStyle="1" w:styleId="NormalBold">
    <w:name w:val="NormalBold"/>
    <w:basedOn w:val="Normal"/>
    <w:link w:val="NormalBoldChar"/>
    <w:rsid w:val="00FE38D0"/>
    <w:rPr>
      <w:b/>
    </w:rPr>
  </w:style>
  <w:style w:type="paragraph" w:customStyle="1" w:styleId="NormalHanging12a">
    <w:name w:val="NormalHanging12a"/>
    <w:basedOn w:val="Normal"/>
    <w:rsid w:val="00FE38D0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FE38D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E38D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E38D0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FE38D0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FE38D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E38D0"/>
    <w:rPr>
      <w:b/>
      <w:sz w:val="24"/>
      <w:lang w:val="ga-IE"/>
    </w:rPr>
  </w:style>
  <w:style w:type="paragraph" w:customStyle="1" w:styleId="ColumnHeading">
    <w:name w:val="ColumnHeading"/>
    <w:basedOn w:val="Normal"/>
    <w:rsid w:val="00FE38D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E38D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3B55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55A0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3B55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55A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55A0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3B55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55A0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8DB86-EF58-4A3E-9CDD-F039282E4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1285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2023-12-12T11:51:00Z</dcterms:created>
  <dcterms:modified xsi:type="dcterms:W3CDTF">2023-12-12T11:51:00Z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A9-0355/2023</vt:lpwstr>
  </property>
  <property fmtid="{D5CDD505-2E9C-101B-9397-08002B2CF9AE}" pid="4" name="&lt;Type&gt;">
    <vt:lpwstr>RR</vt:lpwstr>
  </property>
</Properties>
</file>