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543A" w:rsidTr="0010095E">
        <w:trPr>
          <w:trHeight w:hRule="exact" w:val="1418"/>
        </w:trPr>
        <w:tc>
          <w:tcPr>
            <w:tcW w:w="6804" w:type="dxa"/>
            <w:shd w:val="clear" w:color="auto" w:fill="auto"/>
            <w:vAlign w:val="center"/>
          </w:tcPr>
          <w:p w:rsidR="00751A4A" w:rsidRPr="0059543A" w:rsidRDefault="006C118E" w:rsidP="0010095E">
            <w:pPr>
              <w:pStyle w:val="EPName"/>
            </w:pPr>
            <w:r w:rsidRPr="0059543A">
              <w:t>Euroopa Parlament</w:t>
            </w:r>
          </w:p>
          <w:p w:rsidR="00751A4A" w:rsidRPr="0059543A" w:rsidRDefault="00817416" w:rsidP="00756632">
            <w:pPr>
              <w:pStyle w:val="EPTerm"/>
              <w:rPr>
                <w:rStyle w:val="HideTWBExt"/>
                <w:noProof w:val="0"/>
                <w:vanish w:val="0"/>
                <w:color w:val="auto"/>
              </w:rPr>
            </w:pPr>
            <w:r w:rsidRPr="0059543A">
              <w:t>2019-2024</w:t>
            </w:r>
          </w:p>
        </w:tc>
        <w:tc>
          <w:tcPr>
            <w:tcW w:w="2268" w:type="dxa"/>
            <w:shd w:val="clear" w:color="auto" w:fill="auto"/>
          </w:tcPr>
          <w:p w:rsidR="00751A4A" w:rsidRPr="0059543A" w:rsidRDefault="00187494" w:rsidP="0010095E">
            <w:pPr>
              <w:pStyle w:val="EPLogo"/>
            </w:pPr>
            <w:r w:rsidRPr="0059543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543A" w:rsidRDefault="00D058B8" w:rsidP="004C5D52">
      <w:pPr>
        <w:pStyle w:val="LineTop"/>
      </w:pPr>
    </w:p>
    <w:p w:rsidR="00680577" w:rsidRPr="0059543A" w:rsidRDefault="006C118E" w:rsidP="00680577">
      <w:pPr>
        <w:pStyle w:val="EPBodyTA1"/>
      </w:pPr>
      <w:r w:rsidRPr="0059543A">
        <w:t>VASTUVÕETUD TEKSTID</w:t>
      </w:r>
    </w:p>
    <w:p w:rsidR="00D058B8" w:rsidRPr="0059543A" w:rsidRDefault="00D058B8" w:rsidP="00D058B8">
      <w:pPr>
        <w:pStyle w:val="LineBottom"/>
      </w:pPr>
    </w:p>
    <w:p w:rsidR="006C118E" w:rsidRPr="0059543A" w:rsidRDefault="006C118E" w:rsidP="006C118E">
      <w:pPr>
        <w:pStyle w:val="ATHeading1"/>
      </w:pPr>
      <w:bookmarkStart w:id="0" w:name="TANumber"/>
      <w:r w:rsidRPr="0059543A">
        <w:t>P9_TA(2023)0</w:t>
      </w:r>
      <w:r w:rsidR="00523CE2" w:rsidRPr="0059543A">
        <w:t>452</w:t>
      </w:r>
      <w:bookmarkEnd w:id="0"/>
    </w:p>
    <w:p w:rsidR="006C118E" w:rsidRPr="0059543A" w:rsidRDefault="006C118E" w:rsidP="006C118E">
      <w:pPr>
        <w:pStyle w:val="ATHeading2"/>
      </w:pPr>
      <w:bookmarkStart w:id="1" w:name="title"/>
      <w:r w:rsidRPr="0059543A">
        <w:t>EÜ ja Kiribati kalandusalane partnerlusleping (2023–2028). Rakendusprotokoll</w:t>
      </w:r>
      <w:bookmarkEnd w:id="1"/>
    </w:p>
    <w:p w:rsidR="006C118E" w:rsidRPr="0059543A" w:rsidRDefault="006C118E" w:rsidP="006C118E">
      <w:pPr>
        <w:rPr>
          <w:i/>
          <w:vanish/>
        </w:rPr>
      </w:pPr>
      <w:r w:rsidRPr="0059543A">
        <w:rPr>
          <w:i/>
        </w:rPr>
        <w:fldChar w:fldCharType="begin"/>
      </w:r>
      <w:r w:rsidRPr="0059543A">
        <w:rPr>
          <w:i/>
        </w:rPr>
        <w:instrText xml:space="preserve"> TC"(</w:instrText>
      </w:r>
      <w:bookmarkStart w:id="2" w:name="DocNumber"/>
      <w:r w:rsidRPr="0059543A">
        <w:rPr>
          <w:i/>
        </w:rPr>
        <w:instrText>A9-0380/2023</w:instrText>
      </w:r>
      <w:bookmarkEnd w:id="2"/>
      <w:r w:rsidRPr="0059543A">
        <w:rPr>
          <w:i/>
        </w:rPr>
        <w:instrText xml:space="preserve"> - Raportöör: </w:instrText>
      </w:r>
      <w:proofErr w:type="spellStart"/>
      <w:r w:rsidRPr="0059543A">
        <w:rPr>
          <w:i/>
        </w:rPr>
        <w:instrText>João</w:instrText>
      </w:r>
      <w:proofErr w:type="spellEnd"/>
      <w:r w:rsidRPr="0059543A">
        <w:rPr>
          <w:i/>
        </w:rPr>
        <w:instrText xml:space="preserve"> </w:instrText>
      </w:r>
      <w:proofErr w:type="spellStart"/>
      <w:r w:rsidRPr="0059543A">
        <w:rPr>
          <w:i/>
        </w:rPr>
        <w:instrText>Pimenta</w:instrText>
      </w:r>
      <w:proofErr w:type="spellEnd"/>
      <w:r w:rsidRPr="0059543A">
        <w:rPr>
          <w:i/>
        </w:rPr>
        <w:instrText xml:space="preserve"> </w:instrText>
      </w:r>
      <w:proofErr w:type="spellStart"/>
      <w:r w:rsidRPr="0059543A">
        <w:rPr>
          <w:i/>
        </w:rPr>
        <w:instrText>Lopes</w:instrText>
      </w:r>
      <w:proofErr w:type="spellEnd"/>
      <w:r w:rsidRPr="0059543A">
        <w:rPr>
          <w:i/>
        </w:rPr>
        <w:instrText xml:space="preserve">)"\l3 \n&gt; \* MERGEFORMAT </w:instrText>
      </w:r>
      <w:r w:rsidRPr="0059543A">
        <w:rPr>
          <w:i/>
        </w:rPr>
        <w:fldChar w:fldCharType="end"/>
      </w:r>
    </w:p>
    <w:p w:rsidR="006C118E" w:rsidRPr="0059543A" w:rsidRDefault="006C118E" w:rsidP="006C118E">
      <w:pPr>
        <w:rPr>
          <w:vanish/>
        </w:rPr>
      </w:pPr>
      <w:bookmarkStart w:id="3" w:name="Commission"/>
      <w:r w:rsidRPr="0059543A">
        <w:rPr>
          <w:vanish/>
        </w:rPr>
        <w:t>Kalanduskomisjon</w:t>
      </w:r>
      <w:bookmarkEnd w:id="3"/>
    </w:p>
    <w:p w:rsidR="006C118E" w:rsidRPr="0059543A" w:rsidRDefault="006C118E" w:rsidP="006C118E">
      <w:pPr>
        <w:rPr>
          <w:vanish/>
        </w:rPr>
      </w:pPr>
      <w:bookmarkStart w:id="4" w:name="PE"/>
      <w:r w:rsidRPr="0059543A">
        <w:rPr>
          <w:vanish/>
        </w:rPr>
        <w:t>PE753.774</w:t>
      </w:r>
      <w:bookmarkEnd w:id="4"/>
    </w:p>
    <w:p w:rsidR="006C118E" w:rsidRPr="0059543A" w:rsidRDefault="004F4592" w:rsidP="006C118E">
      <w:pPr>
        <w:pStyle w:val="ATHeading3"/>
      </w:pPr>
      <w:bookmarkStart w:id="5" w:name="Sujet"/>
      <w:r w:rsidRPr="0059543A">
        <w:t>Euroopa Parlamendi 12</w:t>
      </w:r>
      <w:r w:rsidR="006C118E" w:rsidRPr="0059543A">
        <w:t>.</w:t>
      </w:r>
      <w:r w:rsidRPr="0059543A">
        <w:t> detsembri 2023. </w:t>
      </w:r>
      <w:r w:rsidR="006C118E" w:rsidRPr="0059543A">
        <w:t>aasta seadusandlik resolutsioon ettepaneku kohta võtta vastu nõukogu otsus</w:t>
      </w:r>
      <w:r w:rsidRPr="0059543A">
        <w:t>e eelnõu</w:t>
      </w:r>
      <w:r w:rsidR="006C118E" w:rsidRPr="0059543A">
        <w:t xml:space="preserve"> ühelt poolt Euroopa Ühenduse ja teiselt poolt Kiribati Vabariigi vahelise kalandusalase partnerluslepingu rakendamise protokolli (2023–2028) liidu nimel sõlmimise kohta</w:t>
      </w:r>
      <w:bookmarkEnd w:id="5"/>
      <w:r w:rsidR="006C118E" w:rsidRPr="0059543A">
        <w:t xml:space="preserve"> </w:t>
      </w:r>
      <w:bookmarkStart w:id="6" w:name="References"/>
      <w:r w:rsidR="006C118E" w:rsidRPr="0059543A">
        <w:t>(</w:t>
      </w:r>
      <w:r w:rsidRPr="0059543A">
        <w:t>09862/2023</w:t>
      </w:r>
      <w:r w:rsidR="006C118E" w:rsidRPr="0059543A">
        <w:t xml:space="preserve"> – C9-0356/2023 – 2023/0147(NLE))</w:t>
      </w:r>
      <w:bookmarkEnd w:id="6"/>
    </w:p>
    <w:p w:rsidR="0073031B" w:rsidRPr="0059543A" w:rsidRDefault="0073031B" w:rsidP="0073031B">
      <w:pPr>
        <w:pStyle w:val="NormalBold"/>
      </w:pPr>
      <w:bookmarkStart w:id="7" w:name="TextBodyBegin"/>
      <w:bookmarkEnd w:id="7"/>
      <w:r w:rsidRPr="0059543A">
        <w:t>(Nõusolek)</w:t>
      </w:r>
    </w:p>
    <w:p w:rsidR="0073031B" w:rsidRPr="0059543A" w:rsidRDefault="0073031B" w:rsidP="0073031B">
      <w:pPr>
        <w:pStyle w:val="EPComma"/>
      </w:pPr>
      <w:r w:rsidRPr="0059543A">
        <w:rPr>
          <w:i/>
        </w:rPr>
        <w:t>Euroopa Parlament</w:t>
      </w:r>
      <w:r w:rsidRPr="0059543A">
        <w:t>,</w:t>
      </w:r>
    </w:p>
    <w:p w:rsidR="0073031B" w:rsidRPr="0059543A" w:rsidRDefault="0073031B" w:rsidP="0073031B">
      <w:pPr>
        <w:pStyle w:val="NormalHanging12a"/>
      </w:pPr>
      <w:r w:rsidRPr="0059543A">
        <w:t>–</w:t>
      </w:r>
      <w:r w:rsidRPr="0059543A">
        <w:tab/>
        <w:t>võttes arvesse nõukogu otsus</w:t>
      </w:r>
      <w:r w:rsidR="004F4592" w:rsidRPr="0059543A">
        <w:t>e eelnõu</w:t>
      </w:r>
      <w:r w:rsidRPr="0059543A">
        <w:t xml:space="preserve"> (</w:t>
      </w:r>
      <w:bookmarkStart w:id="8" w:name="_GoBack"/>
      <w:bookmarkEnd w:id="8"/>
      <w:r w:rsidR="004F4592" w:rsidRPr="0059543A">
        <w:t>09862/2023</w:t>
      </w:r>
      <w:r w:rsidRPr="0059543A">
        <w:t>),</w:t>
      </w:r>
    </w:p>
    <w:p w:rsidR="0073031B" w:rsidRPr="0059543A" w:rsidRDefault="0073031B" w:rsidP="0073031B">
      <w:pPr>
        <w:pStyle w:val="NormalHanging12a"/>
      </w:pPr>
      <w:r w:rsidRPr="0059543A">
        <w:t>–</w:t>
      </w:r>
      <w:r w:rsidRPr="0059543A">
        <w:tab/>
        <w:t>võttes arvesse ühelt poolt Euroopa Ühenduse ja teiselt poolt Kiribati Vabariigi vahelise kalandusalase partnerluslepingu rakendamise protokolli eelnõud (2023–2028) (</w:t>
      </w:r>
      <w:r w:rsidR="004F4592" w:rsidRPr="0059543A">
        <w:t>0</w:t>
      </w:r>
      <w:r w:rsidRPr="0059543A">
        <w:t>9890/2023),</w:t>
      </w:r>
    </w:p>
    <w:p w:rsidR="0073031B" w:rsidRPr="0059543A" w:rsidRDefault="0073031B" w:rsidP="0073031B">
      <w:pPr>
        <w:pStyle w:val="NormalHanging12a"/>
      </w:pPr>
      <w:r w:rsidRPr="0059543A">
        <w:t>–</w:t>
      </w:r>
      <w:r w:rsidRPr="0059543A">
        <w:tab/>
        <w:t>võttes arvesse nõusoleku taotlust, mille nõukogu esitas vastavalt Euroopa Liidu toimimise lepingu artikli 43 lõikele 2 ja artikli 218 lõike 6 teise lõigu punkti a a</w:t>
      </w:r>
      <w:r w:rsidR="004F4592" w:rsidRPr="0059543A">
        <w:t>lapunktile v ning lõikele 7 (C9</w:t>
      </w:r>
      <w:r w:rsidR="004F4592" w:rsidRPr="0059543A">
        <w:noBreakHyphen/>
      </w:r>
      <w:r w:rsidRPr="0059543A">
        <w:t>0356/2023),</w:t>
      </w:r>
    </w:p>
    <w:p w:rsidR="0073031B" w:rsidRPr="0059543A" w:rsidRDefault="0073031B" w:rsidP="0073031B">
      <w:pPr>
        <w:pStyle w:val="NormalHanging12a"/>
      </w:pPr>
      <w:r w:rsidRPr="0059543A">
        <w:t>–</w:t>
      </w:r>
      <w:r w:rsidRPr="0059543A">
        <w:tab/>
        <w:t>võttes arvesse kodukorra artikli 105 lõikeid 1 ja 4 ning artikli 114 lõiget 7,</w:t>
      </w:r>
    </w:p>
    <w:p w:rsidR="0073031B" w:rsidRPr="0059543A" w:rsidRDefault="0073031B" w:rsidP="0073031B">
      <w:pPr>
        <w:pStyle w:val="NormalHanging12a"/>
      </w:pPr>
      <w:r w:rsidRPr="0059543A">
        <w:t>–</w:t>
      </w:r>
      <w:r w:rsidRPr="0059543A">
        <w:tab/>
        <w:t>võttes arvesse arengukomisjoni ja eelarvekomisjoni arvamust,</w:t>
      </w:r>
    </w:p>
    <w:p w:rsidR="0073031B" w:rsidRPr="0059543A" w:rsidRDefault="0073031B" w:rsidP="0073031B">
      <w:pPr>
        <w:pStyle w:val="NormalHanging12a"/>
      </w:pPr>
      <w:r w:rsidRPr="0059543A">
        <w:t>–</w:t>
      </w:r>
      <w:r w:rsidRPr="0059543A">
        <w:tab/>
        <w:t xml:space="preserve">võttes arvesse </w:t>
      </w:r>
      <w:r w:rsidR="004F4592" w:rsidRPr="0059543A">
        <w:t>kalanduskomisjoni soovitust (A9</w:t>
      </w:r>
      <w:r w:rsidR="004F4592" w:rsidRPr="0059543A">
        <w:noBreakHyphen/>
      </w:r>
      <w:r w:rsidRPr="0059543A">
        <w:t>0380/2023),</w:t>
      </w:r>
    </w:p>
    <w:p w:rsidR="0073031B" w:rsidRPr="0059543A" w:rsidRDefault="0073031B" w:rsidP="0073031B">
      <w:pPr>
        <w:pStyle w:val="NormalHanging12a"/>
      </w:pPr>
      <w:r w:rsidRPr="0059543A">
        <w:t>1.</w:t>
      </w:r>
      <w:r w:rsidRPr="0059543A">
        <w:tab/>
        <w:t>annab nõusoleku protokolli sõlmimiseks;</w:t>
      </w:r>
    </w:p>
    <w:p w:rsidR="0073031B" w:rsidRPr="0059543A" w:rsidRDefault="0073031B" w:rsidP="0073031B">
      <w:pPr>
        <w:pStyle w:val="NormalHanging12a"/>
      </w:pPr>
      <w:r w:rsidRPr="0059543A">
        <w:t>2.</w:t>
      </w:r>
      <w:r w:rsidRPr="0059543A">
        <w:tab/>
        <w:t>teeb presidendile ülesandeks edastada Euroopa Parlamendi seisukoht nõukogule, komisjonile ning liikmesriikide valitsustele ja parlamentidele ning Kiribati Vabariigi valitsusele ja parlamendile.</w:t>
      </w:r>
    </w:p>
    <w:p w:rsidR="00E365E1" w:rsidRPr="0059543A" w:rsidRDefault="00E365E1" w:rsidP="006C118E">
      <w:bookmarkStart w:id="9" w:name="TextBodyEnd"/>
      <w:bookmarkEnd w:id="9"/>
    </w:p>
    <w:sectPr w:rsidR="00E365E1" w:rsidRPr="0059543A" w:rsidSect="00501C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18E" w:rsidRPr="00501C4C" w:rsidRDefault="006C118E">
      <w:r w:rsidRPr="00501C4C">
        <w:separator/>
      </w:r>
    </w:p>
  </w:endnote>
  <w:endnote w:type="continuationSeparator" w:id="0">
    <w:p w:rsidR="006C118E" w:rsidRPr="00501C4C" w:rsidRDefault="006C118E">
      <w:r w:rsidRPr="00501C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1C4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1C4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1C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18E" w:rsidRPr="00501C4C" w:rsidRDefault="006C118E">
      <w:r w:rsidRPr="00501C4C">
        <w:separator/>
      </w:r>
    </w:p>
  </w:footnote>
  <w:footnote w:type="continuationSeparator" w:id="0">
    <w:p w:rsidR="006C118E" w:rsidRPr="00501C4C" w:rsidRDefault="006C118E">
      <w:r w:rsidRPr="00501C4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1C4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1C4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1C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0/2023"/>
    <w:docVar w:name="dvlangue" w:val="ET"/>
    <w:docVar w:name="dvnumam" w:val="0"/>
    <w:docVar w:name="dvpe" w:val="753.774"/>
    <w:docVar w:name="dvrapporteur" w:val="Raportöör: "/>
    <w:docVar w:name="dvstar" w:val="***"/>
    <w:docVar w:name="dvtitre" w:val="Euroopa Parlamendi .... 2023. aasta seadusandlik resolutsioon ettepaneku kohta võtta vastu nõukogu otsus ühelt poolt Euroopa Ühenduse ja teiselt poolt Kiribati Vabariigi vahelise kalandusalase partnerluslepingu rakendamise protokolli (2023–2028) liidu nimel sõlmimise kohta(COM(2023)0251 – C9-0356/2023 – 2023/0147(NLE))"/>
  </w:docVars>
  <w:rsids>
    <w:rsidRoot w:val="006C118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60AE"/>
    <w:rsid w:val="004C0004"/>
    <w:rsid w:val="004C5D52"/>
    <w:rsid w:val="004F4592"/>
    <w:rsid w:val="00501C4C"/>
    <w:rsid w:val="0050519A"/>
    <w:rsid w:val="005072A1"/>
    <w:rsid w:val="00514517"/>
    <w:rsid w:val="00523CE2"/>
    <w:rsid w:val="00545827"/>
    <w:rsid w:val="00560270"/>
    <w:rsid w:val="0059543A"/>
    <w:rsid w:val="005C2568"/>
    <w:rsid w:val="006037C0"/>
    <w:rsid w:val="006631B6"/>
    <w:rsid w:val="00680577"/>
    <w:rsid w:val="006C118E"/>
    <w:rsid w:val="006F74FA"/>
    <w:rsid w:val="0073031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FD9EE37-01F4-49E3-94ED-31BCF7CBC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3031B"/>
    <w:pPr>
      <w:spacing w:before="480" w:after="240"/>
    </w:pPr>
  </w:style>
  <w:style w:type="paragraph" w:customStyle="1" w:styleId="NormalBold">
    <w:name w:val="NormalBold"/>
    <w:basedOn w:val="Normal"/>
    <w:rsid w:val="0073031B"/>
    <w:rPr>
      <w:b/>
    </w:rPr>
  </w:style>
  <w:style w:type="paragraph" w:customStyle="1" w:styleId="NormalHanging12a">
    <w:name w:val="NormalHanging12a"/>
    <w:basedOn w:val="Normal"/>
    <w:rsid w:val="0073031B"/>
    <w:pPr>
      <w:spacing w:after="240"/>
      <w:ind w:left="567" w:hanging="567"/>
    </w:pPr>
  </w:style>
  <w:style w:type="paragraph" w:styleId="BalloonText">
    <w:name w:val="Balloon Text"/>
    <w:basedOn w:val="Normal"/>
    <w:link w:val="BalloonTextChar"/>
    <w:rsid w:val="004F4592"/>
    <w:rPr>
      <w:rFonts w:ascii="Segoe UI" w:hAnsi="Segoe UI" w:cs="Segoe UI"/>
      <w:sz w:val="18"/>
      <w:szCs w:val="18"/>
    </w:rPr>
  </w:style>
  <w:style w:type="character" w:customStyle="1" w:styleId="BalloonTextChar">
    <w:name w:val="Balloon Text Char"/>
    <w:basedOn w:val="DefaultParagraphFont"/>
    <w:link w:val="BalloonText"/>
    <w:rsid w:val="004F4592"/>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E8414-3610-4E65-8034-594225032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HIRV Joel</cp:lastModifiedBy>
  <cp:revision>2</cp:revision>
  <cp:lastPrinted>2004-11-19T15:42:00Z</cp:lastPrinted>
  <dcterms:created xsi:type="dcterms:W3CDTF">2023-12-12T15:26:00Z</dcterms:created>
  <dcterms:modified xsi:type="dcterms:W3CDTF">2023-12-12T15:26:00Z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A9-0380/2023</vt:lpwstr>
  </property>
  <property fmtid="{D5CDD505-2E9C-101B-9397-08002B2CF9AE}" pid="4" name="&lt;Type&gt;">
    <vt:lpwstr>RR</vt:lpwstr>
  </property>
</Properties>
</file>