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1B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1BFF" w:rsidRDefault="00C90C38" w:rsidP="0010095E">
            <w:pPr>
              <w:pStyle w:val="EPName"/>
            </w:pPr>
            <w:bookmarkStart w:id="0" w:name="_GoBack"/>
            <w:bookmarkEnd w:id="0"/>
            <w:r w:rsidRPr="00001BFF">
              <w:t>Parlaimint na hEorpa</w:t>
            </w:r>
          </w:p>
          <w:p w:rsidR="00751A4A" w:rsidRPr="00001BF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1BF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1BFF" w:rsidRDefault="00187494" w:rsidP="0010095E">
            <w:pPr>
              <w:pStyle w:val="EPLogo"/>
            </w:pPr>
            <w:r w:rsidRPr="00001B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1BFF" w:rsidRDefault="00D058B8" w:rsidP="004C5D52">
      <w:pPr>
        <w:pStyle w:val="LineTop"/>
      </w:pPr>
    </w:p>
    <w:p w:rsidR="00680577" w:rsidRPr="00001BFF" w:rsidRDefault="00C90C38" w:rsidP="00680577">
      <w:pPr>
        <w:pStyle w:val="EPBodyTA1"/>
      </w:pPr>
      <w:r w:rsidRPr="00001BFF">
        <w:t xml:space="preserve">TÉACSANNA ARNA </w:t>
      </w:r>
      <w:proofErr w:type="spellStart"/>
      <w:r w:rsidRPr="00001BFF">
        <w:t>nGLACADH</w:t>
      </w:r>
      <w:proofErr w:type="spellEnd"/>
    </w:p>
    <w:p w:rsidR="00D058B8" w:rsidRPr="00001BFF" w:rsidRDefault="00D058B8" w:rsidP="00D058B8">
      <w:pPr>
        <w:pStyle w:val="LineBottom"/>
      </w:pPr>
    </w:p>
    <w:p w:rsidR="00C90C38" w:rsidRPr="007C5456" w:rsidRDefault="00C90C38" w:rsidP="00C90C38">
      <w:pPr>
        <w:pStyle w:val="ATHeading1"/>
        <w:rPr>
          <w:lang w:val="sv-SE"/>
        </w:rPr>
      </w:pPr>
      <w:bookmarkStart w:id="1" w:name="TANumber"/>
      <w:r w:rsidRPr="00001BFF">
        <w:t>P9_TA(2024)00</w:t>
      </w:r>
      <w:bookmarkEnd w:id="1"/>
      <w:r w:rsidR="006912F2" w:rsidRPr="007C5456">
        <w:rPr>
          <w:lang w:val="sv-SE"/>
        </w:rPr>
        <w:t>17</w:t>
      </w:r>
    </w:p>
    <w:p w:rsidR="00C90C38" w:rsidRPr="00001BFF" w:rsidRDefault="004B53DD" w:rsidP="00C90C38">
      <w:pPr>
        <w:pStyle w:val="ATHeading2"/>
      </w:pPr>
      <w:bookmarkStart w:id="2" w:name="title"/>
      <w:r w:rsidRPr="004B53DD">
        <w:t>Creat-Chomhaontú AE/na hIndinéise maidir le Comhpháirtíocht agus Comhar Cuimsitheach: aontachas Phoblacht na Cróite le AE</w:t>
      </w:r>
      <w:bookmarkEnd w:id="2"/>
    </w:p>
    <w:p w:rsidR="00C90C38" w:rsidRPr="00001BFF" w:rsidRDefault="00C90C38" w:rsidP="00C90C38">
      <w:pPr>
        <w:rPr>
          <w:i/>
          <w:vanish/>
        </w:rPr>
      </w:pPr>
      <w:r w:rsidRPr="00001BFF">
        <w:rPr>
          <w:i/>
        </w:rPr>
        <w:fldChar w:fldCharType="begin"/>
      </w:r>
      <w:r w:rsidRPr="00001BFF">
        <w:rPr>
          <w:i/>
        </w:rPr>
        <w:instrText xml:space="preserve"> TC"(</w:instrText>
      </w:r>
      <w:bookmarkStart w:id="3" w:name="DocNumber"/>
      <w:r w:rsidRPr="00001BFF">
        <w:rPr>
          <w:i/>
        </w:rPr>
        <w:instrText>A9-0428/2023</w:instrText>
      </w:r>
      <w:bookmarkEnd w:id="3"/>
      <w:r w:rsidR="00CE1430">
        <w:rPr>
          <w:i/>
        </w:rPr>
        <w:instrText xml:space="preserve"> - </w:instrText>
      </w:r>
      <w:r w:rsidRPr="00001BFF">
        <w:rPr>
          <w:i/>
        </w:rPr>
        <w:instrText>Rapóirtéir:</w:instrText>
      </w:r>
      <w:r w:rsidR="00CE1430" w:rsidRPr="00CE1430">
        <w:rPr>
          <w:i/>
        </w:rPr>
        <w:instrText xml:space="preserve"> </w:instrText>
      </w:r>
      <w:proofErr w:type="spellStart"/>
      <w:r w:rsidRPr="00001BFF">
        <w:rPr>
          <w:i/>
        </w:rPr>
        <w:instrText>Andrzej</w:instrText>
      </w:r>
      <w:proofErr w:type="spellEnd"/>
      <w:r w:rsidRPr="00001BFF">
        <w:rPr>
          <w:i/>
        </w:rPr>
        <w:instrText xml:space="preserve"> </w:instrText>
      </w:r>
      <w:proofErr w:type="spellStart"/>
      <w:r w:rsidRPr="00001BFF">
        <w:rPr>
          <w:i/>
        </w:rPr>
        <w:instrText>Halicki</w:instrText>
      </w:r>
      <w:proofErr w:type="spellEnd"/>
      <w:r w:rsidRPr="00001BFF">
        <w:rPr>
          <w:i/>
        </w:rPr>
        <w:instrText xml:space="preserve">)"\l3 \n&gt; \* MERGEFORMAT </w:instrText>
      </w:r>
      <w:r w:rsidRPr="00001BFF">
        <w:rPr>
          <w:i/>
        </w:rPr>
        <w:fldChar w:fldCharType="end"/>
      </w:r>
    </w:p>
    <w:p w:rsidR="00C90C38" w:rsidRPr="00001BFF" w:rsidRDefault="00C90C38" w:rsidP="00C90C38">
      <w:pPr>
        <w:rPr>
          <w:vanish/>
        </w:rPr>
      </w:pPr>
      <w:bookmarkStart w:id="4" w:name="Commission"/>
      <w:r w:rsidRPr="00001BFF">
        <w:rPr>
          <w:vanish/>
        </w:rPr>
        <w:t>An Coiste um Ghnóthaí Eachtracha</w:t>
      </w:r>
      <w:bookmarkEnd w:id="4"/>
    </w:p>
    <w:p w:rsidR="00C90C38" w:rsidRPr="00001BFF" w:rsidRDefault="00C90C38" w:rsidP="00C90C38">
      <w:pPr>
        <w:rPr>
          <w:vanish/>
        </w:rPr>
      </w:pPr>
      <w:bookmarkStart w:id="5" w:name="PE"/>
      <w:r w:rsidRPr="00001BFF">
        <w:rPr>
          <w:vanish/>
        </w:rPr>
        <w:t>PE754.733</w:t>
      </w:r>
      <w:bookmarkEnd w:id="5"/>
    </w:p>
    <w:p w:rsidR="00C90C38" w:rsidRPr="00001BFF" w:rsidRDefault="00C90C38" w:rsidP="00C90C38">
      <w:pPr>
        <w:pStyle w:val="ATHeading3"/>
      </w:pPr>
      <w:bookmarkStart w:id="6" w:name="Sujet"/>
      <w:r w:rsidRPr="00001BFF">
        <w:t xml:space="preserve">Rún reachtach ó Pharlaimint na hEorpa an </w:t>
      </w:r>
      <w:r w:rsidR="004B53DD" w:rsidRPr="000228F7">
        <w:t>17 Eanáir</w:t>
      </w:r>
      <w:r w:rsidRPr="00001BFF">
        <w:t xml:space="preserve"> 2024 ar an </w:t>
      </w:r>
      <w:proofErr w:type="spellStart"/>
      <w:r w:rsidRPr="00001BFF">
        <w:t>Dréachtchinneadh</w:t>
      </w:r>
      <w:proofErr w:type="spellEnd"/>
      <w:r w:rsidRPr="00001BFF">
        <w:t xml:space="preserve"> ón gComhairle maidir le tabhairt i gcrích, thar ceann an Aontais agus a Bhallstát, an Phrótacail Aontachais a ghabhann leis an gCreat-Chomhaontú maidir le Comhpháirtíocht agus Comhar Cuimsitheach idir an Comhphobal Eorpach agus a Bhallstáit, de pháirt, agus Poblacht na hIndinéise, den pháirt eile, chun aontachas Phoblacht na Cróite leis an Aontas Eorpach a chur san áireamh</w:t>
      </w:r>
      <w:bookmarkEnd w:id="6"/>
      <w:r w:rsidRPr="00001BFF">
        <w:t xml:space="preserve"> </w:t>
      </w:r>
      <w:bookmarkStart w:id="7" w:name="References"/>
      <w:r w:rsidRPr="00001BFF">
        <w:t>(12975/2014 – C9-0314/2023 – 2014/0220(NLE))</w:t>
      </w:r>
      <w:bookmarkEnd w:id="7"/>
    </w:p>
    <w:p w:rsidR="00C90C38" w:rsidRPr="00001BFF" w:rsidRDefault="00C90C38" w:rsidP="00C90C38"/>
    <w:p w:rsidR="00CD1F3B" w:rsidRPr="00001BFF" w:rsidRDefault="00CD1F3B" w:rsidP="00CD1F3B">
      <w:pPr>
        <w:pStyle w:val="NormalBold"/>
      </w:pPr>
      <w:bookmarkStart w:id="8" w:name="TextBodyBegin"/>
      <w:bookmarkEnd w:id="8"/>
      <w:r w:rsidRPr="00001BFF">
        <w:t>(Toiliú)</w:t>
      </w:r>
    </w:p>
    <w:p w:rsidR="00CD1F3B" w:rsidRPr="00001BFF" w:rsidRDefault="00CD1F3B" w:rsidP="00CD1F3B">
      <w:pPr>
        <w:pStyle w:val="EPComma"/>
      </w:pPr>
      <w:r w:rsidRPr="00001BFF">
        <w:rPr>
          <w:i/>
        </w:rPr>
        <w:t>Tá Parlaimint na hEorpa</w:t>
      </w:r>
      <w:r w:rsidRPr="00001BFF">
        <w:t>,</w:t>
      </w:r>
    </w:p>
    <w:p w:rsidR="00CD1F3B" w:rsidRPr="00001BFF" w:rsidRDefault="00CD1F3B" w:rsidP="00CD1F3B">
      <w:pPr>
        <w:pStyle w:val="NormalHanging12a"/>
      </w:pPr>
      <w:r w:rsidRPr="00001BFF">
        <w:t>–</w:t>
      </w:r>
      <w:r w:rsidRPr="00001BFF">
        <w:tab/>
        <w:t xml:space="preserve">ag féachaint don </w:t>
      </w:r>
      <w:proofErr w:type="spellStart"/>
      <w:r w:rsidRPr="00001BFF">
        <w:t>dréachtchinneadh</w:t>
      </w:r>
      <w:proofErr w:type="spellEnd"/>
      <w:r w:rsidRPr="00001BFF">
        <w:t xml:space="preserve"> ón gComhairle (12975/2014),</w:t>
      </w:r>
    </w:p>
    <w:p w:rsidR="00CD1F3B" w:rsidRPr="00001BFF" w:rsidRDefault="00CD1F3B" w:rsidP="00CD1F3B">
      <w:pPr>
        <w:pStyle w:val="NormalHanging12a"/>
      </w:pPr>
      <w:r w:rsidRPr="00001BFF">
        <w:t>–</w:t>
      </w:r>
      <w:r w:rsidRPr="00001BFF">
        <w:tab/>
        <w:t>ag féachaint don Phrótacal Aontachais a ghabhann leis an gCreat-Chomhaontú maidir le Comhpháirtíocht agus Comhar Cuimsitheach idir an Comhphobal Eorpach agus a Bhallstáit, de pháirt, agus Poblacht na hIndinéise, den pháirt eile, chun aontachas Phoblacht na Cróite leis an Aontas Eorpach a chur san áireamh</w:t>
      </w:r>
      <w:r w:rsidRPr="00001BFF">
        <w:rPr>
          <w:rStyle w:val="FootnoteReference"/>
        </w:rPr>
        <w:footnoteReference w:id="1"/>
      </w:r>
      <w:r w:rsidRPr="00001BFF">
        <w:t>,</w:t>
      </w:r>
    </w:p>
    <w:p w:rsidR="00CD1F3B" w:rsidRPr="00001BFF" w:rsidRDefault="00CD1F3B" w:rsidP="00CD1F3B">
      <w:pPr>
        <w:pStyle w:val="NormalHanging12a"/>
      </w:pPr>
      <w:r w:rsidRPr="00001BFF">
        <w:t>–</w:t>
      </w:r>
      <w:r w:rsidRPr="00001BFF">
        <w:tab/>
        <w:t>ag féachaint don iarraidh ar thoiliú a thíolaic an Chomhairle i gcomhréir le hAirteagal 207, Airteagal 209 agus Airteagal 218(6), an dara fomhír, pointe (a), den Chonradh ar Fheidhmiú an Aontais Eorpaigh (C9</w:t>
      </w:r>
      <w:r w:rsidRPr="00001BFF">
        <w:noBreakHyphen/>
        <w:t>0314/2023),</w:t>
      </w:r>
    </w:p>
    <w:p w:rsidR="00CD1F3B" w:rsidRPr="00001BFF" w:rsidRDefault="00CD1F3B" w:rsidP="00CD1F3B">
      <w:pPr>
        <w:pStyle w:val="NormalHanging12a"/>
      </w:pPr>
      <w:r w:rsidRPr="00001BFF">
        <w:t>–</w:t>
      </w:r>
      <w:r w:rsidRPr="00001BFF">
        <w:tab/>
        <w:t>ag féachaint do Riail 105(1) agus (4), agus do Riail 114(7) dá Rialacha Nós Imeachta,</w:t>
      </w:r>
    </w:p>
    <w:p w:rsidR="00CD1F3B" w:rsidRPr="00001BFF" w:rsidRDefault="00CD1F3B" w:rsidP="00CD1F3B">
      <w:pPr>
        <w:pStyle w:val="NormalHanging12a"/>
      </w:pPr>
      <w:r w:rsidRPr="00001BFF">
        <w:t>–</w:t>
      </w:r>
      <w:r w:rsidRPr="00001BFF">
        <w:tab/>
        <w:t>ag féachaint don mholadh ón gCoiste um Ghnóthaí Eachtracha (A9-0428/2023),</w:t>
      </w:r>
    </w:p>
    <w:p w:rsidR="00CD1F3B" w:rsidRPr="00001BFF" w:rsidRDefault="00CD1F3B" w:rsidP="00CD1F3B">
      <w:pPr>
        <w:pStyle w:val="NormalHanging12a"/>
      </w:pPr>
      <w:r w:rsidRPr="00001BFF">
        <w:t>1.</w:t>
      </w:r>
      <w:r w:rsidRPr="00001BFF">
        <w:tab/>
        <w:t xml:space="preserve">ag tabhairt a </w:t>
      </w:r>
      <w:proofErr w:type="spellStart"/>
      <w:r w:rsidRPr="00001BFF">
        <w:t>toilithe</w:t>
      </w:r>
      <w:proofErr w:type="spellEnd"/>
      <w:r w:rsidRPr="00001BFF">
        <w:t xml:space="preserve"> an prótacal a thabhairt i gcrích;</w:t>
      </w:r>
    </w:p>
    <w:p w:rsidR="00CD1F3B" w:rsidRPr="00001BFF" w:rsidRDefault="00CD1F3B" w:rsidP="00CD1F3B">
      <w:pPr>
        <w:pStyle w:val="NormalHanging12a"/>
      </w:pPr>
      <w:r w:rsidRPr="00001BFF">
        <w:t>2.</w:t>
      </w:r>
      <w:r w:rsidRPr="00001BFF">
        <w:tab/>
        <w:t xml:space="preserve">á threorú dá hUachtarán a seasamh a chur ar aghaidh chuig an gComhairle, chuig an gCoimisiún agus chuig rialtais agus parlaimintí na mBallstát agus Phoblacht na </w:t>
      </w:r>
      <w:r w:rsidRPr="00001BFF">
        <w:lastRenderedPageBreak/>
        <w:t>hIndinéise.</w:t>
      </w:r>
    </w:p>
    <w:p w:rsidR="00E365E1" w:rsidRPr="00001BFF" w:rsidRDefault="00E365E1" w:rsidP="00C90C38">
      <w:bookmarkStart w:id="9" w:name="TextBodyEnd"/>
      <w:bookmarkEnd w:id="9"/>
    </w:p>
    <w:sectPr w:rsidR="00E365E1" w:rsidRPr="00001BFF" w:rsidSect="00001B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C38" w:rsidRPr="00001BFF" w:rsidRDefault="00C90C38">
      <w:r w:rsidRPr="00001BFF">
        <w:separator/>
      </w:r>
    </w:p>
  </w:endnote>
  <w:endnote w:type="continuationSeparator" w:id="0">
    <w:p w:rsidR="00C90C38" w:rsidRPr="00001BFF" w:rsidRDefault="00C90C38">
      <w:r w:rsidRPr="00001B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B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B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B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C38" w:rsidRPr="00001BFF" w:rsidRDefault="00C90C38">
      <w:r w:rsidRPr="00001BFF">
        <w:separator/>
      </w:r>
    </w:p>
  </w:footnote>
  <w:footnote w:type="continuationSeparator" w:id="0">
    <w:p w:rsidR="00C90C38" w:rsidRPr="00001BFF" w:rsidRDefault="00C90C38">
      <w:r w:rsidRPr="00001BFF">
        <w:continuationSeparator/>
      </w:r>
    </w:p>
  </w:footnote>
  <w:footnote w:id="1">
    <w:p w:rsidR="00CD1F3B" w:rsidRPr="00001BFF" w:rsidRDefault="00CD1F3B" w:rsidP="00001BFF">
      <w:pPr>
        <w:pStyle w:val="FootnoteText"/>
        <w:ind w:left="567" w:hanging="567"/>
        <w:rPr>
          <w:sz w:val="24"/>
          <w:lang w:val="ga-IE"/>
        </w:rPr>
      </w:pPr>
      <w:r w:rsidRPr="00001BFF">
        <w:rPr>
          <w:rStyle w:val="FootnoteReference"/>
          <w:sz w:val="24"/>
          <w:lang w:val="ga-IE"/>
        </w:rPr>
        <w:footnoteRef/>
      </w:r>
      <w:r w:rsidR="00001BFF" w:rsidRPr="00001BFF">
        <w:rPr>
          <w:sz w:val="24"/>
          <w:lang w:val="ga-IE"/>
        </w:rPr>
        <w:t xml:space="preserve"> </w:t>
      </w:r>
      <w:r w:rsidR="00001BFF" w:rsidRPr="00001BFF">
        <w:rPr>
          <w:sz w:val="24"/>
          <w:lang w:val="ga-IE"/>
        </w:rPr>
        <w:tab/>
      </w:r>
      <w:r w:rsidRPr="00001BFF">
        <w:rPr>
          <w:sz w:val="24"/>
          <w:lang w:val="ga-IE"/>
        </w:rPr>
        <w:t xml:space="preserve">IO L 218, 5.9.2023, lch. 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B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B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B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GA"/>
    <w:docVar w:name="dvnumam" w:val="0"/>
    <w:docVar w:name="dvpe" w:val="754.733"/>
    <w:docVar w:name="dvrapporteur" w:val=" Rapóirtéir:"/>
    <w:docVar w:name="dvstar" w:val="***"/>
    <w:docVar w:name="dvtitre" w:val="Rún reachtach ó Pharlaimint na hEorpa an xx Xxxx 2024 ar an Dréachtchinneadh ón gComhairle maidir le tabhairt i gcrích, thar ceann an Aontais agus a Bhallstát, an Phrótacail Aontachais a ghabhann leis an gCreat-Chomhaontú maidir le Comhpháirtíocht agus Comhar Cuimsitheach idir an Comhphobal Eorpach agus a Bhallstáit, de pháirt, agus Poblacht na hIndinéise, den pháirt eile, chun aontachas Phoblacht na Cróite leis an Aontas Eorpach a chur san áireamh(12975/2014 – C9-0314/2023 – 2014/0220(NLE))"/>
  </w:docVars>
  <w:rsids>
    <w:rsidRoot w:val="00C90C38"/>
    <w:rsid w:val="00001BFF"/>
    <w:rsid w:val="00002272"/>
    <w:rsid w:val="000228F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3DD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12F2"/>
    <w:rsid w:val="006F74FA"/>
    <w:rsid w:val="00731ADD"/>
    <w:rsid w:val="00734777"/>
    <w:rsid w:val="00747932"/>
    <w:rsid w:val="00751A4A"/>
    <w:rsid w:val="00756632"/>
    <w:rsid w:val="00762C74"/>
    <w:rsid w:val="00786EC0"/>
    <w:rsid w:val="007C545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078"/>
    <w:rsid w:val="00B558F0"/>
    <w:rsid w:val="00BD48FE"/>
    <w:rsid w:val="00BD7BD8"/>
    <w:rsid w:val="00BE6ADC"/>
    <w:rsid w:val="00C05BFE"/>
    <w:rsid w:val="00C23CD4"/>
    <w:rsid w:val="00C61C0C"/>
    <w:rsid w:val="00C90C38"/>
    <w:rsid w:val="00C941CB"/>
    <w:rsid w:val="00CC2357"/>
    <w:rsid w:val="00CD1F3B"/>
    <w:rsid w:val="00CE1430"/>
    <w:rsid w:val="00CF071A"/>
    <w:rsid w:val="00D058B8"/>
    <w:rsid w:val="00D56C11"/>
    <w:rsid w:val="00D834A0"/>
    <w:rsid w:val="00D872DF"/>
    <w:rsid w:val="00D91E21"/>
    <w:rsid w:val="00D96B1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DFB03-8427-4AF9-B0D1-00B162DA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1F3B"/>
    <w:pPr>
      <w:spacing w:before="480" w:after="240"/>
    </w:pPr>
  </w:style>
  <w:style w:type="paragraph" w:customStyle="1" w:styleId="NormalBold">
    <w:name w:val="NormalBold"/>
    <w:basedOn w:val="Normal"/>
    <w:rsid w:val="00CD1F3B"/>
    <w:rPr>
      <w:b/>
    </w:rPr>
  </w:style>
  <w:style w:type="paragraph" w:customStyle="1" w:styleId="NormalHanging12a">
    <w:name w:val="NormalHanging12a"/>
    <w:basedOn w:val="Normal"/>
    <w:rsid w:val="00CD1F3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B53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53DD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56E9D-8440-4F86-9CA4-18205B5F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2024-01-17T14:06:00Z</dcterms:created>
  <dcterms:modified xsi:type="dcterms:W3CDTF">2024-01-17T14:06:00Z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