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85A70" w14:paraId="310382A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1371C3" w14:textId="77777777" w:rsidR="00751A4A" w:rsidRPr="00D85A70" w:rsidRDefault="007B3205" w:rsidP="0010095E">
            <w:pPr>
              <w:pStyle w:val="EPName"/>
            </w:pPr>
            <w:bookmarkStart w:id="0" w:name="_GoBack"/>
            <w:bookmarkEnd w:id="0"/>
            <w:r w:rsidRPr="00D85A70">
              <w:t>Parlament Ewropew</w:t>
            </w:r>
          </w:p>
          <w:p w14:paraId="060049DE" w14:textId="77777777" w:rsidR="00751A4A" w:rsidRPr="00D85A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C200F">
              <w:t>2019</w:t>
            </w:r>
            <w:r w:rsidRPr="00D85A70">
              <w:t>-</w:t>
            </w:r>
            <w:r w:rsidRPr="00CC200F">
              <w:t>2024</w:t>
            </w:r>
          </w:p>
        </w:tc>
        <w:tc>
          <w:tcPr>
            <w:tcW w:w="2268" w:type="dxa"/>
            <w:shd w:val="clear" w:color="auto" w:fill="auto"/>
          </w:tcPr>
          <w:p w14:paraId="541E7F39" w14:textId="77777777" w:rsidR="00751A4A" w:rsidRPr="00D85A70" w:rsidRDefault="00187494" w:rsidP="0010095E">
            <w:pPr>
              <w:pStyle w:val="EPLogo"/>
            </w:pPr>
            <w:r w:rsidRPr="00D85A70">
              <w:rPr>
                <w:noProof/>
                <w:lang w:val="en-GB"/>
              </w:rPr>
              <w:drawing>
                <wp:inline distT="0" distB="0" distL="0" distR="0" wp14:anchorId="67A2A511" wp14:editId="65A36D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B8FFEF" w14:textId="77777777" w:rsidR="00D058B8" w:rsidRPr="00D85A70" w:rsidRDefault="00D058B8" w:rsidP="004C5D52">
      <w:pPr>
        <w:pStyle w:val="LineTop"/>
      </w:pPr>
    </w:p>
    <w:p w14:paraId="4A3F72E7" w14:textId="77777777" w:rsidR="00680577" w:rsidRPr="00D85A70" w:rsidRDefault="007B3205" w:rsidP="00680577">
      <w:pPr>
        <w:pStyle w:val="EPBodyTA1"/>
      </w:pPr>
      <w:r w:rsidRPr="00D85A70">
        <w:t>TESTI ADOTTATI</w:t>
      </w:r>
    </w:p>
    <w:p w14:paraId="7F27E427" w14:textId="77777777" w:rsidR="00D058B8" w:rsidRPr="00D85A70" w:rsidRDefault="00D058B8" w:rsidP="00D058B8">
      <w:pPr>
        <w:pStyle w:val="LineBottom"/>
      </w:pPr>
    </w:p>
    <w:p w14:paraId="38689D03" w14:textId="1DFBF21E" w:rsidR="007B3205" w:rsidRPr="00D85A70" w:rsidRDefault="007B3205" w:rsidP="007B3205">
      <w:pPr>
        <w:pStyle w:val="ATHeading1"/>
      </w:pPr>
      <w:bookmarkStart w:id="1" w:name="TANumber"/>
      <w:proofErr w:type="spellStart"/>
      <w:r w:rsidRPr="00D85A70">
        <w:t>P</w:t>
      </w:r>
      <w:r w:rsidRPr="00CC200F">
        <w:t>9</w:t>
      </w:r>
      <w:r w:rsidRPr="00D85A70">
        <w:t>_TA</w:t>
      </w:r>
      <w:proofErr w:type="spellEnd"/>
      <w:r w:rsidRPr="00D85A70">
        <w:t>(</w:t>
      </w:r>
      <w:r w:rsidRPr="00CC200F">
        <w:t>2024</w:t>
      </w:r>
      <w:r w:rsidRPr="00D85A70">
        <w:t>)</w:t>
      </w:r>
      <w:r w:rsidRPr="00CC200F">
        <w:t>00</w:t>
      </w:r>
      <w:r w:rsidR="00C17D0E" w:rsidRPr="00CC200F">
        <w:rPr>
          <w:lang w:val="it-IT"/>
        </w:rPr>
        <w:t>22</w:t>
      </w:r>
      <w:bookmarkEnd w:id="1"/>
    </w:p>
    <w:p w14:paraId="205C44D9" w14:textId="44B136C2" w:rsidR="007B3205" w:rsidRPr="00D85A70" w:rsidRDefault="00292B5A" w:rsidP="007B3205">
      <w:pPr>
        <w:pStyle w:val="ATHeading2"/>
      </w:pPr>
      <w:bookmarkStart w:id="2" w:name="title"/>
      <w:r w:rsidRPr="00D85A70">
        <w:t>Il-promozzjoni tal-libertà tar-riċerka xjentifika fl-UE</w:t>
      </w:r>
      <w:bookmarkEnd w:id="2"/>
    </w:p>
    <w:p w14:paraId="0EC9FA9F" w14:textId="77777777" w:rsidR="007B3205" w:rsidRPr="00D85A70" w:rsidRDefault="007B3205" w:rsidP="007B3205">
      <w:pPr>
        <w:rPr>
          <w:i/>
          <w:vanish/>
        </w:rPr>
      </w:pPr>
      <w:r w:rsidRPr="00D85A70">
        <w:rPr>
          <w:i/>
        </w:rPr>
        <w:fldChar w:fldCharType="begin"/>
      </w:r>
      <w:r w:rsidRPr="00D85A70">
        <w:rPr>
          <w:i/>
        </w:rPr>
        <w:instrText xml:space="preserve"> </w:instrText>
      </w:r>
      <w:proofErr w:type="spellStart"/>
      <w:r w:rsidRPr="00D85A70">
        <w:rPr>
          <w:i/>
        </w:rPr>
        <w:instrText>TC</w:instrText>
      </w:r>
      <w:proofErr w:type="spellEnd"/>
      <w:r w:rsidRPr="00D85A70">
        <w:rPr>
          <w:i/>
        </w:rPr>
        <w:instrText>"(</w:instrText>
      </w:r>
      <w:bookmarkStart w:id="3" w:name="DocNumber"/>
      <w:proofErr w:type="spellStart"/>
      <w:r w:rsidRPr="00D85A70">
        <w:rPr>
          <w:i/>
        </w:rPr>
        <w:instrText>A</w:instrText>
      </w:r>
      <w:r w:rsidRPr="00CC200F">
        <w:rPr>
          <w:i/>
        </w:rPr>
        <w:instrText>9</w:instrText>
      </w:r>
      <w:proofErr w:type="spellEnd"/>
      <w:r w:rsidRPr="00D85A70">
        <w:rPr>
          <w:i/>
        </w:rPr>
        <w:instrText>-</w:instrText>
      </w:r>
      <w:r w:rsidRPr="00CC200F">
        <w:rPr>
          <w:i/>
        </w:rPr>
        <w:instrText>0393</w:instrText>
      </w:r>
      <w:r w:rsidRPr="00D85A70">
        <w:rPr>
          <w:i/>
        </w:rPr>
        <w:instrText>/</w:instrText>
      </w:r>
      <w:r w:rsidRPr="00CC200F">
        <w:rPr>
          <w:i/>
        </w:rPr>
        <w:instrText>2023</w:instrText>
      </w:r>
      <w:bookmarkEnd w:id="3"/>
      <w:r w:rsidRPr="00D85A70">
        <w:rPr>
          <w:i/>
        </w:rPr>
        <w:instrText xml:space="preserve"> - </w:instrText>
      </w:r>
      <w:proofErr w:type="spellStart"/>
      <w:r w:rsidRPr="00D85A70">
        <w:rPr>
          <w:i/>
        </w:rPr>
        <w:instrText>Rapporteur</w:instrText>
      </w:r>
      <w:proofErr w:type="spellEnd"/>
      <w:r w:rsidRPr="00D85A70">
        <w:rPr>
          <w:i/>
        </w:rPr>
        <w:instrText xml:space="preserve">: Christian </w:instrText>
      </w:r>
      <w:proofErr w:type="spellStart"/>
      <w:r w:rsidRPr="00D85A70">
        <w:rPr>
          <w:i/>
        </w:rPr>
        <w:instrText>Ehler</w:instrText>
      </w:r>
      <w:proofErr w:type="spellEnd"/>
      <w:r w:rsidRPr="00D85A70">
        <w:rPr>
          <w:i/>
        </w:rPr>
        <w:instrText>)"\</w:instrText>
      </w:r>
      <w:proofErr w:type="spellStart"/>
      <w:r w:rsidRPr="00D85A70">
        <w:rPr>
          <w:i/>
        </w:rPr>
        <w:instrText>l</w:instrText>
      </w:r>
      <w:r w:rsidRPr="00CC200F">
        <w:rPr>
          <w:i/>
        </w:rPr>
        <w:instrText>3</w:instrText>
      </w:r>
      <w:proofErr w:type="spellEnd"/>
      <w:r w:rsidRPr="00D85A70">
        <w:rPr>
          <w:i/>
        </w:rPr>
        <w:instrText xml:space="preserve"> \n&gt; \* MERGEFORMAT </w:instrText>
      </w:r>
      <w:r w:rsidRPr="00D85A70">
        <w:rPr>
          <w:i/>
        </w:rPr>
        <w:fldChar w:fldCharType="end"/>
      </w:r>
    </w:p>
    <w:p w14:paraId="75A06BAB" w14:textId="77777777" w:rsidR="007B3205" w:rsidRPr="00D85A70" w:rsidRDefault="007B3205" w:rsidP="007B3205">
      <w:pPr>
        <w:rPr>
          <w:vanish/>
        </w:rPr>
      </w:pPr>
      <w:bookmarkStart w:id="4" w:name="Commission"/>
      <w:r w:rsidRPr="00D85A70">
        <w:rPr>
          <w:vanish/>
        </w:rPr>
        <w:t>Kumitat għall-Industrija, ir-Riċerka u l-Enerġija</w:t>
      </w:r>
      <w:bookmarkEnd w:id="4"/>
    </w:p>
    <w:p w14:paraId="264F6B05" w14:textId="77777777" w:rsidR="007B3205" w:rsidRPr="00D85A70" w:rsidRDefault="007B3205" w:rsidP="007B3205">
      <w:pPr>
        <w:rPr>
          <w:vanish/>
        </w:rPr>
      </w:pPr>
      <w:bookmarkStart w:id="5" w:name="PE"/>
      <w:r w:rsidRPr="00D85A70">
        <w:rPr>
          <w:vanish/>
        </w:rPr>
        <w:t>PE</w:t>
      </w:r>
      <w:r w:rsidRPr="00CC200F">
        <w:rPr>
          <w:vanish/>
        </w:rPr>
        <w:t>751</w:t>
      </w:r>
      <w:r w:rsidRPr="00D85A70">
        <w:rPr>
          <w:vanish/>
        </w:rPr>
        <w:t>.</w:t>
      </w:r>
      <w:r w:rsidRPr="00CC200F">
        <w:rPr>
          <w:vanish/>
        </w:rPr>
        <w:t>835</w:t>
      </w:r>
      <w:bookmarkEnd w:id="5"/>
    </w:p>
    <w:p w14:paraId="4FC967DF" w14:textId="6F1B7896" w:rsidR="007B3205" w:rsidRPr="00D85A70" w:rsidRDefault="007B3205" w:rsidP="007B3205">
      <w:pPr>
        <w:pStyle w:val="ATHeading3"/>
      </w:pPr>
      <w:bookmarkStart w:id="6" w:name="Sujet"/>
      <w:r w:rsidRPr="00D85A70">
        <w:t xml:space="preserve">Riżoluzzjoni tal-Parlament Ewropew </w:t>
      </w:r>
      <w:r w:rsidR="00462FDE" w:rsidRPr="00D85A70">
        <w:t>tas-</w:t>
      </w:r>
      <w:r w:rsidR="00462FDE" w:rsidRPr="00CC200F">
        <w:t>17</w:t>
      </w:r>
      <w:r w:rsidR="00462FDE" w:rsidRPr="00D85A70">
        <w:t xml:space="preserve"> ta’ Jannar </w:t>
      </w:r>
      <w:r w:rsidRPr="00CC200F">
        <w:t>2024</w:t>
      </w:r>
      <w:r w:rsidRPr="00D85A70">
        <w:t xml:space="preserve"> li jinkludi rakkomandazzjonijiet lill-Kummissjoni dwar il-promozzjoni tal-libertà tar-riċerka xjentifika fl-UE</w:t>
      </w:r>
      <w:bookmarkEnd w:id="6"/>
      <w:r w:rsidRPr="00D85A70">
        <w:t xml:space="preserve"> </w:t>
      </w:r>
      <w:bookmarkStart w:id="7" w:name="References"/>
      <w:r w:rsidRPr="00D85A70">
        <w:t>(</w:t>
      </w:r>
      <w:r w:rsidRPr="00CC200F">
        <w:t>2023</w:t>
      </w:r>
      <w:r w:rsidRPr="00D85A70">
        <w:t>/</w:t>
      </w:r>
      <w:r w:rsidRPr="00CC200F">
        <w:t>2184</w:t>
      </w:r>
      <w:r w:rsidRPr="00D85A70">
        <w:t>(INL))</w:t>
      </w:r>
      <w:bookmarkEnd w:id="7"/>
    </w:p>
    <w:p w14:paraId="7CA2B3AB" w14:textId="77777777" w:rsidR="00D56ED8" w:rsidRPr="00D85A70" w:rsidRDefault="00D56ED8" w:rsidP="00D56ED8">
      <w:pPr>
        <w:pStyle w:val="EPComma"/>
      </w:pPr>
      <w:bookmarkStart w:id="8" w:name="TextBodyBegin"/>
      <w:bookmarkEnd w:id="8"/>
      <w:r w:rsidRPr="00D85A70">
        <w:rPr>
          <w:i/>
        </w:rPr>
        <w:t>Il-Parlament Ewropew</w:t>
      </w:r>
      <w:r w:rsidRPr="00D85A70">
        <w:t>,</w:t>
      </w:r>
    </w:p>
    <w:p w14:paraId="3B11A98A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l-Artikoli </w:t>
      </w:r>
      <w:r w:rsidRPr="00CC200F">
        <w:t>49</w:t>
      </w:r>
      <w:r w:rsidRPr="00D85A70">
        <w:t xml:space="preserve">, </w:t>
      </w:r>
      <w:r w:rsidRPr="00CC200F">
        <w:t>56</w:t>
      </w:r>
      <w:r w:rsidRPr="00D85A70">
        <w:t xml:space="preserve"> u </w:t>
      </w:r>
      <w:r w:rsidRPr="00CC200F">
        <w:t>179</w:t>
      </w:r>
      <w:r w:rsidRPr="00D85A70">
        <w:t>(</w:t>
      </w:r>
      <w:r w:rsidRPr="00CC200F">
        <w:t>1</w:t>
      </w:r>
      <w:r w:rsidRPr="00D85A70">
        <w:t xml:space="preserve">) </w:t>
      </w:r>
      <w:r w:rsidR="00462FDE" w:rsidRPr="00D85A70">
        <w:t xml:space="preserve">u </w:t>
      </w:r>
      <w:r w:rsidR="00462FDE" w:rsidRPr="00CC200F">
        <w:t>225</w:t>
      </w:r>
      <w:r w:rsidR="00462FDE" w:rsidRPr="00D85A70">
        <w:t xml:space="preserve"> </w:t>
      </w:r>
      <w:r w:rsidRPr="00D85A70">
        <w:t>tat-Trattat dwar il-Funzjonament tal-Unjoni Ewropea,</w:t>
      </w:r>
    </w:p>
    <w:p w14:paraId="2FA1D512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l-Artikoli </w:t>
      </w:r>
      <w:r w:rsidRPr="00CC200F">
        <w:t>12</w:t>
      </w:r>
      <w:r w:rsidRPr="00D85A70">
        <w:t xml:space="preserve"> u </w:t>
      </w:r>
      <w:r w:rsidRPr="00CC200F">
        <w:t>13</w:t>
      </w:r>
      <w:r w:rsidRPr="00D85A70">
        <w:t xml:space="preserve"> tal-Karta tad-Drittijiet Fundamentali tal-Unjoni Ewropea,</w:t>
      </w:r>
    </w:p>
    <w:p w14:paraId="6E77E762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d-Dikjarazzjoni ta’ Bonn dwar il-Libertà tar-Riċerka Xjentifika adottata fil-Konferenza Ministerjali dwar iż-Żona Ewropea tar-Riċerka fl-</w:t>
      </w:r>
      <w:r w:rsidRPr="00CC200F">
        <w:t>20</w:t>
      </w:r>
      <w:r w:rsidRPr="00D85A70">
        <w:t xml:space="preserve"> ta’ Ottubru </w:t>
      </w:r>
      <w:r w:rsidRPr="00CC200F">
        <w:t>2020</w:t>
      </w:r>
      <w:r w:rsidRPr="00D85A70">
        <w:t xml:space="preserve"> f’Bonn (id-“Dikjarazzjoni ta’ Bonn”),</w:t>
      </w:r>
    </w:p>
    <w:p w14:paraId="08F47E43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l-komunikazzjoni tal-Kummissjoni tat-</w:t>
      </w:r>
      <w:r w:rsidRPr="00CC200F">
        <w:t>30</w:t>
      </w:r>
      <w:r w:rsidRPr="00D85A70">
        <w:t xml:space="preserve"> ta’ Settembru </w:t>
      </w:r>
      <w:r w:rsidRPr="00CC200F">
        <w:t>2020</w:t>
      </w:r>
      <w:r w:rsidRPr="00D85A70">
        <w:t xml:space="preserve"> bit-titolu “ŻER ġdida għar-Riċerka u l-Innovazzjoni”,</w:t>
      </w:r>
    </w:p>
    <w:p w14:paraId="269C73EF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l-komunikazzjoni tal-Kummissjoni tat-</w:t>
      </w:r>
      <w:r w:rsidRPr="00CC200F">
        <w:t>18</w:t>
      </w:r>
      <w:r w:rsidRPr="00D85A70">
        <w:t xml:space="preserve"> ta’ Mejju </w:t>
      </w:r>
      <w:r w:rsidRPr="00CC200F">
        <w:t>2021</w:t>
      </w:r>
      <w:r w:rsidRPr="00D85A70">
        <w:t xml:space="preserve"> dwar l-</w:t>
      </w:r>
      <w:proofErr w:type="spellStart"/>
      <w:r w:rsidRPr="00D85A70">
        <w:t>Approċċ</w:t>
      </w:r>
      <w:proofErr w:type="spellEnd"/>
      <w:r w:rsidRPr="00D85A70">
        <w:t xml:space="preserve"> Globali għar-Riċerka u l-Innovazzjoni - L-istrateġija tal-Ewropa għall-kooperazzjoni internazzjonali f’dinja li qed tinbidel,</w:t>
      </w:r>
    </w:p>
    <w:p w14:paraId="5B185603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l-Aġenda tal-Politika taż-Żona Ewropea tar-Riċerka, Azzjoni </w:t>
      </w:r>
      <w:r w:rsidRPr="00CC200F">
        <w:t>6</w:t>
      </w:r>
      <w:r w:rsidRPr="00D85A70">
        <w:t>,</w:t>
      </w:r>
    </w:p>
    <w:p w14:paraId="4FA8A826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l-komunikazzjoni tal-Kummissjoni tat-</w:t>
      </w:r>
      <w:r w:rsidRPr="00CC200F">
        <w:t>3</w:t>
      </w:r>
      <w:r w:rsidRPr="00D85A70">
        <w:t xml:space="preserve"> ta’ Diċembru </w:t>
      </w:r>
      <w:r w:rsidRPr="00CC200F">
        <w:t>2020</w:t>
      </w:r>
      <w:r w:rsidRPr="00D85A70">
        <w:t xml:space="preserve"> dwar il-Pjan ta’ Azzjoni għad-Demokrazija Ewropea,</w:t>
      </w:r>
    </w:p>
    <w:p w14:paraId="1447ABB3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l-Premessa </w:t>
      </w:r>
      <w:r w:rsidRPr="00CC200F">
        <w:t>72</w:t>
      </w:r>
      <w:r w:rsidRPr="00D85A70">
        <w:t xml:space="preserve"> tar-Regolament (UE) </w:t>
      </w:r>
      <w:r w:rsidRPr="00CC200F">
        <w:t>2021</w:t>
      </w:r>
      <w:r w:rsidRPr="00D85A70">
        <w:t>/</w:t>
      </w:r>
      <w:r w:rsidRPr="00CC200F">
        <w:t>695</w:t>
      </w:r>
      <w:r w:rsidRPr="00D85A70">
        <w:t xml:space="preserve"> tal-Parlament Ewropew u tal-Kunsill li jistabbilixxi l-Orizzont Ewropa – il-Programm Qafas għar-Riċerka u l-</w:t>
      </w:r>
      <w:r w:rsidRPr="00D85A70">
        <w:lastRenderedPageBreak/>
        <w:t>Innovazzjoni, li jistabbilixxi r-regoli tiegħu għall-parteċipazzjoni u d-</w:t>
      </w:r>
      <w:proofErr w:type="spellStart"/>
      <w:r w:rsidRPr="00D85A70">
        <w:t>disseminazzjoni</w:t>
      </w:r>
      <w:proofErr w:type="spellEnd"/>
      <w:r w:rsidRPr="00D85A70">
        <w:t xml:space="preserve">, u li jħassar ir-Regolamenti (UE) Nru </w:t>
      </w:r>
      <w:r w:rsidRPr="00CC200F">
        <w:t>1290</w:t>
      </w:r>
      <w:r w:rsidRPr="00D85A70">
        <w:t>/</w:t>
      </w:r>
      <w:r w:rsidRPr="00CC200F">
        <w:t>2013</w:t>
      </w:r>
      <w:r w:rsidRPr="00D85A70">
        <w:t xml:space="preserve"> u (UE) Nru </w:t>
      </w:r>
      <w:r w:rsidRPr="00CC200F">
        <w:t>1291</w:t>
      </w:r>
      <w:r w:rsidRPr="00D85A70">
        <w:t>/</w:t>
      </w:r>
      <w:r w:rsidRPr="00CC200F">
        <w:t>2013</w:t>
      </w:r>
      <w:r w:rsidRPr="00D85A70">
        <w:rPr>
          <w:rStyle w:val="FootnoteReference"/>
        </w:rPr>
        <w:footnoteReference w:id="1"/>
      </w:r>
      <w:r w:rsidRPr="00D85A70">
        <w:t>,</w:t>
      </w:r>
    </w:p>
    <w:p w14:paraId="1C92A91A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l-Valutazzjoni tal-Valur Miżjud Ewropew tal-</w:t>
      </w:r>
      <w:r w:rsidRPr="00CC200F">
        <w:t>2023</w:t>
      </w:r>
      <w:r w:rsidRPr="00D85A70">
        <w:t xml:space="preserve"> dwar il-Promozzjoni tal-libertà tar-riċerka xjentifika ppreżentata mill-</w:t>
      </w:r>
      <w:proofErr w:type="spellStart"/>
      <w:r w:rsidRPr="00D85A70">
        <w:t>Unità</w:t>
      </w:r>
      <w:proofErr w:type="spellEnd"/>
      <w:r w:rsidRPr="00D85A70">
        <w:t xml:space="preserve"> tal-Valur Miżjud Ewropew lill-Kumitat għall-Industrija, ir-Riċerka u l-Enerġija fit-</w:t>
      </w:r>
      <w:r w:rsidRPr="00CC200F">
        <w:t>18</w:t>
      </w:r>
      <w:r w:rsidRPr="00D85A70">
        <w:t xml:space="preserve"> ta’ Settembru </w:t>
      </w:r>
      <w:r w:rsidRPr="00CC200F">
        <w:t>2023</w:t>
      </w:r>
      <w:r w:rsidRPr="00D85A70">
        <w:t>,</w:t>
      </w:r>
    </w:p>
    <w:p w14:paraId="416E1154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l-Komunikat Ministerjali ta’ Ruma tad-</w:t>
      </w:r>
      <w:r w:rsidRPr="00CC200F">
        <w:t>19</w:t>
      </w:r>
      <w:r w:rsidRPr="00D85A70">
        <w:t xml:space="preserve"> ta’ Novembru </w:t>
      </w:r>
      <w:r w:rsidRPr="00CC200F">
        <w:t>2020</w:t>
      </w:r>
      <w:r w:rsidRPr="00D85A70">
        <w:t xml:space="preserve"> mill-Ministri Ewropej responsabbli għall-edukazzjoni għolja, fil-qafas taż-Żona Ewropea ta’ Edukazzjoni Għolja, b’mod partikolari l-Anness I dwar il-Libertà Akkademika,</w:t>
      </w:r>
    </w:p>
    <w:p w14:paraId="369B96E9" w14:textId="7CEF1AF9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l-Opinjoni tal-</w:t>
      </w:r>
      <w:proofErr w:type="spellStart"/>
      <w:r w:rsidRPr="00D85A70">
        <w:t>SFIC</w:t>
      </w:r>
      <w:proofErr w:type="spellEnd"/>
      <w:r w:rsidRPr="00D85A70">
        <w:t xml:space="preserve"> dwar l-implimentazzjoni tad-Dikjarazzjoni ta’ Bonn fil-Kooperazzjoni Internazzjonali fir-Riċerka u l-Innovazzjoni (</w:t>
      </w:r>
      <w:proofErr w:type="spellStart"/>
      <w:r w:rsidRPr="00D85A70">
        <w:t>ERAC-SFIC</w:t>
      </w:r>
      <w:proofErr w:type="spellEnd"/>
      <w:r w:rsidRPr="00D85A70">
        <w:t xml:space="preserve"> </w:t>
      </w:r>
      <w:r w:rsidRPr="00CC200F">
        <w:t>1356</w:t>
      </w:r>
      <w:r w:rsidRPr="00D85A70">
        <w:t>/</w:t>
      </w:r>
      <w:r w:rsidRPr="00CC200F">
        <w:t>21</w:t>
      </w:r>
      <w:r w:rsidRPr="00D85A70">
        <w:t>)</w:t>
      </w:r>
      <w:r w:rsidR="00CC200F" w:rsidRPr="00CC200F">
        <w:t> </w:t>
      </w:r>
      <w:r w:rsidRPr="00D85A70">
        <w:t>(</w:t>
      </w:r>
      <w:r w:rsidRPr="00CC200F">
        <w:t>2021</w:t>
      </w:r>
      <w:r w:rsidRPr="00D85A70">
        <w:t>),</w:t>
      </w:r>
    </w:p>
    <w:p w14:paraId="09F948DB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r-Rakkomandazzjoni </w:t>
      </w:r>
      <w:proofErr w:type="spellStart"/>
      <w:r w:rsidRPr="00D85A70">
        <w:t>tal-UNESCO</w:t>
      </w:r>
      <w:proofErr w:type="spellEnd"/>
      <w:r w:rsidRPr="00D85A70">
        <w:t xml:space="preserve"> dwar ix-Xjenza u r-Riċerkaturi Xjentifiċi (</w:t>
      </w:r>
      <w:r w:rsidRPr="00CC200F">
        <w:t>2017</w:t>
      </w:r>
      <w:r w:rsidRPr="00D85A70">
        <w:t>),</w:t>
      </w:r>
    </w:p>
    <w:p w14:paraId="3B6CB5BA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r-Rakkomandazzjoni Rigward l-Istatus tal-Persunal tat-Tagħlim fl-Edukazzjoni Għolja, adottata mill-Konferenza Ġenerali tal-Organizzazzjoni tan-Nazzjonijiet Uniti għall-Edukazzjoni, ix-Xjenza u l-Kultura (UNESCO), fid-</w:t>
      </w:r>
      <w:r w:rsidRPr="00CC200F">
        <w:t>29</w:t>
      </w:r>
      <w:r w:rsidRPr="00D85A70">
        <w:t xml:space="preserve"> sessjoni tagħha mill-</w:t>
      </w:r>
      <w:r w:rsidRPr="00CC200F">
        <w:t>21</w:t>
      </w:r>
      <w:r w:rsidRPr="00D85A70">
        <w:t xml:space="preserve"> ta’ Ottubru sat-</w:t>
      </w:r>
      <w:r w:rsidRPr="00CC200F">
        <w:t>12</w:t>
      </w:r>
      <w:r w:rsidRPr="00D85A70">
        <w:t xml:space="preserve"> ta’ Novembru </w:t>
      </w:r>
      <w:r w:rsidRPr="00CC200F">
        <w:t>1997</w:t>
      </w:r>
      <w:r w:rsidRPr="00D85A70">
        <w:t>,</w:t>
      </w:r>
    </w:p>
    <w:p w14:paraId="548474F0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l-Patt Internazzjonali dwar id-Drittijiet Ċivili u Politiċi,</w:t>
      </w:r>
    </w:p>
    <w:p w14:paraId="78870941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l-Patt Internazzjonali dwar id-Drittijiet Ekonomiċi, Soċjali u Kulturali,</w:t>
      </w:r>
    </w:p>
    <w:p w14:paraId="6F7AFC4B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d-Dikjarazzjoni Universali tad-Drittijiet tal-Bniedem,</w:t>
      </w:r>
    </w:p>
    <w:p w14:paraId="5C2DC8D9" w14:textId="77777777" w:rsidR="00D56ED8" w:rsidRPr="00D85A70" w:rsidRDefault="00D56ED8" w:rsidP="00823322">
      <w:pPr>
        <w:widowControl/>
        <w:spacing w:after="240"/>
        <w:ind w:left="567" w:hanging="567"/>
        <w:rPr>
          <w:szCs w:val="24"/>
        </w:rPr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l-Artikoli </w:t>
      </w:r>
      <w:r w:rsidRPr="00CC200F">
        <w:t>47</w:t>
      </w:r>
      <w:r w:rsidRPr="00D85A70">
        <w:t xml:space="preserve"> u </w:t>
      </w:r>
      <w:r w:rsidRPr="00CC200F">
        <w:t>54</w:t>
      </w:r>
      <w:r w:rsidRPr="00D85A70">
        <w:t xml:space="preserve"> tar-Regoli ta’ Proċedura tiegħu,</w:t>
      </w:r>
    </w:p>
    <w:p w14:paraId="637F138F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r-rakkomandazzjonijiet tal-Forum Strateġiku għall-Kooperazzjoni Xjentifika u Teknoloġika Internazzjonali,</w:t>
      </w:r>
    </w:p>
    <w:p w14:paraId="1D1E2FEA" w14:textId="77777777" w:rsidR="00D56ED8" w:rsidRPr="00D85A70" w:rsidRDefault="00D56ED8" w:rsidP="00823322">
      <w:pPr>
        <w:pStyle w:val="NormalHanging12a"/>
        <w:widowControl/>
      </w:pPr>
      <w:r w:rsidRPr="00D85A70">
        <w:t>–</w:t>
      </w:r>
      <w:r w:rsidRPr="00D85A70">
        <w:tab/>
        <w:t xml:space="preserve">wara li </w:t>
      </w:r>
      <w:proofErr w:type="spellStart"/>
      <w:r w:rsidRPr="00D85A70">
        <w:t>kkunsidra</w:t>
      </w:r>
      <w:proofErr w:type="spellEnd"/>
      <w:r w:rsidRPr="00D85A70">
        <w:t xml:space="preserve"> r-rapport tal-Kumitat għall-Industrija, ir-Riċerka u l-Enerġija (A</w:t>
      </w:r>
      <w:r w:rsidRPr="00CC200F">
        <w:t>9</w:t>
      </w:r>
      <w:r w:rsidRPr="00D85A70">
        <w:t>-</w:t>
      </w:r>
      <w:r w:rsidRPr="00CC200F">
        <w:t>0393</w:t>
      </w:r>
      <w:r w:rsidRPr="00D85A70">
        <w:t>/</w:t>
      </w:r>
      <w:r w:rsidRPr="00CC200F">
        <w:t>2023</w:t>
      </w:r>
      <w:r w:rsidRPr="00D85A70">
        <w:t>),</w:t>
      </w:r>
    </w:p>
    <w:p w14:paraId="2A20EB1E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A.</w:t>
      </w:r>
      <w:r w:rsidRPr="00D85A70">
        <w:tab/>
        <w:t>billi l-libertà tar-riċerka xjentifika, li hija element essenzjali tad-demokrazija u waħda mill-partijiet kostitwenti tal-libertà akkademika, tinsab taħt pressjoni fl-Unjoni u qed tonqos gradwalment</w:t>
      </w:r>
      <w:r w:rsidRPr="00D85A70">
        <w:rPr>
          <w:vertAlign w:val="superscript"/>
        </w:rPr>
        <w:footnoteReference w:id="2"/>
      </w:r>
      <w:r w:rsidRPr="00D85A70">
        <w:t xml:space="preserve">, kif jidher mill-fatt li fl-Indiċi tal-Libertà Akkademika l-Istati </w:t>
      </w:r>
      <w:r w:rsidRPr="00D85A70">
        <w:lastRenderedPageBreak/>
        <w:t xml:space="preserve">Membri kollha kellhom punteġġ ogħla minn </w:t>
      </w:r>
      <w:r w:rsidRPr="00CC200F">
        <w:t>0</w:t>
      </w:r>
      <w:r w:rsidRPr="00D85A70">
        <w:t>,</w:t>
      </w:r>
      <w:r w:rsidRPr="00CC200F">
        <w:t>85</w:t>
      </w:r>
      <w:r w:rsidRPr="00D85A70">
        <w:t xml:space="preserve"> fl-indiċi fl-</w:t>
      </w:r>
      <w:r w:rsidRPr="00CC200F">
        <w:t>2008</w:t>
      </w:r>
      <w:r w:rsidRPr="00D85A70">
        <w:t xml:space="preserve"> filwaqt li fl-</w:t>
      </w:r>
      <w:r w:rsidRPr="00CC200F">
        <w:t>2022</w:t>
      </w:r>
      <w:r w:rsidRPr="00D85A70">
        <w:t xml:space="preserve"> xi Stati Membri naqsu b’mod sinifikanti, bl-inqas punteġġ għall-</w:t>
      </w:r>
      <w:r w:rsidRPr="00CC200F">
        <w:t>2022</w:t>
      </w:r>
      <w:r w:rsidRPr="00D85A70">
        <w:t xml:space="preserve"> li kien ta’ </w:t>
      </w:r>
      <w:r w:rsidRPr="00CC200F">
        <w:t>0</w:t>
      </w:r>
      <w:r w:rsidRPr="00D85A70">
        <w:t>,</w:t>
      </w:r>
      <w:r w:rsidRPr="00CC200F">
        <w:t>34</w:t>
      </w:r>
      <w:r w:rsidRPr="00D85A70">
        <w:t>;</w:t>
      </w:r>
    </w:p>
    <w:p w14:paraId="4BE89FD6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B.</w:t>
      </w:r>
      <w:r w:rsidRPr="00D85A70">
        <w:tab/>
        <w:t xml:space="preserve">billi r-restrizzjonijiet għal-libertà tar-riċerka xjentifika għandhom </w:t>
      </w:r>
      <w:proofErr w:type="spellStart"/>
      <w:r w:rsidRPr="00D85A70">
        <w:t>impatti</w:t>
      </w:r>
      <w:proofErr w:type="spellEnd"/>
      <w:r w:rsidRPr="00D85A70">
        <w:t xml:space="preserve"> negattivi għall-ekonomija tal-Unjoni billi jxekklu l-innovazzjoni, jitfgħu lura l-progress xjentifiku, u jnaqqsu l-kompetittività globali tal-Ewropa;</w:t>
      </w:r>
    </w:p>
    <w:p w14:paraId="3648A896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C.</w:t>
      </w:r>
      <w:r w:rsidRPr="00D85A70">
        <w:tab/>
        <w:t xml:space="preserve">billi t-tnaqqis tal-libertà tar-riċerka xjentifika jikkontribwixxi </w:t>
      </w:r>
      <w:proofErr w:type="spellStart"/>
      <w:r w:rsidRPr="00D85A70">
        <w:t>għall-eżodu</w:t>
      </w:r>
      <w:proofErr w:type="spellEnd"/>
      <w:r w:rsidRPr="00D85A70">
        <w:t xml:space="preserve"> ta’ mħuħ tal-aqwa riċerkaturi, l-</w:t>
      </w:r>
      <w:proofErr w:type="spellStart"/>
      <w:r w:rsidRPr="00D85A70">
        <w:t>awtoċensura</w:t>
      </w:r>
      <w:proofErr w:type="spellEnd"/>
      <w:r w:rsidRPr="00D85A70">
        <w:t xml:space="preserve"> fost l-akkademiċi, inqas analiżi kritika dwar kwistjonijiet soċjali u politiċi, inqas kollaborazzjoni </w:t>
      </w:r>
      <w:proofErr w:type="spellStart"/>
      <w:r w:rsidRPr="00D85A70">
        <w:t>interdixxiplinarja</w:t>
      </w:r>
      <w:proofErr w:type="spellEnd"/>
      <w:r w:rsidRPr="00D85A70">
        <w:t>, u inqas diskorsi u dibattiti pubbliċi;</w:t>
      </w:r>
    </w:p>
    <w:p w14:paraId="1C786626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D.</w:t>
      </w:r>
      <w:r w:rsidRPr="00D85A70">
        <w:tab/>
        <w:t xml:space="preserve">billi n-nuqqas ta’ sigurtà tal-impjiegi jaffettwa l-kapaċità li wieħed igawdi bis-sħiħ il-libertà tar-riċerka xjentifika; billi eluf ta’ riċerkaturi jaħdmu b’finanzjament tal-proġetti b’durata limitata, permezz ta’ għotjiet għar-riċerka individwali jew għal dik għall-proġetti, b’kuntratti ta’ impjieg għal żmien fiss jew billi jwettqu </w:t>
      </w:r>
      <w:proofErr w:type="spellStart"/>
      <w:r w:rsidRPr="00D85A70">
        <w:t>kompiti</w:t>
      </w:r>
      <w:proofErr w:type="spellEnd"/>
      <w:r w:rsidRPr="00D85A70">
        <w:t xml:space="preserve"> speċifiċi bħala persuni li jaħdmu għal rashom, u jkollhom nuqqas ta’ sigurtà fl-impjieg u protezzjoni tal-ħaddiema;</w:t>
      </w:r>
    </w:p>
    <w:p w14:paraId="51F3899C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E.</w:t>
      </w:r>
      <w:r w:rsidRPr="00D85A70">
        <w:tab/>
        <w:t>billi d-Dikjarazzjoni ta’ Bonn tinkludi definizzjoni tal-libertà tar-riċerka xjentifika u tirrikonoxxi r-responsabbiltajiet kemm għall-gvernijiet kif ukoll għall-organizzazzjonijiet tar-riċerka li jippromwovu l-libertà tar-riċerka xjentifika;</w:t>
      </w:r>
    </w:p>
    <w:p w14:paraId="06F2FC4B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F.</w:t>
      </w:r>
      <w:r w:rsidRPr="00D85A70">
        <w:tab/>
        <w:t xml:space="preserve">billi d-difiża tal-libertà tar-riċerka xjentifika tiżgura li r-riċerka xjentifika sservi l-interess pubbliku u tikkontribwixxi għall-iżvilupp u kundizzjonijiet ta’ għajxien </w:t>
      </w:r>
      <w:proofErr w:type="spellStart"/>
      <w:r w:rsidRPr="00D85A70">
        <w:t>imtejbin</w:t>
      </w:r>
      <w:proofErr w:type="spellEnd"/>
      <w:r w:rsidRPr="00D85A70">
        <w:t xml:space="preserve"> għan-nies;</w:t>
      </w:r>
    </w:p>
    <w:p w14:paraId="32C57BD3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G.</w:t>
      </w:r>
      <w:r w:rsidRPr="00D85A70">
        <w:tab/>
        <w:t>billi d-Dikjarazzjoni ta’ Bonn hija nieqsa minn strumenti ta’ implimentazzjoni fil-livell Ewropew;</w:t>
      </w:r>
    </w:p>
    <w:p w14:paraId="5D2C186E" w14:textId="77777777" w:rsidR="00D56ED8" w:rsidRPr="00D85A70" w:rsidRDefault="00D56ED8" w:rsidP="00823322">
      <w:pPr>
        <w:pStyle w:val="NormalHanging12a"/>
        <w:widowControl/>
      </w:pPr>
      <w:r w:rsidRPr="00D85A70">
        <w:t>H.</w:t>
      </w:r>
      <w:r w:rsidRPr="00D85A70">
        <w:tab/>
        <w:t>billi jeżisti korp sod tal-ġurisprudenza tal-Qorti Ewropea tad-Drittijiet tal-Bniedem dwar il-libertà akkademika, inkluża l-libertà tar-riċerka xjentifika, li jistabbilixxi għadd ta’ standards legali u prinċipji għall-protezzjoni u l-promozzjoni tal-libertà akkademika;</w:t>
      </w:r>
    </w:p>
    <w:p w14:paraId="7FB21870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I.</w:t>
      </w:r>
      <w:r w:rsidRPr="00D85A70">
        <w:tab/>
        <w:t>billi, fis-sentenza tagħha tas-</w:t>
      </w:r>
      <w:r w:rsidRPr="00CC200F">
        <w:t>6</w:t>
      </w:r>
      <w:r w:rsidRPr="00D85A70">
        <w:t xml:space="preserve"> ta’ Ottubru </w:t>
      </w:r>
      <w:r w:rsidRPr="00CC200F">
        <w:t>2020</w:t>
      </w:r>
      <w:r w:rsidRPr="00D85A70">
        <w:t xml:space="preserve"> fil-Kawża C-</w:t>
      </w:r>
      <w:r w:rsidRPr="00CC200F">
        <w:t>66</w:t>
      </w:r>
      <w:r w:rsidRPr="00D85A70">
        <w:t>/</w:t>
      </w:r>
      <w:r w:rsidRPr="00CC200F">
        <w:t>18</w:t>
      </w:r>
      <w:r w:rsidRPr="00D85A70">
        <w:rPr>
          <w:rStyle w:val="FootnoteReference"/>
        </w:rPr>
        <w:footnoteReference w:id="3"/>
      </w:r>
      <w:r w:rsidRPr="00D85A70">
        <w:t xml:space="preserve">, il-Qorti tal-Ġustizzja sabet li l-Liġi Ungeriża dwar l-edukazzjoni għolja nazzjonali </w:t>
      </w:r>
      <w:proofErr w:type="spellStart"/>
      <w:r w:rsidRPr="00D85A70">
        <w:t>ċaħħdet</w:t>
      </w:r>
      <w:proofErr w:type="spellEnd"/>
      <w:r w:rsidRPr="00D85A70">
        <w:t xml:space="preserve"> lill-organizzazzjonijiet affettwati mill-istruttura </w:t>
      </w:r>
      <w:proofErr w:type="spellStart"/>
      <w:r w:rsidRPr="00D85A70">
        <w:t>organizzattiva</w:t>
      </w:r>
      <w:proofErr w:type="spellEnd"/>
      <w:r w:rsidRPr="00D85A70">
        <w:t xml:space="preserve"> li hija meħtieġa biex iwettqu r-riċerka akkademika tagħhom, li juri l-</w:t>
      </w:r>
      <w:proofErr w:type="spellStart"/>
      <w:r w:rsidRPr="00D85A70">
        <w:t>erożjoni</w:t>
      </w:r>
      <w:proofErr w:type="spellEnd"/>
      <w:r w:rsidRPr="00D85A70">
        <w:t xml:space="preserve"> tal-libertà akkademika fl-Ungerija;</w:t>
      </w:r>
    </w:p>
    <w:p w14:paraId="6E6070C7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D85A70">
        <w:t>J.</w:t>
      </w:r>
      <w:r w:rsidRPr="00D85A70">
        <w:tab/>
        <w:t xml:space="preserve">billi atti </w:t>
      </w:r>
      <w:proofErr w:type="spellStart"/>
      <w:r w:rsidRPr="00D85A70">
        <w:t>leġiżlattivi</w:t>
      </w:r>
      <w:proofErr w:type="spellEnd"/>
      <w:r w:rsidRPr="00D85A70">
        <w:t xml:space="preserve"> speċifiċi tal-Unjoni jillimitaw il-libertà tar-riċerka xjentifika billi jissottomettu s-settur akkademiku għal reġimi primarjament </w:t>
      </w:r>
      <w:proofErr w:type="spellStart"/>
      <w:r w:rsidRPr="00D85A70">
        <w:t>imfassla</w:t>
      </w:r>
      <w:proofErr w:type="spellEnd"/>
      <w:r w:rsidRPr="00D85A70">
        <w:t xml:space="preserve"> biex jirregolaw is-suq intern;</w:t>
      </w:r>
    </w:p>
    <w:p w14:paraId="04D3784F" w14:textId="77777777" w:rsidR="00D56ED8" w:rsidRPr="00D85A70" w:rsidRDefault="00D56ED8" w:rsidP="00823322">
      <w:pPr>
        <w:pStyle w:val="NormalHanging12a"/>
        <w:widowControl/>
      </w:pPr>
      <w:r w:rsidRPr="00D85A70">
        <w:t>K.</w:t>
      </w:r>
      <w:r w:rsidRPr="00D85A70">
        <w:tab/>
        <w:t xml:space="preserve">billi l-President tal-Kummissjoni Ursula von </w:t>
      </w:r>
      <w:proofErr w:type="spellStart"/>
      <w:r w:rsidRPr="00D85A70">
        <w:t>der</w:t>
      </w:r>
      <w:proofErr w:type="spellEnd"/>
      <w:r w:rsidRPr="00D85A70">
        <w:t xml:space="preserve"> </w:t>
      </w:r>
      <w:proofErr w:type="spellStart"/>
      <w:r w:rsidRPr="00D85A70">
        <w:t>Leyen</w:t>
      </w:r>
      <w:proofErr w:type="spellEnd"/>
      <w:r w:rsidRPr="00D85A70">
        <w:t xml:space="preserve">, qabel ma ġiet ikkonfermata mill-Parlament, wiegħdet fil-Linji Gwida Politiċi għall-Kummissjoni Ewropea li jmiss </w:t>
      </w:r>
      <w:r w:rsidRPr="00CC200F">
        <w:t>2019</w:t>
      </w:r>
      <w:r w:rsidRPr="00D85A70">
        <w:t>-</w:t>
      </w:r>
      <w:r w:rsidRPr="00CC200F">
        <w:t>2024</w:t>
      </w:r>
      <w:r w:rsidRPr="00D85A70">
        <w:t xml:space="preserve"> li </w:t>
      </w:r>
      <w:proofErr w:type="spellStart"/>
      <w:r w:rsidRPr="00D85A70">
        <w:t>tappoġġja</w:t>
      </w:r>
      <w:proofErr w:type="spellEnd"/>
      <w:r w:rsidRPr="00D85A70">
        <w:t xml:space="preserve"> dritt ta’ inizjattiva għall-Parlament u impenjat ruħha li twieġeb b’att </w:t>
      </w:r>
      <w:proofErr w:type="spellStart"/>
      <w:r w:rsidRPr="00D85A70">
        <w:t>leġiżlattiv</w:t>
      </w:r>
      <w:proofErr w:type="spellEnd"/>
      <w:r w:rsidRPr="00D85A70">
        <w:t xml:space="preserve"> meta l-Parlament jadotta riżoluzzjonijiet li jitolbu li l-Kummissjoni tressaq proposti </w:t>
      </w:r>
      <w:proofErr w:type="spellStart"/>
      <w:r w:rsidRPr="00D85A70">
        <w:t>leġiżlattivi</w:t>
      </w:r>
      <w:proofErr w:type="spellEnd"/>
      <w:r w:rsidRPr="00D85A70">
        <w:t>;</w:t>
      </w:r>
    </w:p>
    <w:p w14:paraId="3FBB2579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lastRenderedPageBreak/>
        <w:t>1</w:t>
      </w:r>
      <w:r w:rsidRPr="00D85A70">
        <w:t>.</w:t>
      </w:r>
      <w:r w:rsidRPr="00D85A70">
        <w:rPr>
          <w:b/>
          <w:i/>
        </w:rPr>
        <w:tab/>
      </w:r>
      <w:r w:rsidRPr="00D85A70">
        <w:t>Jafferma mill-ġdid l-impenn tal-Unjoni li tħares id-drittijiet fundamentali, inkluż id-dritt għal-libertà tal-ħsieb, tal-kuxjenza u tar-reliġjon, il-libertà akkademika kif ukoll il-libertà tar-riċerka xjentifika fid-dixxiplini xjentifiċi kollha u l-arti kif minqux fil-Karta tad-Drittijiet Fundamentali tal-Unjoni Ewropea;</w:t>
      </w:r>
    </w:p>
    <w:p w14:paraId="09996455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2</w:t>
      </w:r>
      <w:r w:rsidRPr="00D85A70">
        <w:t>.</w:t>
      </w:r>
      <w:r w:rsidRPr="00D85A70">
        <w:tab/>
        <w:t xml:space="preserve">Jirrikonoxxi l-importanza fundamentali tal-libertà tar-riċerka xjentifika biex tavvanza l-għarfien tagħna ta’ fenomeni naturali u soċjali, li b’hekk tikkontribwixxi għall-promozzjoni tal-innovazzjoni, il-progress </w:t>
      </w:r>
      <w:proofErr w:type="spellStart"/>
      <w:r w:rsidRPr="00D85A70">
        <w:t>soċjetali</w:t>
      </w:r>
      <w:proofErr w:type="spellEnd"/>
      <w:r w:rsidRPr="00D85A70">
        <w:t>, u tiżgura l-</w:t>
      </w:r>
      <w:proofErr w:type="spellStart"/>
      <w:r w:rsidRPr="00D85A70">
        <w:t>benesseri</w:t>
      </w:r>
      <w:proofErr w:type="spellEnd"/>
      <w:r w:rsidRPr="00D85A70">
        <w:t xml:space="preserve"> </w:t>
      </w:r>
      <w:proofErr w:type="spellStart"/>
      <w:r w:rsidRPr="00D85A70">
        <w:t>in</w:t>
      </w:r>
      <w:proofErr w:type="spellEnd"/>
      <w:r w:rsidRPr="00D85A70">
        <w:t xml:space="preserve"> ġenerali taċ-ċittadini tal-Unjoni, kemm fl-Unjoni kif ukoll barra minnha, u jfakkar li l-libertà tar-riċerka xjentifika hija dritt universali u ġid pubbliku, li għandha tiġi applikata għad-dixxiplini xjentifiċi kollha; </w:t>
      </w:r>
      <w:proofErr w:type="spellStart"/>
      <w:r w:rsidRPr="00D85A70">
        <w:t>jissottolinja</w:t>
      </w:r>
      <w:proofErr w:type="spellEnd"/>
      <w:r w:rsidRPr="00D85A70">
        <w:t xml:space="preserve"> li fil-kompetizzjoni globali ta’ riċerka, żvilupp u innovazzjoni, il-libertà tar-riċerka xjentifika hija </w:t>
      </w:r>
      <w:proofErr w:type="spellStart"/>
      <w:r w:rsidRPr="00D85A70">
        <w:t>prerekwiżit</w:t>
      </w:r>
      <w:proofErr w:type="spellEnd"/>
      <w:r w:rsidRPr="00D85A70">
        <w:t xml:space="preserve"> biex tattira t-talent b’ideat kompetittivi ġodda; jiddispjaċih f’dak ir-rigward li d-Dikjarazzjoni ta’ Bonn hija nieqsa minn implimentazzjoni konkreta fil-livell Ewropew;</w:t>
      </w:r>
    </w:p>
    <w:p w14:paraId="5CAACE65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3</w:t>
      </w:r>
      <w:r w:rsidRPr="00D85A70">
        <w:t>.</w:t>
      </w:r>
      <w:r w:rsidRPr="00D85A70">
        <w:tab/>
        <w:t>Jirrikonoxxi l-impatt profond tal-</w:t>
      </w:r>
      <w:proofErr w:type="spellStart"/>
      <w:r w:rsidRPr="00D85A70">
        <w:t>prekarjetà</w:t>
      </w:r>
      <w:proofErr w:type="spellEnd"/>
      <w:r w:rsidRPr="00D85A70">
        <w:t xml:space="preserve"> fuq il-libertà tar-riċerka xjentifika filwaqt li </w:t>
      </w:r>
      <w:proofErr w:type="spellStart"/>
      <w:r w:rsidRPr="00D85A70">
        <w:t>tippersisti</w:t>
      </w:r>
      <w:proofErr w:type="spellEnd"/>
      <w:r w:rsidRPr="00D85A70">
        <w:t xml:space="preserve"> l-</w:t>
      </w:r>
      <w:proofErr w:type="spellStart"/>
      <w:r w:rsidRPr="00D85A70">
        <w:t>prekarjetà</w:t>
      </w:r>
      <w:proofErr w:type="spellEnd"/>
      <w:r w:rsidRPr="00D85A70">
        <w:t xml:space="preserve"> fis-settur; jiddefendi d-drittijiet tax-xogħol tar-riċerkaturi xjentifiċi, it-tisħiħ tal-karrieri tagħhom, il-kuntratti ta’ impjieg stabbli u l-aċċess għal sistemi komprensivi ta’ protezzjoni soċjali; jemmen li r-riċerkaturi xjentifiċi għandhom jiġu pprovduti b’impjiegi ta’ kwalità, kundizzjonijiet tax-xogħol deċenti, pagi deċenti u postijiet tax-xogħol tajbin għas-saħħa, inkluż bilanċ tajjeb bejn ix-xogħol u l-ħajja privata;</w:t>
      </w:r>
    </w:p>
    <w:p w14:paraId="1FBCD767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4</w:t>
      </w:r>
      <w:r w:rsidRPr="00D85A70">
        <w:t>.</w:t>
      </w:r>
      <w:r w:rsidRPr="00D85A70">
        <w:tab/>
        <w:t xml:space="preserve">Jenfasizza li l-opportunitajiet indaqs, b’mod partikolari dawk </w:t>
      </w:r>
      <w:proofErr w:type="spellStart"/>
      <w:r w:rsidRPr="00D85A70">
        <w:t>imrawma</w:t>
      </w:r>
      <w:proofErr w:type="spellEnd"/>
      <w:r w:rsidRPr="00D85A70">
        <w:t xml:space="preserve"> mill-ugwaljanza bejn il-ġeneri, huma essenzjali għall-promozzjoni tal-libertà tar-riċerka xjentifika kif ukoll biex jiġi żgurat li s-soluzzjonijiet għal diversi sfidi għall-avvanz ta’ żvilupp sostenibbli u ekwu jinkorporaw </w:t>
      </w:r>
      <w:proofErr w:type="spellStart"/>
      <w:r w:rsidRPr="00D85A70">
        <w:t>perspettivi</w:t>
      </w:r>
      <w:proofErr w:type="spellEnd"/>
      <w:r w:rsidRPr="00D85A70">
        <w:t xml:space="preserve"> varji;</w:t>
      </w:r>
    </w:p>
    <w:p w14:paraId="2AA054AC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5</w:t>
      </w:r>
      <w:r w:rsidRPr="00D85A70">
        <w:t>.</w:t>
      </w:r>
      <w:r w:rsidRPr="00D85A70">
        <w:tab/>
        <w:t xml:space="preserve">Jenfasizza s-sitwazzjoni </w:t>
      </w:r>
      <w:proofErr w:type="spellStart"/>
      <w:r w:rsidRPr="00D85A70">
        <w:t>partikolarment</w:t>
      </w:r>
      <w:proofErr w:type="spellEnd"/>
      <w:r w:rsidRPr="00D85A70">
        <w:t xml:space="preserve"> prekarja għar-riċerkaturi fil-bidu tal-karriera u li, sabiex jiżdied in-numru ta’ riċerkaturi fil-bidu tal-karriera tagħhom, għandhom jiġu stabbiliti opportunitajiet ta’ karriera aktar ċari u strutturati; jisħaq li dan għandu jiġi garantit ukoll billi </w:t>
      </w:r>
      <w:proofErr w:type="spellStart"/>
      <w:r w:rsidRPr="00D85A70">
        <w:t>jitrawmu</w:t>
      </w:r>
      <w:proofErr w:type="spellEnd"/>
      <w:r w:rsidRPr="00D85A70">
        <w:t xml:space="preserve"> proċeduri ta’ reklutaġġ trasparenti, ħielsa minn kwalunkwe preġudizzju, u billi tiġi pprovduta </w:t>
      </w:r>
      <w:proofErr w:type="spellStart"/>
      <w:r w:rsidRPr="00D85A70">
        <w:t>kopertura</w:t>
      </w:r>
      <w:proofErr w:type="spellEnd"/>
      <w:r w:rsidRPr="00D85A70">
        <w:t xml:space="preserve"> tas-sigurtà soċjali xierqa għar-riċerkaturi kollha, inklużi l-kandidati għad-dottorat li huma involuti f’attività ta’ riċerka bi ħlas;</w:t>
      </w:r>
    </w:p>
    <w:p w14:paraId="63DD248C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6</w:t>
      </w:r>
      <w:r w:rsidRPr="00D85A70">
        <w:t>.</w:t>
      </w:r>
      <w:r w:rsidRPr="00D85A70">
        <w:tab/>
        <w:t xml:space="preserve">Jinnota li huma l-korpi maniġerjali tal-organizzazzjonijiet tar-riċerka xjentifika li jistabbilixxu l-prijoritajiet tar-riċerka xjentifika ta’ dawk l-istituzzjonijiet; jirrikonoxxi li każijiet ta’ degradazzjoni tad-demokrazija fl-organizzazzjonijiet tar-riċerka xjentifika </w:t>
      </w:r>
      <w:proofErr w:type="spellStart"/>
      <w:r w:rsidRPr="00D85A70">
        <w:t>jimminaw</w:t>
      </w:r>
      <w:proofErr w:type="spellEnd"/>
      <w:r w:rsidRPr="00D85A70">
        <w:t xml:space="preserve"> il-libertà tar-riċerka xjentifika; jenfasizza għalhekk l-importanza tal-</w:t>
      </w:r>
      <w:proofErr w:type="spellStart"/>
      <w:r w:rsidRPr="00D85A70">
        <w:t>awtogovernanza</w:t>
      </w:r>
      <w:proofErr w:type="spellEnd"/>
      <w:r w:rsidRPr="00D85A70">
        <w:t xml:space="preserve"> akkademika li għandha tinkludi d-dritt tar-riċerkaturi xjentifiċi li jkollhom vuċi dwar il-</w:t>
      </w:r>
      <w:proofErr w:type="spellStart"/>
      <w:r w:rsidRPr="00D85A70">
        <w:t>governanza</w:t>
      </w:r>
      <w:proofErr w:type="spellEnd"/>
      <w:r w:rsidRPr="00D85A70">
        <w:t xml:space="preserve"> tal-istituzzjoni xjentifika tagħhom, inkluż dwar il-kundizzjonijiet tax-xogħol fl-istituzzjoni; jenfasizza li r-riċerkaturi xjentifiċi huma intitolati għad-drittijiet kollha skont l-Artikolu </w:t>
      </w:r>
      <w:r w:rsidRPr="00CC200F">
        <w:t>12</w:t>
      </w:r>
      <w:r w:rsidRPr="00D85A70">
        <w:t xml:space="preserve"> tal-Karta tad-Drittijiet Fundamentali tal-Unjoni Ewropea;</w:t>
      </w:r>
    </w:p>
    <w:p w14:paraId="35CFF570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7</w:t>
      </w:r>
      <w:r w:rsidRPr="00D85A70">
        <w:t>.</w:t>
      </w:r>
      <w:r w:rsidRPr="00D85A70">
        <w:tab/>
        <w:t xml:space="preserve">Jemmen li l-organizzazzjonijiet tar-riċerka xjentifika għandhom </w:t>
      </w:r>
      <w:proofErr w:type="spellStart"/>
      <w:r w:rsidRPr="00D85A70">
        <w:t>jitħeġġu</w:t>
      </w:r>
      <w:proofErr w:type="spellEnd"/>
      <w:r w:rsidRPr="00D85A70">
        <w:t>, filwaqt li jirrispettaw bis-sħiħ l-awtonomija istituzzjonali tagħhom, jinvolvu ruħhom f’kooperazzjoni internazzjonali biex isaħħu r-relazzjonijiet bilaterali u multilaterali sabiex jiżviluppaw komponent ta’ diplomazija xjentifika b’saħħtu li jindirizza l-libertà tar-riċerka xjentifika u konsegwenzi possibbli f’każ ta’ ksur.</w:t>
      </w:r>
    </w:p>
    <w:p w14:paraId="060796B8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lastRenderedPageBreak/>
        <w:t>8</w:t>
      </w:r>
      <w:r w:rsidRPr="00D85A70">
        <w:t>.</w:t>
      </w:r>
      <w:r w:rsidRPr="00D85A70">
        <w:tab/>
      </w:r>
      <w:proofErr w:type="spellStart"/>
      <w:r w:rsidRPr="00D85A70">
        <w:t>Jinsisti</w:t>
      </w:r>
      <w:proofErr w:type="spellEnd"/>
      <w:r w:rsidRPr="00D85A70">
        <w:t xml:space="preserve"> li l-Unjoni għandha tkun rifuġju </w:t>
      </w:r>
      <w:proofErr w:type="spellStart"/>
      <w:r w:rsidRPr="00D85A70">
        <w:t>sikur</w:t>
      </w:r>
      <w:proofErr w:type="spellEnd"/>
      <w:r w:rsidRPr="00D85A70">
        <w:t xml:space="preserve"> għar-riċerkaturi kollha f’riskju u għandha tistabbilixxi Skema Ewropea ta’ Boroż ta’ Studju għar-Riċerkaturi </w:t>
      </w:r>
      <w:proofErr w:type="spellStart"/>
      <w:r w:rsidRPr="00D85A70">
        <w:t>f’Riskju</w:t>
      </w:r>
      <w:proofErr w:type="spellEnd"/>
      <w:r w:rsidRPr="00D85A70">
        <w:t xml:space="preserve"> li tipprovdi appoġġ finanzjarju għal </w:t>
      </w:r>
      <w:proofErr w:type="spellStart"/>
      <w:r w:rsidRPr="00D85A70">
        <w:t>kollokamenti</w:t>
      </w:r>
      <w:proofErr w:type="spellEnd"/>
      <w:r w:rsidRPr="00D85A70">
        <w:t xml:space="preserve"> ta’ emerġenza ta’ riċerkaturi f’riskju fl-organizzazzjonijiet Ewropej tar-riċerka; jemmen li din l-Iskema għandha tkun ukoll mekkaniżmu ta’ solidarjetà li jappoġġja lir-riċerkaturi Ewropej li jiffaċċjaw ksur tal-libertà tagħhom tar-riċerka xjentifika;</w:t>
      </w:r>
    </w:p>
    <w:p w14:paraId="6C2DB9D4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9</w:t>
      </w:r>
      <w:r w:rsidRPr="00D85A70">
        <w:t>.</w:t>
      </w:r>
      <w:r w:rsidRPr="00D85A70">
        <w:tab/>
        <w:t>Jirrikonoxxi, skont id-Dikjarazzjoni ta’ Bonn, li l-libertà tar-riċerka xjentifika tfisser il-ftuħ, l-iskambju, l-eċċellenza, l-</w:t>
      </w:r>
      <w:proofErr w:type="spellStart"/>
      <w:r w:rsidRPr="00D85A70">
        <w:t>internazzjonaliżmu</w:t>
      </w:r>
      <w:proofErr w:type="spellEnd"/>
      <w:r w:rsidRPr="00D85A70">
        <w:t>, id-</w:t>
      </w:r>
      <w:proofErr w:type="spellStart"/>
      <w:r w:rsidRPr="00D85A70">
        <w:t>diversità</w:t>
      </w:r>
      <w:proofErr w:type="spellEnd"/>
      <w:r w:rsidRPr="00D85A70">
        <w:t>, l-ugwaljanza, l-</w:t>
      </w:r>
      <w:proofErr w:type="spellStart"/>
      <w:r w:rsidRPr="00D85A70">
        <w:t>integrità</w:t>
      </w:r>
      <w:proofErr w:type="spellEnd"/>
      <w:r w:rsidRPr="00D85A70">
        <w:t>, il-</w:t>
      </w:r>
      <w:proofErr w:type="spellStart"/>
      <w:r w:rsidRPr="00D85A70">
        <w:t>kurżità</w:t>
      </w:r>
      <w:proofErr w:type="spellEnd"/>
      <w:r w:rsidRPr="00D85A70">
        <w:t>, ir-responsabbiltà u r-</w:t>
      </w:r>
      <w:proofErr w:type="spellStart"/>
      <w:r w:rsidRPr="00D85A70">
        <w:t>riflessività</w:t>
      </w:r>
      <w:proofErr w:type="spellEnd"/>
      <w:r w:rsidRPr="00D85A70">
        <w:t xml:space="preserve"> u li hija għalhekk pilastru ta’ kwalunkwe demokrazija;</w:t>
      </w:r>
    </w:p>
    <w:p w14:paraId="313EE191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10</w:t>
      </w:r>
      <w:r w:rsidRPr="00D85A70">
        <w:t>.</w:t>
      </w:r>
      <w:r w:rsidRPr="00D85A70">
        <w:tab/>
        <w:t>Jieħu nota tad-definizzjoni tal-libertà tar-riċerka xjentifika fl-Anness II, il-punt (</w:t>
      </w:r>
      <w:r w:rsidRPr="00CC200F">
        <w:t>2</w:t>
      </w:r>
      <w:r w:rsidRPr="00D85A70">
        <w:t>), tal-proposta tal-Kummissjoni tat-</w:t>
      </w:r>
      <w:r w:rsidRPr="00CC200F">
        <w:t>13</w:t>
      </w:r>
      <w:r w:rsidRPr="00D85A70">
        <w:t xml:space="preserve"> ta’ Lulju </w:t>
      </w:r>
      <w:r w:rsidRPr="00CC200F">
        <w:t>2023</w:t>
      </w:r>
      <w:r w:rsidRPr="00D85A70">
        <w:t xml:space="preserve"> għal Rakkomandazzjoni tal-Kunsill dwar qafas Ewropew</w:t>
      </w:r>
      <w:r w:rsidRPr="00D85A70">
        <w:rPr>
          <w:rStyle w:val="FootnoteReference"/>
        </w:rPr>
        <w:footnoteReference w:id="4"/>
      </w:r>
      <w:r w:rsidRPr="00D85A70">
        <w:t xml:space="preserve"> biex jiġu </w:t>
      </w:r>
      <w:proofErr w:type="spellStart"/>
      <w:r w:rsidRPr="00D85A70">
        <w:t>attirati</w:t>
      </w:r>
      <w:proofErr w:type="spellEnd"/>
      <w:r w:rsidRPr="00D85A70">
        <w:t xml:space="preserve"> u miżmuma t-talenti fir-riċerka, fl-innovazzjoni u </w:t>
      </w:r>
      <w:proofErr w:type="spellStart"/>
      <w:r w:rsidRPr="00D85A70">
        <w:t>intraprenditorjali</w:t>
      </w:r>
      <w:proofErr w:type="spellEnd"/>
      <w:r w:rsidRPr="00D85A70">
        <w:t xml:space="preserve"> fl-Ewropa;</w:t>
      </w:r>
    </w:p>
    <w:p w14:paraId="546052B6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11</w:t>
      </w:r>
      <w:r w:rsidRPr="00D85A70">
        <w:t>.</w:t>
      </w:r>
      <w:r w:rsidRPr="00D85A70">
        <w:tab/>
        <w:t>Jemmen li l-libertà tar-riċerka xjentifika trid tiġi mar-responsabbiltà li jiġu rispettati l-ogħla standards etiċi u l-</w:t>
      </w:r>
      <w:proofErr w:type="spellStart"/>
      <w:r w:rsidRPr="00D85A70">
        <w:t>integrità</w:t>
      </w:r>
      <w:proofErr w:type="spellEnd"/>
      <w:r w:rsidRPr="00D85A70">
        <w:t xml:space="preserve"> fir-riċerka xjentifika u għandha </w:t>
      </w:r>
      <w:proofErr w:type="spellStart"/>
      <w:r w:rsidRPr="00D85A70">
        <w:t>trawwem</w:t>
      </w:r>
      <w:proofErr w:type="spellEnd"/>
      <w:r w:rsidRPr="00D85A70">
        <w:t xml:space="preserve"> ix-Xjenza Miftuħa; jenfasizza li l-</w:t>
      </w:r>
      <w:proofErr w:type="spellStart"/>
      <w:r w:rsidRPr="00D85A70">
        <w:t>integrità</w:t>
      </w:r>
      <w:proofErr w:type="spellEnd"/>
      <w:r w:rsidRPr="00D85A70">
        <w:t xml:space="preserve"> tar-riċerka xjentifika teħtieġ it-trasparenza tal-finanzjament, u li l-libertà tar-riċerka xjentifika ġġib magħha responsabbiltà lejn is-soċjetà biex tipprovdi din it-trasparenza; jappoġġja bil-qawwa, għalhekk, il-prattika komuni ta’ komunikazzjoni trasparenti dwar sorsi ta’ finanzjament għall-attivitajiet ta’ riċerka u jistieden lis-settur xjentifiku jissalvagwardja din il-prattika;</w:t>
      </w:r>
    </w:p>
    <w:p w14:paraId="0E52048F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12</w:t>
      </w:r>
      <w:r w:rsidRPr="00D85A70">
        <w:t>.</w:t>
      </w:r>
      <w:r w:rsidRPr="00D85A70">
        <w:tab/>
        <w:t xml:space="preserve">Jenfasizza r-rwol deċiżiv ta’ qafas ta’ </w:t>
      </w:r>
      <w:proofErr w:type="spellStart"/>
      <w:r w:rsidRPr="00D85A70">
        <w:t>abilitazzjoni</w:t>
      </w:r>
      <w:proofErr w:type="spellEnd"/>
      <w:r w:rsidRPr="00D85A70">
        <w:t xml:space="preserve"> li hu mfassal b’mod xieraq u </w:t>
      </w:r>
      <w:proofErr w:type="spellStart"/>
      <w:r w:rsidRPr="00D85A70">
        <w:t>implimentat</w:t>
      </w:r>
      <w:proofErr w:type="spellEnd"/>
      <w:r w:rsidRPr="00D85A70">
        <w:t xml:space="preserve"> tajjeb biex jipproteġi u jippromwovi l-libertà tar-riċerka xjentifika b’mod effettiv madwar l-Unjoni, filwaqt li jqis sew l-appoġġ pubbliku disponibbli biex jiffaċilita l-produzzjoni, il-</w:t>
      </w:r>
      <w:proofErr w:type="spellStart"/>
      <w:r w:rsidRPr="00D85A70">
        <w:t>kondiviżjoni</w:t>
      </w:r>
      <w:proofErr w:type="spellEnd"/>
      <w:r w:rsidRPr="00D85A70">
        <w:t xml:space="preserve"> u t-tixrid tal-għarfien, bħala ġid pubbliku, u biex jevita kwalunkwe riskju ta’ interferenza jew </w:t>
      </w:r>
      <w:proofErr w:type="spellStart"/>
      <w:r w:rsidRPr="00D85A70">
        <w:t>imminar</w:t>
      </w:r>
      <w:proofErr w:type="spellEnd"/>
      <w:r w:rsidRPr="00D85A70">
        <w:t xml:space="preserve"> tal-indipendenza tar-riċerka xjentifika;</w:t>
      </w:r>
    </w:p>
    <w:p w14:paraId="7B859FC3" w14:textId="6A6F5DA3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13</w:t>
      </w:r>
      <w:r w:rsidRPr="00D85A70">
        <w:t>.</w:t>
      </w:r>
      <w:r w:rsidRPr="00D85A70">
        <w:tab/>
      </w:r>
      <w:proofErr w:type="spellStart"/>
      <w:r w:rsidRPr="00D85A70">
        <w:t>Jinsisti</w:t>
      </w:r>
      <w:proofErr w:type="spellEnd"/>
      <w:r w:rsidRPr="00D85A70">
        <w:t xml:space="preserve"> fuq ir-rilevanza ta’ għarfien miftuħ biex tiġi żgurata l-libertà tar-riċerka xjentifika; jappella għall-ħolqien effiċjenti u trasparenti tal-għarfien mingħajr ostakli artifiċjali li jfixklu l-aċċess għall-informazzjoni u d-</w:t>
      </w:r>
      <w:proofErr w:type="spellStart"/>
      <w:r w:rsidRPr="00D85A70">
        <w:t>disseminazzjoni</w:t>
      </w:r>
      <w:proofErr w:type="spellEnd"/>
      <w:r w:rsidRPr="00D85A70">
        <w:t xml:space="preserve"> tagħha; jistma li l-</w:t>
      </w:r>
      <w:proofErr w:type="spellStart"/>
      <w:r w:rsidRPr="00D85A70">
        <w:t>kondiviżjoni</w:t>
      </w:r>
      <w:proofErr w:type="spellEnd"/>
      <w:r w:rsidRPr="00D85A70">
        <w:t xml:space="preserve"> tar-riżultati tar-riċerka xjentifika għal skopijiet mhux kummerċjali trid tiġi protetta mid-dritt Ewropew u promossa b’mod attiv; jisħaq li riżultati xjentifiċi </w:t>
      </w:r>
      <w:proofErr w:type="spellStart"/>
      <w:r w:rsidRPr="00D85A70">
        <w:t>ffinanzjati</w:t>
      </w:r>
      <w:proofErr w:type="spellEnd"/>
      <w:r w:rsidRPr="00D85A70">
        <w:t xml:space="preserve"> mill-pubbliku </w:t>
      </w:r>
      <w:r w:rsidR="00DB2FAC" w:rsidRPr="00D85A70">
        <w:t xml:space="preserve">jridu </w:t>
      </w:r>
      <w:r w:rsidRPr="00D85A70">
        <w:t xml:space="preserve">jiġu ppubblikati f’ġurnali akkademiċi b’aċċess miftuħ u r-riżultati </w:t>
      </w:r>
      <w:r w:rsidR="00DB2FAC" w:rsidRPr="00D85A70">
        <w:t xml:space="preserve">jridu </w:t>
      </w:r>
      <w:r w:rsidRPr="00D85A70">
        <w:t xml:space="preserve">ikunu </w:t>
      </w:r>
      <w:r w:rsidR="00DB2FAC" w:rsidRPr="00D85A70">
        <w:t xml:space="preserve">faċilment </w:t>
      </w:r>
      <w:r w:rsidRPr="00D85A70">
        <w:t>aċċessibbli għal kulħadd;</w:t>
      </w:r>
    </w:p>
    <w:p w14:paraId="504EF66C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14</w:t>
      </w:r>
      <w:r w:rsidRPr="00D85A70">
        <w:t>.</w:t>
      </w:r>
      <w:r w:rsidRPr="00D85A70">
        <w:tab/>
        <w:t xml:space="preserve">Jinsab imħasseb dwar </w:t>
      </w:r>
      <w:proofErr w:type="spellStart"/>
      <w:r w:rsidRPr="00D85A70">
        <w:t>ir-rigress</w:t>
      </w:r>
      <w:proofErr w:type="spellEnd"/>
      <w:r w:rsidRPr="00D85A70">
        <w:t xml:space="preserve"> reċenti ta’ dan id-dritt fundamentali fl-Unjoni, li huwa essenzjali għal-libertà politika u l-parteċipazzjoni soċjali u jhedded li </w:t>
      </w:r>
      <w:proofErr w:type="spellStart"/>
      <w:r w:rsidRPr="00D85A70">
        <w:t>jimmina</w:t>
      </w:r>
      <w:proofErr w:type="spellEnd"/>
      <w:r w:rsidRPr="00D85A70">
        <w:t xml:space="preserve"> l-iżvilupp ta’ Żona Ewropea tar-Riċerka (ŻER) kompetittiva u li tiffunzjona tajjeb;</w:t>
      </w:r>
    </w:p>
    <w:p w14:paraId="00506D5F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15</w:t>
      </w:r>
      <w:r w:rsidRPr="00D85A70">
        <w:t>.</w:t>
      </w:r>
      <w:r w:rsidRPr="00D85A70">
        <w:tab/>
        <w:t>Jinnota li l-komunikazzjoni tal-Kummissjoni tat-</w:t>
      </w:r>
      <w:r w:rsidRPr="00CC200F">
        <w:t>30</w:t>
      </w:r>
      <w:r w:rsidRPr="00D85A70">
        <w:t xml:space="preserve"> ta’ Settembru </w:t>
      </w:r>
      <w:r w:rsidRPr="00CC200F">
        <w:t>2020</w:t>
      </w:r>
      <w:r w:rsidRPr="00D85A70">
        <w:t xml:space="preserve">, bit-titolu “ŻER ġdida għar-Riċerka u l-Innovazzjoni” tikkonferma li t-tlestija </w:t>
      </w:r>
      <w:proofErr w:type="spellStart"/>
      <w:r w:rsidRPr="00D85A70">
        <w:t>taż-ŻER</w:t>
      </w:r>
      <w:proofErr w:type="spellEnd"/>
      <w:r w:rsidRPr="00D85A70">
        <w:t xml:space="preserve"> tirrikjedi r-rispett sħiħ tal-libertà tar-riċerka xjentifika, li tinkludi n-nuqqas ta’ interferenza fl-aġendi tar-riċerka, l-awtonomija istituzzjonali, u l-finanzjament adegwat kif ukoll il-mezzi meħtieġa għad-</w:t>
      </w:r>
      <w:proofErr w:type="spellStart"/>
      <w:r w:rsidRPr="00D85A70">
        <w:t>disseminazzjoni</w:t>
      </w:r>
      <w:proofErr w:type="spellEnd"/>
      <w:r w:rsidRPr="00D85A70">
        <w:t xml:space="preserve"> tar-riżultati tar-riċerka, iżda mhijiex limitata għalihom;</w:t>
      </w:r>
    </w:p>
    <w:p w14:paraId="28808AB6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lastRenderedPageBreak/>
        <w:t>16</w:t>
      </w:r>
      <w:r w:rsidRPr="00D85A70">
        <w:t>.</w:t>
      </w:r>
      <w:r w:rsidRPr="00D85A70">
        <w:tab/>
        <w:t>Jinsab imħasseb ħafna li l-Kummissjoni, minkejja l-kliem iebes tagħha fil-komunikazzjoni tagħha, qed tonqos milli tuża l-awtorità legali tagħha biex tipproteġi din il-libertà fl-Unjoni; jafferma mill-ġdid l-impenn tal-Unjoni li tħares id-drittijiet fundamentali, inkluż id-dritt għal-libertà tal-ħsieb, tal-kuxjenza u tar-reliġjon, il-libertà akkademika kif ukoll il-libertà tar-riċerka xjentifika u l-arti kif minqux fil-Karta tad-Drittijiet Fundamentali tal-Unjoni Ewropea; jinsab imħasseb ħafna dwar il-fatt li l-libertà tar-riċerka tinsab taħt pressjoni biex taderixxi mar-riżervi morali u politiċi;</w:t>
      </w:r>
    </w:p>
    <w:p w14:paraId="6656409B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17</w:t>
      </w:r>
      <w:r w:rsidRPr="00D85A70">
        <w:t>.</w:t>
      </w:r>
      <w:r w:rsidRPr="00D85A70">
        <w:tab/>
        <w:t>Iħeġġeġ lill-Kummissjoni tieħu l-passi kollha li jaqgħu taħt is-setgħa tagħha biex tipproteġi u tippromwovi l-libertà tar-riċerka xjentifika fl-Unjoni u tiżgura li l-etika u l-</w:t>
      </w:r>
      <w:proofErr w:type="spellStart"/>
      <w:r w:rsidRPr="00D85A70">
        <w:t>integrità</w:t>
      </w:r>
      <w:proofErr w:type="spellEnd"/>
      <w:r w:rsidRPr="00D85A70">
        <w:t xml:space="preserve"> tar-riċerka ma jkunux kompromessi, inkluż billi tuża l-awtorità legali tagħha biex tipprevjeni kwalunkwe </w:t>
      </w:r>
      <w:proofErr w:type="spellStart"/>
      <w:r w:rsidRPr="00D85A70">
        <w:t>rigress</w:t>
      </w:r>
      <w:proofErr w:type="spellEnd"/>
      <w:r w:rsidRPr="00D85A70">
        <w:t xml:space="preserve"> ulterjuri fir-rigward ta’ dan id-dritt fundamentali. jistieden lill-Kummissjoni tippromwovi u tiffinanzja b’mod attiv il-pluraliżmu xjentifiku billi </w:t>
      </w:r>
      <w:proofErr w:type="spellStart"/>
      <w:r w:rsidRPr="00D85A70">
        <w:t>tappoġġja</w:t>
      </w:r>
      <w:proofErr w:type="spellEnd"/>
      <w:r w:rsidRPr="00D85A70">
        <w:t xml:space="preserve"> proġetti fl-ispettru kollu tar-riċerka xjentifika;</w:t>
      </w:r>
    </w:p>
    <w:p w14:paraId="15F97665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18</w:t>
      </w:r>
      <w:r w:rsidRPr="00D85A70">
        <w:t>.</w:t>
      </w:r>
      <w:r w:rsidRPr="00D85A70">
        <w:tab/>
        <w:t>Jistieden lill-Istati Membri jirrispettaw bis-sħiħ u jħarsu l-libertà tar-riċerka xjentifika, u jiżguraw li l-libertà tar-riċerka xjentifika ma tiġix ristretta b’mod mhux xieraq minħabba xi miżura meħuda f’isem l-interess pubbliku, pereżempju fl-interess tas-sigurtà nazzjonali, l-</w:t>
      </w:r>
      <w:proofErr w:type="spellStart"/>
      <w:r w:rsidRPr="00D85A70">
        <w:t>integrità</w:t>
      </w:r>
      <w:proofErr w:type="spellEnd"/>
      <w:r w:rsidRPr="00D85A70">
        <w:t xml:space="preserve"> territorjali jew is-sikurezza pubblika, li tevita d-diżordni jew il-kriminalità, tipproteġi s-saħħa jew il-morali, tipproteġi r-reputazzjoni jew id-drittijiet ta’ ħaddieħor, tevita l-iżvelar ta’ informazzjoni riċevuta b’mod kunfidenzjali, jew iżżomm l-awtorità u l-</w:t>
      </w:r>
      <w:proofErr w:type="spellStart"/>
      <w:r w:rsidRPr="00D85A70">
        <w:t>imparzjalità</w:t>
      </w:r>
      <w:proofErr w:type="spellEnd"/>
      <w:r w:rsidRPr="00D85A70">
        <w:t xml:space="preserve"> tal-ġudikatura;</w:t>
      </w:r>
    </w:p>
    <w:p w14:paraId="1E3FAC61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19</w:t>
      </w:r>
      <w:r w:rsidRPr="00D85A70">
        <w:t>.</w:t>
      </w:r>
      <w:r w:rsidRPr="00D85A70">
        <w:tab/>
        <w:t xml:space="preserve">Jisħaq li t-tlestija </w:t>
      </w:r>
      <w:proofErr w:type="spellStart"/>
      <w:r w:rsidRPr="00D85A70">
        <w:t>taż-ŻER</w:t>
      </w:r>
      <w:proofErr w:type="spellEnd"/>
      <w:r w:rsidRPr="00D85A70">
        <w:t xml:space="preserve"> tirrikjedi r-rispett dovut u l-promozzjoni attiva tal-libertà tar-riċerka xjentifika madwar l-Unjoni, u jemmen li kwalunkwe tentattiv biex tiġi </w:t>
      </w:r>
      <w:proofErr w:type="spellStart"/>
      <w:r w:rsidRPr="00D85A70">
        <w:t>mminata</w:t>
      </w:r>
      <w:proofErr w:type="spellEnd"/>
      <w:r w:rsidRPr="00D85A70">
        <w:t xml:space="preserve"> jew il-falliment li tiġi promossa b’mod attiv din il-libertà jkollu impatt negattiv fuq l-iżvilupp ta’ ŻER kompetittiva u innovattiva; jistieden lill-Istati Membri u lill-Kummissjoni jkomplu jagħtu s-setgħa lill-komunità tar-riċerka xjentifika fl-aċċess, l-użu u d-</w:t>
      </w:r>
      <w:proofErr w:type="spellStart"/>
      <w:r w:rsidRPr="00D85A70">
        <w:t>disseminazzjoni</w:t>
      </w:r>
      <w:proofErr w:type="spellEnd"/>
      <w:r w:rsidRPr="00D85A70">
        <w:t xml:space="preserve"> tagħhom ta’ kwalunkwe informazzjoni rilevanti għall-attività tagħha, inkluż billi </w:t>
      </w:r>
      <w:proofErr w:type="spellStart"/>
      <w:r w:rsidRPr="00D85A70">
        <w:t>jisfruttaw</w:t>
      </w:r>
      <w:proofErr w:type="spellEnd"/>
      <w:r w:rsidRPr="00D85A70">
        <w:t xml:space="preserve"> għodod diġitali b’sors miftuħ;</w:t>
      </w:r>
    </w:p>
    <w:p w14:paraId="0BC4B4BF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20</w:t>
      </w:r>
      <w:r w:rsidRPr="00D85A70">
        <w:t>.</w:t>
      </w:r>
      <w:r w:rsidRPr="00D85A70">
        <w:tab/>
        <w:t xml:space="preserve">Jesprimi t-tħassib tiegħu fir-rigward tan-nuqqas tal-Kummissjoni li tuża l-awtorità legali tagħha skont it-Trattati biex tipproteġi l-libertà tar-riċerka xjentifika bħala wieħed mid-drittijiet fundamentali taċ-ċittadini tal-Unjoni, li tirrappreżenta </w:t>
      </w:r>
      <w:proofErr w:type="spellStart"/>
      <w:r w:rsidRPr="00D85A70">
        <w:t>abdikazzjoni</w:t>
      </w:r>
      <w:proofErr w:type="spellEnd"/>
      <w:r w:rsidRPr="00D85A70">
        <w:t xml:space="preserve"> serja tar-responsabbiltà tagħha li tħares l-istat tad-dritt fl-Unjoni, u jistieden lill-Kummissjoni tieħu azzjoni immedjata biex </w:t>
      </w:r>
      <w:proofErr w:type="spellStart"/>
      <w:r w:rsidRPr="00D85A70">
        <w:t>tirrimedja</w:t>
      </w:r>
      <w:proofErr w:type="spellEnd"/>
      <w:r w:rsidRPr="00D85A70">
        <w:t xml:space="preserve"> dik is-sitwazzjoni;</w:t>
      </w:r>
    </w:p>
    <w:p w14:paraId="1456BD02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21</w:t>
      </w:r>
      <w:r w:rsidRPr="00D85A70">
        <w:t>.</w:t>
      </w:r>
      <w:r w:rsidRPr="00D85A70">
        <w:tab/>
        <w:t>Jistieden lill-Kunsill Ewropew jappoġġja l-protezzjoni u l-promozzjoni tal-libertà tar-riċerka xjentifika, u jiżgura li dan id-dritt fundamentali jiġi rispettat kif xieraq fl-Istati Membri kollha;</w:t>
      </w:r>
    </w:p>
    <w:p w14:paraId="5E9DC35A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22</w:t>
      </w:r>
      <w:r w:rsidRPr="00D85A70">
        <w:t>.</w:t>
      </w:r>
      <w:r w:rsidRPr="00D85A70">
        <w:tab/>
        <w:t xml:space="preserve">Jitlob għar-rikonoxximent tal-ħtieġa li jiġu </w:t>
      </w:r>
      <w:proofErr w:type="spellStart"/>
      <w:r w:rsidRPr="00D85A70">
        <w:t>mobilizzati</w:t>
      </w:r>
      <w:proofErr w:type="spellEnd"/>
      <w:r w:rsidRPr="00D85A70">
        <w:t xml:space="preserve"> fondi pubbliċi addizzjonali sabiex jiffinanzjaw ir-riċerka xjentifika indipendenti, filwaqt li tiġi evitata interferenza mhux dovuta li tista’ </w:t>
      </w:r>
      <w:proofErr w:type="spellStart"/>
      <w:r w:rsidRPr="00D85A70">
        <w:t>timmotiva</w:t>
      </w:r>
      <w:proofErr w:type="spellEnd"/>
      <w:r w:rsidRPr="00D85A70">
        <w:t xml:space="preserve"> l-iskopijiet tagħha jew tinfluwenza l-metodi jew ir-riżultati tagħha;</w:t>
      </w:r>
    </w:p>
    <w:p w14:paraId="655C346D" w14:textId="77777777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23</w:t>
      </w:r>
      <w:r w:rsidRPr="00D85A70">
        <w:t>.</w:t>
      </w:r>
      <w:r w:rsidRPr="00D85A70">
        <w:tab/>
        <w:t xml:space="preserve">Jistieden lill-Kummissjoni u lill-Istati Membri jippromwovu l-fatt li l-pubbliku jkun konxju mill-importanza tal-libertà tar-riċerka xjentifika permezz tal-edukazzjoni, </w:t>
      </w:r>
      <w:proofErr w:type="spellStart"/>
      <w:r w:rsidRPr="00D85A70">
        <w:t>is-sensibilizzazzjoni</w:t>
      </w:r>
      <w:proofErr w:type="spellEnd"/>
      <w:r w:rsidRPr="00D85A70">
        <w:t xml:space="preserve"> tal-pubbliku, u l-appoġġ għall-ġurnaliżmu xjentifiku;</w:t>
      </w:r>
    </w:p>
    <w:p w14:paraId="1D54268C" w14:textId="0E7773CE" w:rsidR="00D56ED8" w:rsidRPr="00D85A70" w:rsidRDefault="00D56ED8" w:rsidP="00823322">
      <w:pPr>
        <w:pStyle w:val="NormalHanging12a"/>
        <w:widowControl/>
        <w:rPr>
          <w:szCs w:val="24"/>
        </w:rPr>
      </w:pPr>
      <w:r w:rsidRPr="00CC200F">
        <w:t>24</w:t>
      </w:r>
      <w:r w:rsidRPr="00D85A70">
        <w:t>.</w:t>
      </w:r>
      <w:r w:rsidRPr="00D85A70">
        <w:tab/>
        <w:t xml:space="preserve">Jitlob li l-Kummissjoni tippreżenta, abbażi tal-Artikolu </w:t>
      </w:r>
      <w:r w:rsidRPr="00CC200F">
        <w:t>182</w:t>
      </w:r>
      <w:r w:rsidRPr="00D85A70">
        <w:t>(</w:t>
      </w:r>
      <w:r w:rsidRPr="00CC200F">
        <w:t>5</w:t>
      </w:r>
      <w:r w:rsidRPr="00D85A70">
        <w:t xml:space="preserve">), flimkien mal-Artikolu </w:t>
      </w:r>
      <w:r w:rsidRPr="00CC200F">
        <w:t>179</w:t>
      </w:r>
      <w:r w:rsidRPr="00D85A70">
        <w:t>(</w:t>
      </w:r>
      <w:r w:rsidRPr="00CC200F">
        <w:t>1</w:t>
      </w:r>
      <w:r w:rsidRPr="00D85A70">
        <w:t xml:space="preserve">), tat-Trattat dwar il-Funzjonament tal-Unjoni Ewropea, proposta </w:t>
      </w:r>
      <w:r w:rsidR="00271612" w:rsidRPr="00D85A70">
        <w:t xml:space="preserve">fir-rigward ta' </w:t>
      </w:r>
      <w:r w:rsidRPr="00D85A70">
        <w:t xml:space="preserve">att </w:t>
      </w:r>
      <w:r w:rsidRPr="00D85A70">
        <w:lastRenderedPageBreak/>
        <w:t xml:space="preserve">dwar il-libertà tar-riċerka xjentifika, </w:t>
      </w:r>
      <w:r w:rsidR="00271612" w:rsidRPr="00D85A70">
        <w:t>li ssegwi r-rakkomandazzjonijiet li jinsabu</w:t>
      </w:r>
      <w:r w:rsidRPr="00D85A70">
        <w:t xml:space="preserve"> fl-Anness għal dan id-dokument biex tiggarantixxi, tipproteġi u tippromwovi din il-libertà fil-livell tal-organizzazzjonijiet tar-riċerka u tar-riċerkaturi matul il-karriera kollha tagħhom;</w:t>
      </w:r>
    </w:p>
    <w:p w14:paraId="40578062" w14:textId="77777777" w:rsidR="00D56ED8" w:rsidRPr="00D85A70" w:rsidRDefault="00D56ED8" w:rsidP="00823322">
      <w:pPr>
        <w:pStyle w:val="NormalHanging12a"/>
        <w:widowControl/>
      </w:pPr>
      <w:r w:rsidRPr="00CC200F">
        <w:t>25</w:t>
      </w:r>
      <w:r w:rsidRPr="00D85A70">
        <w:t>.</w:t>
      </w:r>
      <w:r w:rsidRPr="00D85A70">
        <w:tab/>
        <w:t>Jagħti istruzzjonijiet lill-President tiegħu biex tgħaddi din ir-riżoluzzjoni kif ukoll ir-rakkomandazzjonijiet li jinsabu fl-anness lill-Kummissjoni u lill-Kunsill kif ukoll lill-parlamenti nazzjonali.</w:t>
      </w:r>
    </w:p>
    <w:p w14:paraId="77E4F9ED" w14:textId="77777777" w:rsidR="00D56ED8" w:rsidRPr="00D85A70" w:rsidRDefault="00D56ED8" w:rsidP="00823322">
      <w:pPr>
        <w:widowControl/>
        <w:spacing w:after="240"/>
        <w:ind w:left="567" w:hanging="567"/>
      </w:pPr>
    </w:p>
    <w:p w14:paraId="2655007F" w14:textId="77777777" w:rsidR="00823322" w:rsidRPr="00D85A70" w:rsidRDefault="00823322" w:rsidP="00823322">
      <w:pPr>
        <w:widowControl/>
        <w:spacing w:after="240"/>
        <w:ind w:left="567" w:hanging="567"/>
        <w:sectPr w:rsidR="00823322" w:rsidRPr="00D85A70" w:rsidSect="001B72B1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600C44E" w14:textId="17A251AC" w:rsidR="00D56ED8" w:rsidRPr="00D85A70" w:rsidRDefault="00D56ED8" w:rsidP="00D56ED8">
      <w:pPr>
        <w:pStyle w:val="PageHeading"/>
      </w:pPr>
      <w:bookmarkStart w:id="9" w:name="_Toc152670059"/>
      <w:bookmarkStart w:id="10" w:name="_Toc154052560"/>
      <w:r w:rsidRPr="00D85A70">
        <w:lastRenderedPageBreak/>
        <w:t>ANNESS GĦAL RIŻOLUZZJONI:</w:t>
      </w:r>
      <w:r w:rsidRPr="00D85A70">
        <w:br/>
        <w:t>RAKKOMANDAZZJONIJIET DWAR IL-KONTENUT TAL-PROPOSTA MITLUBA</w:t>
      </w:r>
      <w:bookmarkEnd w:id="9"/>
      <w:bookmarkEnd w:id="10"/>
    </w:p>
    <w:p w14:paraId="0677B8B6" w14:textId="77777777" w:rsidR="00D56ED8" w:rsidRPr="00D85A70" w:rsidRDefault="00D56ED8" w:rsidP="00D56ED8">
      <w:pPr>
        <w:pStyle w:val="NormalHanging12a"/>
        <w:rPr>
          <w:b/>
        </w:rPr>
      </w:pPr>
      <w:r w:rsidRPr="00D85A70">
        <w:rPr>
          <w:b/>
        </w:rPr>
        <w:t>Definizzjoni tal-Libertà tar-Riċerka Xjentifika</w:t>
      </w:r>
    </w:p>
    <w:p w14:paraId="39F5BF76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</w:t>
      </w:r>
      <w:r w:rsidRPr="00D85A70">
        <w:t>.</w:t>
      </w:r>
      <w:r w:rsidRPr="00D85A70">
        <w:tab/>
        <w:t>Il-libertà tar-riċerka xjentifika hija parti kostitwenti tal-libertà akkademika u l-</w:t>
      </w:r>
      <w:proofErr w:type="spellStart"/>
      <w:r w:rsidRPr="00D85A70">
        <w:t>integrità</w:t>
      </w:r>
      <w:proofErr w:type="spellEnd"/>
      <w:r w:rsidRPr="00D85A70">
        <w:t xml:space="preserve"> xjentifika fl-Ewropa, filwaqt li għandha wkoll valur indipendenti, kif muri mir-referenza speċifika fl-Artikolu </w:t>
      </w:r>
      <w:r w:rsidRPr="00CC200F">
        <w:t>13</w:t>
      </w:r>
      <w:r w:rsidRPr="00D85A70">
        <w:t xml:space="preserve"> tal-Karta tad-Drittijiet Fundamentali tal-Unjoni Ewropea.</w:t>
      </w:r>
    </w:p>
    <w:p w14:paraId="23BEE531" w14:textId="77777777" w:rsidR="00D56ED8" w:rsidRPr="00D85A70" w:rsidRDefault="00D56ED8" w:rsidP="00D56ED8">
      <w:pPr>
        <w:pStyle w:val="NormalHanging12a"/>
      </w:pPr>
      <w:r w:rsidRPr="00CC200F">
        <w:t>2</w:t>
      </w:r>
      <w:r w:rsidRPr="00D85A70">
        <w:t>.</w:t>
      </w:r>
      <w:r w:rsidRPr="00D85A70">
        <w:tab/>
        <w:t>Il-libertà tar-riċerka xjentifika tipprovdi drittijiet għar-riċerkaturi xjentifiċi individwali, drittijiet u obbligi għall-organizzazzjonijiet tar-riċerka xjentifika, u obbligi għall-awtoritajiet pubbliċi.</w:t>
      </w:r>
    </w:p>
    <w:p w14:paraId="6D6B3BAD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3</w:t>
      </w:r>
      <w:r w:rsidRPr="00D85A70">
        <w:t>.</w:t>
      </w:r>
      <w:r w:rsidRPr="00D85A70">
        <w:tab/>
        <w:t>L-eżerċizzju tal-libertà tar-riċerka xjentifika, billi jġib miegħu dmirijiet u responsabbiltajiet, jista’ jkun suġġett għal dawk il-formalitajiet, kundizzjonijiet, restrizzjonijiet jew penali, kif preskritti b’liġi u li jkunu meħtieġa f’soċjetà demokratika, fl-interessi tas-sigurtà nazzjonali, l-</w:t>
      </w:r>
      <w:proofErr w:type="spellStart"/>
      <w:r w:rsidRPr="00D85A70">
        <w:t>integrità</w:t>
      </w:r>
      <w:proofErr w:type="spellEnd"/>
      <w:r w:rsidRPr="00D85A70">
        <w:t xml:space="preserve"> territorjali jew is-sikurezza pubblika, li jevitaw id-diżordni jew il-kriminalità, jipproteġu s-saħħa jew il-morali, jipproteġu r-reputazzjoni jew drittijiet ta’ ħaddieħor, jevitaw l-iżvelar ta’ informazzjoni riċevuta b’mod kunfidenzjali, jew iżommu l-awtorità u l-</w:t>
      </w:r>
      <w:proofErr w:type="spellStart"/>
      <w:r w:rsidRPr="00D85A70">
        <w:t>imparzjalità</w:t>
      </w:r>
      <w:proofErr w:type="spellEnd"/>
      <w:r w:rsidRPr="00D85A70">
        <w:t xml:space="preserve"> tal-ġudikatura.</w:t>
      </w:r>
    </w:p>
    <w:p w14:paraId="45DD4280" w14:textId="77777777" w:rsidR="00D56ED8" w:rsidRPr="00D85A70" w:rsidRDefault="00D56ED8" w:rsidP="00D56ED8">
      <w:pPr>
        <w:pStyle w:val="NormalHanging12a"/>
        <w:ind w:firstLine="0"/>
        <w:rPr>
          <w:szCs w:val="24"/>
        </w:rPr>
      </w:pPr>
      <w:r w:rsidRPr="00D85A70">
        <w:t xml:space="preserve">Il-libertà tar-riċerka xjentifika tista’ tkun limitata wkoll bħala riżultat ta’ ċirkostanzi partikolari tar-riċerka jew restrizzjonijiet operattivi. Il-libertà tar-riċerka xjentifika trid tkun </w:t>
      </w:r>
      <w:proofErr w:type="spellStart"/>
      <w:r w:rsidRPr="00D85A70">
        <w:t>ibbilanċjata</w:t>
      </w:r>
      <w:proofErr w:type="spellEnd"/>
      <w:r w:rsidRPr="00D85A70">
        <w:t xml:space="preserve"> bir-reqqa ma’ interessi leġittimi oħra, bħall-kisba ta’ vantaġġi kompetittivi leġittimi u l-protezzjoni tal-proprjetà intellettwali. Madankollu, tali limitazzjonijiet m’għandhomx imorru kontra prinċipji u prattiki etiċi rikonoxxuti, li r-riċerkaturi jridu </w:t>
      </w:r>
      <w:proofErr w:type="spellStart"/>
      <w:r w:rsidRPr="00D85A70">
        <w:t>jaderixxu</w:t>
      </w:r>
      <w:proofErr w:type="spellEnd"/>
      <w:r w:rsidRPr="00D85A70">
        <w:t xml:space="preserve"> magħhom.</w:t>
      </w:r>
    </w:p>
    <w:p w14:paraId="544CFCA5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4</w:t>
      </w:r>
      <w:r w:rsidRPr="00D85A70">
        <w:t>.</w:t>
      </w:r>
      <w:r w:rsidRPr="00D85A70">
        <w:tab/>
        <w:t xml:space="preserve">Il-proposta għandha tibni fuq id-definizzjoni tal-libertà tar-riċerka xjentifika kif stabbilit fid-Dikjarazzjoni ta’ Bonn u skont il-punt </w:t>
      </w:r>
      <w:r w:rsidRPr="00CC200F">
        <w:t>2</w:t>
      </w:r>
      <w:r w:rsidRPr="00D85A70">
        <w:t xml:space="preserve"> tal-Anness II tal-proposta għal Rakkomandazzjoni tal-Kunsill dwar qafas Ewropew biex jiġu </w:t>
      </w:r>
      <w:proofErr w:type="spellStart"/>
      <w:r w:rsidRPr="00D85A70">
        <w:t>attirati</w:t>
      </w:r>
      <w:proofErr w:type="spellEnd"/>
      <w:r w:rsidRPr="00D85A70">
        <w:t xml:space="preserve"> u miżmuma dawk li għandhom talenti fir-riċerka, l-innovazzjoni u l-</w:t>
      </w:r>
      <w:proofErr w:type="spellStart"/>
      <w:r w:rsidRPr="00D85A70">
        <w:t>intraprenditorija</w:t>
      </w:r>
      <w:proofErr w:type="spellEnd"/>
      <w:r w:rsidRPr="00D85A70">
        <w:t xml:space="preserve"> fl-Ewropa.</w:t>
      </w:r>
    </w:p>
    <w:p w14:paraId="28851F1C" w14:textId="77777777" w:rsidR="00D56ED8" w:rsidRPr="00D85A70" w:rsidRDefault="00D56ED8" w:rsidP="00D56ED8">
      <w:pPr>
        <w:pStyle w:val="NormalHanging12a"/>
        <w:rPr>
          <w:b/>
        </w:rPr>
      </w:pPr>
      <w:r w:rsidRPr="00D85A70">
        <w:rPr>
          <w:b/>
        </w:rPr>
        <w:t>Libertà tar-riċerkaturi xjentifiċi</w:t>
      </w:r>
    </w:p>
    <w:p w14:paraId="16072E7F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5</w:t>
      </w:r>
      <w:r w:rsidRPr="00D85A70">
        <w:t>.</w:t>
      </w:r>
      <w:r w:rsidRPr="00D85A70">
        <w:tab/>
        <w:t>Ir-riċerkaturi xjentifiċi għandhom jiġu definiti b’mod wiesa’ f’</w:t>
      </w:r>
      <w:proofErr w:type="spellStart"/>
      <w:r w:rsidRPr="00D85A70">
        <w:t>konformità</w:t>
      </w:r>
      <w:proofErr w:type="spellEnd"/>
      <w:r w:rsidRPr="00D85A70">
        <w:t xml:space="preserve"> mal-proposta għal Rakkomandazzjoni tal-Kunsill dwar qafas Ewropew biex jiġu </w:t>
      </w:r>
      <w:proofErr w:type="spellStart"/>
      <w:r w:rsidRPr="00D85A70">
        <w:t>attirati</w:t>
      </w:r>
      <w:proofErr w:type="spellEnd"/>
      <w:r w:rsidRPr="00D85A70">
        <w:t xml:space="preserve"> u miżmuma t-talenti fir-riċerka, fl-innovazzjoni u </w:t>
      </w:r>
      <w:proofErr w:type="spellStart"/>
      <w:r w:rsidRPr="00D85A70">
        <w:t>intraprenditorjali</w:t>
      </w:r>
      <w:proofErr w:type="spellEnd"/>
      <w:r w:rsidRPr="00D85A70">
        <w:t xml:space="preserve"> fl-Ewropa.</w:t>
      </w:r>
    </w:p>
    <w:p w14:paraId="2C8F6FE4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6</w:t>
      </w:r>
      <w:r w:rsidRPr="00D85A70">
        <w:t>.</w:t>
      </w:r>
      <w:r w:rsidRPr="00D85A70">
        <w:tab/>
        <w:t xml:space="preserve">Il-libertà tar-riċerka xjentifika tikkostitwixxi d-dritt tar-riċerkaturi individwali li jiddefinixxu liberament il-kwistjonijiet tar-riċerka, li jagħżlu u jiżviluppaw </w:t>
      </w:r>
      <w:proofErr w:type="spellStart"/>
      <w:r w:rsidRPr="00D85A70">
        <w:t>teoriji</w:t>
      </w:r>
      <w:proofErr w:type="spellEnd"/>
      <w:r w:rsidRPr="00D85A70">
        <w:t xml:space="preserve">, li jiġbru materjal </w:t>
      </w:r>
      <w:proofErr w:type="spellStart"/>
      <w:r w:rsidRPr="00D85A70">
        <w:t>empiriku</w:t>
      </w:r>
      <w:proofErr w:type="spellEnd"/>
      <w:r w:rsidRPr="00D85A70">
        <w:t>, u li jużaw metodi sodi tar-riċerka xjentifika, li jżommu l-</w:t>
      </w:r>
      <w:proofErr w:type="spellStart"/>
      <w:r w:rsidRPr="00D85A70">
        <w:t>integrità</w:t>
      </w:r>
      <w:proofErr w:type="spellEnd"/>
      <w:r w:rsidRPr="00D85A70">
        <w:t xml:space="preserve"> xjentifika, li jikkontestaw dak li huwa </w:t>
      </w:r>
      <w:proofErr w:type="spellStart"/>
      <w:r w:rsidRPr="00D85A70">
        <w:t>komunement</w:t>
      </w:r>
      <w:proofErr w:type="spellEnd"/>
      <w:r w:rsidRPr="00D85A70">
        <w:t xml:space="preserve"> aċċettat, li jippubblikaw u jikkomunikaw liberament, u li jipproponu ideat u </w:t>
      </w:r>
      <w:proofErr w:type="spellStart"/>
      <w:r w:rsidRPr="00D85A70">
        <w:t>teoriji</w:t>
      </w:r>
      <w:proofErr w:type="spellEnd"/>
      <w:r w:rsidRPr="00D85A70">
        <w:t xml:space="preserve"> ġodda kif ukoll </w:t>
      </w:r>
      <w:proofErr w:type="spellStart"/>
      <w:r w:rsidRPr="00D85A70">
        <w:t>ixerrduhom</w:t>
      </w:r>
      <w:proofErr w:type="spellEnd"/>
      <w:r w:rsidRPr="00D85A70">
        <w:t xml:space="preserve"> liberament.</w:t>
      </w:r>
    </w:p>
    <w:p w14:paraId="15C448AF" w14:textId="77777777" w:rsidR="00D56ED8" w:rsidRPr="00D85A70" w:rsidRDefault="00D56ED8" w:rsidP="00D56ED8">
      <w:pPr>
        <w:pStyle w:val="NormalHanging12a"/>
      </w:pPr>
      <w:r w:rsidRPr="00CC200F">
        <w:t>7</w:t>
      </w:r>
      <w:r w:rsidRPr="00D85A70">
        <w:t>.</w:t>
      </w:r>
      <w:r w:rsidRPr="00D85A70">
        <w:tab/>
        <w:t>Id-drittijiet tar-riċerkaturi individwali jinkludu mill-inqas:</w:t>
      </w:r>
    </w:p>
    <w:p w14:paraId="262526A9" w14:textId="77777777" w:rsidR="00D56ED8" w:rsidRPr="00D85A70" w:rsidRDefault="00D56ED8" w:rsidP="00D56ED8">
      <w:pPr>
        <w:pStyle w:val="NormalHanging12a"/>
        <w:ind w:left="1437" w:hanging="870"/>
      </w:pPr>
      <w:r w:rsidRPr="00D85A70">
        <w:t>(a)</w:t>
      </w:r>
      <w:r w:rsidRPr="00D85A70">
        <w:tab/>
        <w:t>id-dritt li jassoċjaw f’organizzazzjonijiet professjonali jew akkademiċi rappreżentattivi;</w:t>
      </w:r>
    </w:p>
    <w:p w14:paraId="7A48E700" w14:textId="77777777" w:rsidR="00D56ED8" w:rsidRPr="00D85A70" w:rsidRDefault="00D56ED8" w:rsidP="00D56ED8">
      <w:pPr>
        <w:pStyle w:val="NormalHanging12a"/>
        <w:ind w:left="1437" w:hanging="870"/>
        <w:rPr>
          <w:szCs w:val="24"/>
        </w:rPr>
      </w:pPr>
      <w:r w:rsidRPr="00D85A70">
        <w:lastRenderedPageBreak/>
        <w:t>(b)</w:t>
      </w:r>
      <w:r w:rsidRPr="00D85A70">
        <w:tab/>
        <w:t xml:space="preserve">id-dritt li jaċċessaw liberament informazzjoni pubblika, u d-dritt li jaċċessaw informazzjoni privata meħtieġa għal skopijiet xjentifiċi, li għandu jkun </w:t>
      </w:r>
      <w:proofErr w:type="spellStart"/>
      <w:r w:rsidRPr="00D85A70">
        <w:t>ibbilanċjat</w:t>
      </w:r>
      <w:proofErr w:type="spellEnd"/>
      <w:r w:rsidRPr="00D85A70">
        <w:t xml:space="preserve"> mad-drittijiet </w:t>
      </w:r>
      <w:proofErr w:type="spellStart"/>
      <w:r w:rsidRPr="00D85A70">
        <w:t>tad-detenturi</w:t>
      </w:r>
      <w:proofErr w:type="spellEnd"/>
      <w:r w:rsidRPr="00D85A70">
        <w:t xml:space="preserve"> tal-informazzjoni u n-natura/</w:t>
      </w:r>
      <w:proofErr w:type="spellStart"/>
      <w:r w:rsidRPr="00D85A70">
        <w:t>is-sensittività</w:t>
      </w:r>
      <w:proofErr w:type="spellEnd"/>
      <w:r w:rsidRPr="00D85A70">
        <w:t xml:space="preserve"> tal-informazzjoni;</w:t>
      </w:r>
    </w:p>
    <w:p w14:paraId="59D2E163" w14:textId="77777777" w:rsidR="00D56ED8" w:rsidRPr="00D85A70" w:rsidRDefault="00D56ED8" w:rsidP="00D56ED8">
      <w:pPr>
        <w:pStyle w:val="NormalHanging12a"/>
        <w:ind w:left="1437" w:hanging="870"/>
      </w:pPr>
      <w:r w:rsidRPr="00D85A70">
        <w:t>(c)</w:t>
      </w:r>
      <w:r w:rsidRPr="00D85A70">
        <w:tab/>
        <w:t xml:space="preserve">id-dritt li jżommu informazzjoni jew data speċifika, kif ukoll is-sors ta’ tali informazzjoni jew data kunfidenzjali sabiex jiġu </w:t>
      </w:r>
      <w:proofErr w:type="spellStart"/>
      <w:r w:rsidRPr="00D85A70">
        <w:t>rrispettati</w:t>
      </w:r>
      <w:proofErr w:type="spellEnd"/>
      <w:r w:rsidRPr="00D85A70">
        <w:t xml:space="preserve"> l-istandards etiċi u xjentifiċi, biex jinkiseb objettiv xjentifiku jew biex jinkisbu objettivi leġittimi oħra;</w:t>
      </w:r>
    </w:p>
    <w:p w14:paraId="0A1D6C82" w14:textId="77777777" w:rsidR="00D56ED8" w:rsidRPr="00D85A70" w:rsidRDefault="00D56ED8" w:rsidP="00D56ED8">
      <w:pPr>
        <w:pStyle w:val="NormalHanging12a"/>
        <w:ind w:left="1437" w:hanging="870"/>
        <w:rPr>
          <w:szCs w:val="24"/>
        </w:rPr>
      </w:pPr>
      <w:r w:rsidRPr="00D85A70">
        <w:t>(d)</w:t>
      </w:r>
      <w:r w:rsidRPr="00D85A70">
        <w:tab/>
        <w:t xml:space="preserve">id-dritt li jippubblikaw, </w:t>
      </w:r>
      <w:proofErr w:type="spellStart"/>
      <w:r w:rsidRPr="00D85A70">
        <w:t>jikkondividu</w:t>
      </w:r>
      <w:proofErr w:type="spellEnd"/>
      <w:r w:rsidRPr="00D85A70">
        <w:t xml:space="preserve">, </w:t>
      </w:r>
      <w:proofErr w:type="spellStart"/>
      <w:r w:rsidRPr="00D85A70">
        <w:t>ixerrdu</w:t>
      </w:r>
      <w:proofErr w:type="spellEnd"/>
      <w:r w:rsidRPr="00D85A70">
        <w:t xml:space="preserve"> u jikkomunikaw b’mod miftuħ, kemm internament kif ukoll </w:t>
      </w:r>
      <w:proofErr w:type="spellStart"/>
      <w:r w:rsidRPr="00D85A70">
        <w:t>esternament</w:t>
      </w:r>
      <w:proofErr w:type="spellEnd"/>
      <w:r w:rsidRPr="00D85A70">
        <w:t xml:space="preserve">, id-dritt li jitkellmu b’mod liberu u </w:t>
      </w:r>
      <w:proofErr w:type="spellStart"/>
      <w:r w:rsidRPr="00D85A70">
        <w:t>kritiku</w:t>
      </w:r>
      <w:proofErr w:type="spellEnd"/>
      <w:r w:rsidRPr="00D85A70">
        <w:t xml:space="preserve"> dwar il-ħidma u l-politika tal-istituzzjonijiet tar-riċerka xjentifika u r-riżultati u d-data tar-riċerka tagħhom, mingħajr biża’ ta’ tpattija.</w:t>
      </w:r>
    </w:p>
    <w:p w14:paraId="25D86D07" w14:textId="77777777" w:rsidR="00D56ED8" w:rsidRPr="00D85A70" w:rsidRDefault="00D56ED8" w:rsidP="00D56ED8">
      <w:pPr>
        <w:pStyle w:val="NormalHanging12a"/>
        <w:ind w:left="1437" w:hanging="870"/>
        <w:rPr>
          <w:szCs w:val="24"/>
        </w:rPr>
      </w:pPr>
      <w:r w:rsidRPr="00D85A70">
        <w:t>(e)</w:t>
      </w:r>
      <w:r w:rsidRPr="00D85A70">
        <w:tab/>
        <w:t xml:space="preserve">id-dritt li jiddefinixxu b’mod liberu suġġetti ta’ riċerka, biex jagħżlu, jiżviluppaw u jiġbru materjal </w:t>
      </w:r>
      <w:proofErr w:type="spellStart"/>
      <w:r w:rsidRPr="00D85A70">
        <w:t>empiriku</w:t>
      </w:r>
      <w:proofErr w:type="spellEnd"/>
      <w:r w:rsidRPr="00D85A70">
        <w:t xml:space="preserve"> u </w:t>
      </w:r>
      <w:proofErr w:type="spellStart"/>
      <w:r w:rsidRPr="00D85A70">
        <w:t>jinteraġixxu</w:t>
      </w:r>
      <w:proofErr w:type="spellEnd"/>
      <w:r w:rsidRPr="00D85A70">
        <w:t xml:space="preserve"> ma’ riċerkaturi oħra.</w:t>
      </w:r>
    </w:p>
    <w:p w14:paraId="7ADB690D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8</w:t>
      </w:r>
      <w:r w:rsidRPr="00D85A70">
        <w:t>.</w:t>
      </w:r>
      <w:r w:rsidRPr="00D85A70">
        <w:tab/>
        <w:t>Ir-riċerkaturi individwali għandhom ikunu jistgħu jgawdu dawk id-drittijiet individwali mingħajr biża’ ta’ tpattija.</w:t>
      </w:r>
    </w:p>
    <w:p w14:paraId="4E5A0AD0" w14:textId="77777777" w:rsidR="00D56ED8" w:rsidRPr="00D85A70" w:rsidRDefault="00D56ED8" w:rsidP="00D56ED8">
      <w:pPr>
        <w:pStyle w:val="NormalHanging12a"/>
        <w:rPr>
          <w:b/>
        </w:rPr>
      </w:pPr>
      <w:r w:rsidRPr="00D85A70">
        <w:rPr>
          <w:b/>
        </w:rPr>
        <w:t>Drittijiet u obbligi tal-organizzazzjonijiet tar-riċerka xjentifika</w:t>
      </w:r>
    </w:p>
    <w:p w14:paraId="6F5DA766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9</w:t>
      </w:r>
      <w:r w:rsidRPr="00D85A70">
        <w:t>.</w:t>
      </w:r>
      <w:r w:rsidRPr="00D85A70">
        <w:tab/>
        <w:t xml:space="preserve">Sabiex tiġi garantita l-libertà tar-riċerka xjentifika għar-riċerkaturi xjentifiċi, l-organizzazzjonijiet tar-riċerka xjentifika għandhom igawdu awtonomija istituzzjonali effettiva. Filwaqt li l-awtonomija istituzzjonali hija </w:t>
      </w:r>
      <w:proofErr w:type="spellStart"/>
      <w:r w:rsidRPr="00D85A70">
        <w:t>prerekwiżit</w:t>
      </w:r>
      <w:proofErr w:type="spellEnd"/>
      <w:r w:rsidRPr="00D85A70">
        <w:t xml:space="preserve"> għal-libertà tar-riċerka xjentifika għar-riċerkaturi xjentifiċi u għan-natura awtonoma tar-riċerka, min-natura tagħha stess mhijiex </w:t>
      </w:r>
      <w:proofErr w:type="spellStart"/>
      <w:r w:rsidRPr="00D85A70">
        <w:t>subordinata</w:t>
      </w:r>
      <w:proofErr w:type="spellEnd"/>
      <w:r w:rsidRPr="00D85A70">
        <w:t xml:space="preserve"> għad-drittijiet tar-riċerkaturi individwali. Lil hinn mir-rwol tagħha li tipproteġi l-libertà tar-riċerka xjentifika, l-awtonomija istituzzjonali hija meħtieġa għall-funzjonament tajjeb tas-settur xjentifiku. Għalhekk, il-proposta għandha ssib bilanċ bir-reqqa sabiex </w:t>
      </w:r>
      <w:proofErr w:type="spellStart"/>
      <w:r w:rsidRPr="00D85A70">
        <w:t>tarmonizza</w:t>
      </w:r>
      <w:proofErr w:type="spellEnd"/>
      <w:r w:rsidRPr="00D85A70">
        <w:t xml:space="preserve"> d-drittijiet individwali mal-awtonomija istituzzjonali.</w:t>
      </w:r>
    </w:p>
    <w:p w14:paraId="76EBEC16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10</w:t>
      </w:r>
      <w:r w:rsidRPr="00D85A70">
        <w:t>.</w:t>
      </w:r>
      <w:r w:rsidRPr="00D85A70">
        <w:tab/>
        <w:t>L-organizzazzjonijiet tar-riċerka xjentifika għandu jkollhom il-libertà li jinvolvu ruħhom f’kollaborazzjoni internazzjonali.</w:t>
      </w:r>
    </w:p>
    <w:p w14:paraId="53CD07E5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11</w:t>
      </w:r>
      <w:r w:rsidRPr="00D85A70">
        <w:t>.</w:t>
      </w:r>
      <w:r w:rsidRPr="00D85A70">
        <w:tab/>
        <w:t xml:space="preserve">Fi ħdan il-qafas tal-awtonomija istituzzjonali tagħhom, l-organizzazzjonijiet tar-riċerka jridu jipprovdu proċeduri trasparenti, ġusti u </w:t>
      </w:r>
      <w:proofErr w:type="spellStart"/>
      <w:r w:rsidRPr="00D85A70">
        <w:t>bbażati</w:t>
      </w:r>
      <w:proofErr w:type="spellEnd"/>
      <w:r w:rsidRPr="00D85A70">
        <w:t xml:space="preserve"> fuq l-eċċellenza għall-karrieri fir-riċerka.</w:t>
      </w:r>
    </w:p>
    <w:p w14:paraId="7BB4B86D" w14:textId="77777777" w:rsidR="00D56ED8" w:rsidRPr="00D85A70" w:rsidRDefault="00D56ED8" w:rsidP="00D56ED8">
      <w:pPr>
        <w:pStyle w:val="NormalHanging12a"/>
      </w:pPr>
      <w:r w:rsidRPr="00CC200F">
        <w:t>12</w:t>
      </w:r>
      <w:r w:rsidRPr="00D85A70">
        <w:t>.</w:t>
      </w:r>
      <w:r w:rsidRPr="00D85A70">
        <w:tab/>
        <w:t xml:space="preserve">Aspetti li għandhom jiġu </w:t>
      </w:r>
      <w:proofErr w:type="spellStart"/>
      <w:r w:rsidRPr="00D85A70">
        <w:t>kkunsidrati</w:t>
      </w:r>
      <w:proofErr w:type="spellEnd"/>
      <w:r w:rsidRPr="00D85A70">
        <w:t xml:space="preserve"> għall-istabbiliment tal-awtonomija istituzzjonali jinkludu l-awtonomija </w:t>
      </w:r>
      <w:proofErr w:type="spellStart"/>
      <w:r w:rsidRPr="00D85A70">
        <w:t>organizzattiva</w:t>
      </w:r>
      <w:proofErr w:type="spellEnd"/>
      <w:r w:rsidRPr="00D85A70">
        <w:t>, l-awtonomija finanzjarja, l-awtonomija tal-persunal u l-awtonomija xjentifika.</w:t>
      </w:r>
    </w:p>
    <w:p w14:paraId="5F141E70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13</w:t>
      </w:r>
      <w:r w:rsidRPr="00D85A70">
        <w:t>.</w:t>
      </w:r>
      <w:r w:rsidRPr="00D85A70">
        <w:tab/>
        <w:t xml:space="preserve">L-awtonomija istituzzjonali hija </w:t>
      </w:r>
      <w:proofErr w:type="spellStart"/>
      <w:r w:rsidRPr="00D85A70">
        <w:t>kuntestwali</w:t>
      </w:r>
      <w:proofErr w:type="spellEnd"/>
      <w:r w:rsidRPr="00D85A70">
        <w:t xml:space="preserve"> ħafna u tista’ tinkiseb b’ħafna modi differenti b’</w:t>
      </w:r>
      <w:proofErr w:type="spellStart"/>
      <w:r w:rsidRPr="00D85A70">
        <w:t>kombinazzjonijiet</w:t>
      </w:r>
      <w:proofErr w:type="spellEnd"/>
      <w:r w:rsidRPr="00D85A70">
        <w:t xml:space="preserve"> differenti ta’ awtonomija. Biex tkun teżisti awtonomija istituzzjonali effettiva, m’hemmx bżonn li jiġu </w:t>
      </w:r>
      <w:proofErr w:type="spellStart"/>
      <w:r w:rsidRPr="00D85A70">
        <w:t>ssodisfati</w:t>
      </w:r>
      <w:proofErr w:type="spellEnd"/>
      <w:r w:rsidRPr="00D85A70">
        <w:t xml:space="preserve"> b’mod uniformi dawn l-aspetti differenti kollha tal-awtonomija istituzzjonali. Għalhekk id-definizzjoni ta’ awtonomija istituzzjonali fil-proposta m’għandhiex tkun </w:t>
      </w:r>
      <w:proofErr w:type="spellStart"/>
      <w:r w:rsidRPr="00D85A70">
        <w:t>statika</w:t>
      </w:r>
      <w:proofErr w:type="spellEnd"/>
      <w:r w:rsidRPr="00D85A70">
        <w:t xml:space="preserve">, iżda pjuttost għandha tippermetti l-adattament għal kuntesti nazzjonali, reġjonali u istituzzjonali differenti b’mod partikolari billi tippermetti li l-enfasi taqleb bejn aspetti differenti ta’ awtonomija istituzzjonali billi jiġi inkorporat apprezzament gradwali minflok binarju tal-aspetti </w:t>
      </w:r>
      <w:r w:rsidRPr="00D85A70">
        <w:lastRenderedPageBreak/>
        <w:t>differenti.</w:t>
      </w:r>
    </w:p>
    <w:p w14:paraId="21E09DCF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14</w:t>
      </w:r>
      <w:r w:rsidRPr="00D85A70">
        <w:t>.</w:t>
      </w:r>
      <w:r w:rsidRPr="00D85A70">
        <w:tab/>
        <w:t>L-awtonomija istituzzjonali għandha ġġib magħha obbligu għall-organizzazzjonijiet ta’ riċerka li jipprovdu xi forma ta’ involviment ta’ riċerkaturi xjentifiċi fit-teħid tad-deċiżjonijiet.</w:t>
      </w:r>
    </w:p>
    <w:p w14:paraId="4112CFFD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15</w:t>
      </w:r>
      <w:r w:rsidRPr="00D85A70">
        <w:t>.</w:t>
      </w:r>
      <w:r w:rsidRPr="00D85A70">
        <w:tab/>
        <w:t xml:space="preserve">Dak jinkludi d-dritt li jagħmlu kummenti pubbliċi dwar it-tmexxija tal-organizzazzjoni u s-sistema mingħajr biża’ ta’ tpattija. Dan jinkludi wkoll ir-responsabbiltà tal-organizzazzjonijiet tar-riċerka li joħolqu kultura ta’ dibattitu miftuħ. Jinkludi wkoll li jkun hemm proċeduri effettivi biex tiġi </w:t>
      </w:r>
      <w:proofErr w:type="spellStart"/>
      <w:r w:rsidRPr="00D85A70">
        <w:t>rrapportata</w:t>
      </w:r>
      <w:proofErr w:type="spellEnd"/>
      <w:r w:rsidRPr="00D85A70">
        <w:t xml:space="preserve"> l-imġiba ħażina, biex jiġu protetti, f’</w:t>
      </w:r>
      <w:proofErr w:type="spellStart"/>
      <w:r w:rsidRPr="00D85A70">
        <w:t>konformità</w:t>
      </w:r>
      <w:proofErr w:type="spellEnd"/>
      <w:r w:rsidRPr="00D85A70">
        <w:t xml:space="preserve"> mal-istandards stabbiliti fid-Direttiva (UE) </w:t>
      </w:r>
      <w:r w:rsidRPr="00CC200F">
        <w:t>2019</w:t>
      </w:r>
      <w:r w:rsidRPr="00D85A70">
        <w:t>/</w:t>
      </w:r>
      <w:r w:rsidRPr="00CC200F">
        <w:t>1937</w:t>
      </w:r>
      <w:r w:rsidRPr="00D85A70">
        <w:t xml:space="preserve"> tal-Parlament Ewropew u tal-Kunsill</w:t>
      </w:r>
      <w:r w:rsidRPr="00D85A70">
        <w:rPr>
          <w:vertAlign w:val="superscript"/>
        </w:rPr>
        <w:footnoteReference w:id="5"/>
      </w:r>
      <w:r w:rsidRPr="00D85A70">
        <w:t xml:space="preserve">, il-persuni li jirrapportaw imġiba ħażina, ksur ta’ standards akkademiċi jew standards etiċi, kif ukoll proċeduri awtonomi, ibbażati fuq il-protezzjoni tal-privatezza u l-preżunzjoni tal-innoċenza, biex tiġi ttrattata l-imġiba ħażina </w:t>
      </w:r>
      <w:proofErr w:type="spellStart"/>
      <w:r w:rsidRPr="00D85A70">
        <w:t>rrapportata</w:t>
      </w:r>
      <w:proofErr w:type="spellEnd"/>
      <w:r w:rsidRPr="00D85A70">
        <w:t>.</w:t>
      </w:r>
    </w:p>
    <w:p w14:paraId="09C1E2D2" w14:textId="77777777" w:rsidR="00D56ED8" w:rsidRPr="00D85A70" w:rsidRDefault="00D56ED8" w:rsidP="00D56ED8">
      <w:pPr>
        <w:pStyle w:val="NormalHanging12a"/>
        <w:rPr>
          <w:b/>
        </w:rPr>
      </w:pPr>
      <w:r w:rsidRPr="00D85A70">
        <w:rPr>
          <w:b/>
        </w:rPr>
        <w:t>Obbligi fundamentali</w:t>
      </w:r>
    </w:p>
    <w:p w14:paraId="6E2757D2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16</w:t>
      </w:r>
      <w:r w:rsidRPr="00D85A70">
        <w:t>.</w:t>
      </w:r>
      <w:r w:rsidRPr="00D85A70">
        <w:tab/>
        <w:t>Il-korpi governattivi fl-Istati Membri, fil-livelli kollha tal-gvern, inklużi l-istituzzjonijiet, l-aġenziji u l-korpi tal-Unjoni, għandu jkollhom l-obbligu li jirrispettaw, jipproteġu, jippromwovu u jiżguraw il-libertà tar-riċerka xjentifika, inkluża l-awtonomija istituzzjonali.</w:t>
      </w:r>
    </w:p>
    <w:p w14:paraId="766102B4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17</w:t>
      </w:r>
      <w:r w:rsidRPr="00D85A70">
        <w:t>.</w:t>
      </w:r>
      <w:r w:rsidRPr="00D85A70">
        <w:tab/>
        <w:t xml:space="preserve">Ir-rispett għal-libertà tar-riċerka xjentifika jfisser li l-korpi governattivi jibqgħu lura milli jwettqu </w:t>
      </w:r>
      <w:proofErr w:type="spellStart"/>
      <w:r w:rsidRPr="00D85A70">
        <w:t>interferenzi</w:t>
      </w:r>
      <w:proofErr w:type="spellEnd"/>
      <w:r w:rsidRPr="00D85A70">
        <w:t xml:space="preserve"> </w:t>
      </w:r>
      <w:proofErr w:type="spellStart"/>
      <w:r w:rsidRPr="00D85A70">
        <w:t>arbitrarji</w:t>
      </w:r>
      <w:proofErr w:type="spellEnd"/>
      <w:r w:rsidRPr="00D85A70">
        <w:t xml:space="preserve"> fil-libertà tar-riċerka xjentifika u milli jimponu restrizzjonijiet mhux dovuti fuqha, kif ukoll </w:t>
      </w:r>
      <w:proofErr w:type="spellStart"/>
      <w:r w:rsidRPr="00D85A70">
        <w:t>jibqħu</w:t>
      </w:r>
      <w:proofErr w:type="spellEnd"/>
      <w:r w:rsidRPr="00D85A70">
        <w:t xml:space="preserve"> lura milli jipparteċipaw b’mod attiv jew b’mod ta’ </w:t>
      </w:r>
      <w:proofErr w:type="spellStart"/>
      <w:r w:rsidRPr="00D85A70">
        <w:t>kompliċità</w:t>
      </w:r>
      <w:proofErr w:type="spellEnd"/>
      <w:r w:rsidRPr="00D85A70">
        <w:t xml:space="preserve"> fi ksur tad-dritt.</w:t>
      </w:r>
    </w:p>
    <w:p w14:paraId="02B1B77E" w14:textId="77777777" w:rsidR="00D56ED8" w:rsidRPr="00D85A70" w:rsidRDefault="00D56ED8" w:rsidP="00D56ED8">
      <w:pPr>
        <w:pStyle w:val="NormalHanging12a"/>
      </w:pPr>
      <w:r w:rsidRPr="00CC200F">
        <w:t>18</w:t>
      </w:r>
      <w:r w:rsidRPr="00D85A70">
        <w:t>.</w:t>
      </w:r>
      <w:r w:rsidRPr="00D85A70">
        <w:tab/>
        <w:t xml:space="preserve">Il-protezzjoni tal-libertà tar-riċerka xjentifika tfisser li l-korpi governattivi għandhom l-obbligu li jieħdu miżuri attivi biex jipproteġu kontra partijiet terzi li </w:t>
      </w:r>
      <w:proofErr w:type="spellStart"/>
      <w:r w:rsidRPr="00D85A70">
        <w:t>jinterferixxu</w:t>
      </w:r>
      <w:proofErr w:type="spellEnd"/>
      <w:r w:rsidRPr="00D85A70">
        <w:t xml:space="preserve"> bla bżonn ma’ kwalunkwe dimensjoni tal-libertà tar-riċerka xjentifika.</w:t>
      </w:r>
    </w:p>
    <w:p w14:paraId="76D9193D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19</w:t>
      </w:r>
      <w:r w:rsidRPr="00D85A70">
        <w:t>.</w:t>
      </w:r>
      <w:r w:rsidRPr="00D85A70">
        <w:tab/>
        <w:t>L-</w:t>
      </w:r>
      <w:proofErr w:type="spellStart"/>
      <w:r w:rsidRPr="00D85A70">
        <w:t>iżgurar</w:t>
      </w:r>
      <w:proofErr w:type="spellEnd"/>
      <w:r w:rsidRPr="00D85A70">
        <w:t xml:space="preserve"> tal-libertà tar-riċerka xjentifika jfisser li l-korpi governattivi jridu joħolqu b’mod attiv il-</w:t>
      </w:r>
      <w:proofErr w:type="spellStart"/>
      <w:r w:rsidRPr="00D85A70">
        <w:t>prekundizzjonijiet</w:t>
      </w:r>
      <w:proofErr w:type="spellEnd"/>
      <w:r w:rsidRPr="00D85A70">
        <w:t xml:space="preserve"> kollha meħtieġa għall-eżerċizzju tal-aspetti kollha tal-libertà, inkluża l-awtonomija istituzzjonali. Dan jinkludi politiki favur karrieri sostenibbli fil-qasam tar-riċerka li jipprovdu impjiegi ta’ kwalità fl-istadji kollha tal-karriera kif ukoll finanzjament istituzzjonali fit-tul, affidabbli u stabbli.</w:t>
      </w:r>
    </w:p>
    <w:p w14:paraId="01AA2969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20</w:t>
      </w:r>
      <w:r w:rsidRPr="00D85A70">
        <w:t>.</w:t>
      </w:r>
      <w:r w:rsidRPr="00D85A70">
        <w:tab/>
        <w:t xml:space="preserve">Il-promozzjoni tal-libertà tar-riċerka xjentifika tfisser li l-korpi governattivi jridu </w:t>
      </w:r>
      <w:proofErr w:type="spellStart"/>
      <w:r w:rsidRPr="00D85A70">
        <w:t>jimpenjaw</w:t>
      </w:r>
      <w:proofErr w:type="spellEnd"/>
      <w:r w:rsidRPr="00D85A70">
        <w:t xml:space="preserve"> ruħhom b’mod attiv ma’ partijiet terzi biex jippromwovu r-rispett, il-protezzjoni u l-</w:t>
      </w:r>
      <w:proofErr w:type="spellStart"/>
      <w:r w:rsidRPr="00D85A70">
        <w:t>iżgurar</w:t>
      </w:r>
      <w:proofErr w:type="spellEnd"/>
      <w:r w:rsidRPr="00D85A70">
        <w:t xml:space="preserve"> tal-libertà tar-riċerka xjentifika, u potenzjalment </w:t>
      </w:r>
      <w:proofErr w:type="spellStart"/>
      <w:r w:rsidRPr="00D85A70">
        <w:t>jiddiżimpennjaw</w:t>
      </w:r>
      <w:proofErr w:type="spellEnd"/>
      <w:r w:rsidRPr="00D85A70">
        <w:t xml:space="preserve"> ruħhom minn kooperazzjoni ma’ partijiet terzi li ma jkunux qed jimxu mal-istess sensiela ta’ prinċipji u valuri.</w:t>
      </w:r>
    </w:p>
    <w:p w14:paraId="78034914" w14:textId="77777777" w:rsidR="00D56ED8" w:rsidRPr="00D85A70" w:rsidRDefault="00D56ED8" w:rsidP="00D56ED8">
      <w:pPr>
        <w:pStyle w:val="NormalHanging12a"/>
        <w:rPr>
          <w:b/>
        </w:rPr>
      </w:pPr>
      <w:r w:rsidRPr="00D85A70">
        <w:rPr>
          <w:b/>
        </w:rPr>
        <w:t>Kunsiderazzjonijiet ġenerali</w:t>
      </w:r>
    </w:p>
    <w:p w14:paraId="31177D5A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21</w:t>
      </w:r>
      <w:r w:rsidRPr="00D85A70">
        <w:t>.</w:t>
      </w:r>
      <w:r w:rsidRPr="00D85A70">
        <w:tab/>
        <w:t xml:space="preserve">Il-proposta </w:t>
      </w:r>
      <w:proofErr w:type="spellStart"/>
      <w:r w:rsidRPr="00D85A70">
        <w:t>leġiżlattiva</w:t>
      </w:r>
      <w:proofErr w:type="spellEnd"/>
      <w:r w:rsidRPr="00D85A70">
        <w:t xml:space="preserve"> għandha tirrifletti l-fatt li l-libertà tar-riċerka xjentifika trid titqies b’mod komprensiv, inkluża l-libertà mill-</w:t>
      </w:r>
      <w:proofErr w:type="spellStart"/>
      <w:r w:rsidRPr="00D85A70">
        <w:t>interferenzi</w:t>
      </w:r>
      <w:proofErr w:type="spellEnd"/>
      <w:r w:rsidRPr="00D85A70">
        <w:t xml:space="preserve"> u tiżgura li jeżistu </w:t>
      </w:r>
      <w:r w:rsidRPr="00D85A70">
        <w:lastRenderedPageBreak/>
        <w:t xml:space="preserve">kundizzjonijiet ta’ qafas </w:t>
      </w:r>
      <w:proofErr w:type="spellStart"/>
      <w:r w:rsidRPr="00D85A70">
        <w:t>abilitanti</w:t>
      </w:r>
      <w:proofErr w:type="spellEnd"/>
      <w:r w:rsidRPr="00D85A70">
        <w:t>. Ir-riċerka xjentifika għandha tkun ħielsa minn interferenza mhux dovuta min-naħa tal-gvern u għandu jkun hemm komunità xjentifika b’saħħitha kif ukoll korp ċiviku li jilqa’ l-għarfien xjentifiku għall-eżerċizzju tal-libertà tar-riċerka xjentifika.</w:t>
      </w:r>
    </w:p>
    <w:p w14:paraId="6D30B917" w14:textId="77777777" w:rsidR="00D56ED8" w:rsidRPr="00D85A70" w:rsidRDefault="00D56ED8" w:rsidP="00D56ED8">
      <w:pPr>
        <w:pStyle w:val="NormalHanging12a"/>
        <w:ind w:firstLine="0"/>
        <w:rPr>
          <w:szCs w:val="24"/>
        </w:rPr>
      </w:pPr>
      <w:r w:rsidRPr="00D85A70">
        <w:t>L-awtoritajiet pubbliċi għandu jkollhom ir-responsabbiltà li jinvestigaw allegat ksur tal-libertà tar-riċerka xjentifika u li jżommu lill-awturi tal-ksur responsabbli.</w:t>
      </w:r>
    </w:p>
    <w:p w14:paraId="01398791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22</w:t>
      </w:r>
      <w:r w:rsidRPr="00D85A70">
        <w:t>.</w:t>
      </w:r>
      <w:r w:rsidRPr="00D85A70">
        <w:tab/>
        <w:t xml:space="preserve">Il-proposta </w:t>
      </w:r>
      <w:proofErr w:type="spellStart"/>
      <w:r w:rsidRPr="00D85A70">
        <w:t>leġiżlattiva</w:t>
      </w:r>
      <w:proofErr w:type="spellEnd"/>
      <w:r w:rsidRPr="00D85A70">
        <w:t xml:space="preserve"> għandha tinkludi l-ħolqien ta’ sistema ta’ </w:t>
      </w:r>
      <w:proofErr w:type="spellStart"/>
      <w:r w:rsidRPr="00D85A70">
        <w:t>monitoraġġ</w:t>
      </w:r>
      <w:proofErr w:type="spellEnd"/>
      <w:r w:rsidRPr="00D85A70">
        <w:t xml:space="preserve"> għar-</w:t>
      </w:r>
      <w:proofErr w:type="spellStart"/>
      <w:r w:rsidRPr="00D85A70">
        <w:t>rapportar</w:t>
      </w:r>
      <w:proofErr w:type="spellEnd"/>
      <w:r w:rsidRPr="00D85A70">
        <w:t xml:space="preserve"> ta’ ksur tar-riċerka xjentifika ladarba dan jiġi identifikat.</w:t>
      </w:r>
    </w:p>
    <w:p w14:paraId="171281D9" w14:textId="77777777" w:rsidR="00D56ED8" w:rsidRPr="00D85A70" w:rsidRDefault="00D56ED8" w:rsidP="00D56ED8">
      <w:pPr>
        <w:pStyle w:val="NormalHanging12a"/>
        <w:rPr>
          <w:szCs w:val="24"/>
        </w:rPr>
      </w:pPr>
      <w:r w:rsidRPr="00CC200F">
        <w:t>23</w:t>
      </w:r>
      <w:r w:rsidRPr="00D85A70">
        <w:t>.</w:t>
      </w:r>
      <w:r w:rsidRPr="00D85A70">
        <w:tab/>
        <w:t xml:space="preserve">Il-proposta </w:t>
      </w:r>
      <w:proofErr w:type="spellStart"/>
      <w:r w:rsidRPr="00D85A70">
        <w:t>leġiżlattiva</w:t>
      </w:r>
      <w:proofErr w:type="spellEnd"/>
      <w:r w:rsidRPr="00D85A70">
        <w:t xml:space="preserve"> għandha tirrikonoxxi li filwaqt li l-libertà tar-riċerka xjentifika għandha l-valur indipendenti tagħha, fi ħdan il-qafas ta’ universitajiet moderni, il-libertà tar-riċerka xjentifika hija </w:t>
      </w:r>
      <w:proofErr w:type="spellStart"/>
      <w:r w:rsidRPr="00D85A70">
        <w:t>inseparabbli</w:t>
      </w:r>
      <w:proofErr w:type="spellEnd"/>
      <w:r w:rsidRPr="00D85A70">
        <w:t xml:space="preserve"> mil-libertà li tgħallem. Dan ifisser li, minħabba l-bażi legali tal-proposta u l-kompetenzi ewlenin tal-Unjoni dwar ir-riċerka, u b’rispett dovut lejn il-kompetenzi limitati tal-Unjoni biex </w:t>
      </w:r>
      <w:proofErr w:type="spellStart"/>
      <w:r w:rsidRPr="00D85A70">
        <w:t>tilleġiżla</w:t>
      </w:r>
      <w:proofErr w:type="spellEnd"/>
      <w:r w:rsidRPr="00D85A70">
        <w:t xml:space="preserve"> dwar l-edukazzjoni, il-proposta għandu jkollha l-għan li tipproteġi l-aktar kamp ta’ applikazzjoni sħiħ possibbli ta’ </w:t>
      </w:r>
      <w:proofErr w:type="spellStart"/>
      <w:r w:rsidRPr="00D85A70">
        <w:t>disseminazzjoni</w:t>
      </w:r>
      <w:proofErr w:type="spellEnd"/>
      <w:r w:rsidRPr="00D85A70">
        <w:t xml:space="preserve"> interna.</w:t>
      </w:r>
    </w:p>
    <w:p w14:paraId="3C0C0FD7" w14:textId="77777777" w:rsidR="00D56ED8" w:rsidRPr="00D85A70" w:rsidRDefault="00D56ED8" w:rsidP="00D56ED8">
      <w:pPr>
        <w:pStyle w:val="NormalHanging12a"/>
      </w:pPr>
      <w:r w:rsidRPr="00CC200F">
        <w:t>24</w:t>
      </w:r>
      <w:r w:rsidRPr="00D85A70">
        <w:t>.</w:t>
      </w:r>
      <w:r w:rsidRPr="00D85A70">
        <w:tab/>
        <w:t xml:space="preserve">L-att propost għandu jkun legalment </w:t>
      </w:r>
      <w:proofErr w:type="spellStart"/>
      <w:r w:rsidRPr="00D85A70">
        <w:t>vinkolanti</w:t>
      </w:r>
      <w:proofErr w:type="spellEnd"/>
      <w:r w:rsidRPr="00D85A70">
        <w:t xml:space="preserve"> madwar l-Unjoni. Il-proposta għandu jkollha l-għan li toħloq qafas legali li joffri </w:t>
      </w:r>
      <w:proofErr w:type="spellStart"/>
      <w:r w:rsidRPr="00D85A70">
        <w:t>flessibbiltà</w:t>
      </w:r>
      <w:proofErr w:type="spellEnd"/>
      <w:r w:rsidRPr="00D85A70">
        <w:t xml:space="preserve"> suffiċjenti biex jiġu </w:t>
      </w:r>
      <w:proofErr w:type="spellStart"/>
      <w:r w:rsidRPr="00D85A70">
        <w:t>bbilanċjati</w:t>
      </w:r>
      <w:proofErr w:type="spellEnd"/>
      <w:r w:rsidRPr="00D85A70">
        <w:t xml:space="preserve"> d-drittijiet u l-obbligi fuq bażi ta’ każ b’każ u li jista’ jiġi applikat fl-Unjoni kollha minkejja d-</w:t>
      </w:r>
      <w:proofErr w:type="spellStart"/>
      <w:r w:rsidRPr="00D85A70">
        <w:t>diversità</w:t>
      </w:r>
      <w:proofErr w:type="spellEnd"/>
      <w:r w:rsidRPr="00D85A70">
        <w:t xml:space="preserve"> kbira fis-sistemi nazzjonali u reġjonali tar-riċerka xjentifika. U għandha toħloq punt tat-tluq għall-iżvilupp ta’ standards minimi legali għal-libertà tar-riċerka xjentifika permezz tal-ġurisprudenza mill-qrati Ewropej, inkluża l-Qorti tal-Ġustizzja tal-Unjoni Ewropea.</w:t>
      </w:r>
    </w:p>
    <w:p w14:paraId="35C87E50" w14:textId="77777777" w:rsidR="00E365E1" w:rsidRPr="00D85A70" w:rsidRDefault="00E365E1" w:rsidP="007B3205">
      <w:bookmarkStart w:id="11" w:name="TextBodyEnd"/>
      <w:bookmarkEnd w:id="11"/>
    </w:p>
    <w:sectPr w:rsidR="00E365E1" w:rsidRPr="00D85A70" w:rsidSect="001B72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71579" w14:textId="77777777" w:rsidR="007B3205" w:rsidRPr="001B72B1" w:rsidRDefault="007B3205">
      <w:r w:rsidRPr="001B72B1">
        <w:separator/>
      </w:r>
    </w:p>
  </w:endnote>
  <w:endnote w:type="continuationSeparator" w:id="0">
    <w:p w14:paraId="49DBE531" w14:textId="77777777" w:rsidR="007B3205" w:rsidRPr="001B72B1" w:rsidRDefault="007B3205">
      <w:r w:rsidRPr="001B72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8147D8" w14:textId="77777777" w:rsidR="00D56ED8" w:rsidRPr="001B72B1" w:rsidRDefault="00D56ED8" w:rsidP="003A1350">
    <w:pPr>
      <w:pStyle w:val="EPFooter"/>
    </w:pPr>
    <w:r w:rsidRPr="001B72B1">
      <w:t>PE</w:t>
    </w:r>
    <w:r w:rsidRPr="001B72B1">
      <w:rPr>
        <w:rStyle w:val="HideTWBExt"/>
      </w:rPr>
      <w:t>&lt;</w:t>
    </w:r>
    <w:proofErr w:type="spellStart"/>
    <w:r w:rsidRPr="001B72B1">
      <w:rPr>
        <w:rStyle w:val="HideTWBExt"/>
      </w:rPr>
      <w:t>NoPE</w:t>
    </w:r>
    <w:proofErr w:type="spellEnd"/>
    <w:r w:rsidRPr="001B72B1">
      <w:rPr>
        <w:rStyle w:val="HideTWBExt"/>
      </w:rPr>
      <w:t>&gt;</w:t>
    </w:r>
    <w:r w:rsidRPr="001B72B1">
      <w:t>751.835</w:t>
    </w:r>
    <w:r w:rsidRPr="001B72B1">
      <w:rPr>
        <w:rStyle w:val="HideTWBExt"/>
      </w:rPr>
      <w:t>&lt;/</w:t>
    </w:r>
    <w:proofErr w:type="spellStart"/>
    <w:r w:rsidRPr="001B72B1">
      <w:rPr>
        <w:rStyle w:val="HideTWBExt"/>
      </w:rPr>
      <w:t>NoPE</w:t>
    </w:r>
    <w:proofErr w:type="spellEnd"/>
    <w:r w:rsidRPr="001B72B1">
      <w:rPr>
        <w:rStyle w:val="HideTWBExt"/>
      </w:rPr>
      <w:t>&gt;&lt;Version&gt;</w:t>
    </w:r>
    <w:proofErr w:type="spellStart"/>
    <w:r w:rsidRPr="001B72B1">
      <w:t>v02</w:t>
    </w:r>
    <w:proofErr w:type="spellEnd"/>
    <w:r w:rsidRPr="001B72B1">
      <w:t>-00</w:t>
    </w:r>
    <w:r w:rsidRPr="001B72B1">
      <w:rPr>
        <w:rStyle w:val="HideTWBExt"/>
      </w:rPr>
      <w:t>&lt;/</w:t>
    </w:r>
    <w:proofErr w:type="spellStart"/>
    <w:r w:rsidRPr="001B72B1">
      <w:rPr>
        <w:rStyle w:val="HideTWBExt"/>
      </w:rPr>
      <w:t>Version</w:t>
    </w:r>
    <w:proofErr w:type="spellEnd"/>
    <w:r w:rsidRPr="001B72B1">
      <w:rPr>
        <w:rStyle w:val="HideTWBExt"/>
      </w:rPr>
      <w:t>&gt;</w:t>
    </w:r>
    <w:r w:rsidRPr="001B72B1">
      <w:tab/>
    </w:r>
    <w:r w:rsidRPr="001B72B1">
      <w:fldChar w:fldCharType="begin"/>
    </w:r>
    <w:r w:rsidRPr="001B72B1">
      <w:instrText xml:space="preserve"> PAGE  \* MERGEFORMAT </w:instrText>
    </w:r>
    <w:r w:rsidRPr="001B72B1">
      <w:fldChar w:fldCharType="separate"/>
    </w:r>
    <w:r w:rsidR="001B72B1" w:rsidRPr="001B72B1">
      <w:rPr>
        <w:noProof/>
      </w:rPr>
      <w:t>2</w:t>
    </w:r>
    <w:r w:rsidRPr="001B72B1">
      <w:fldChar w:fldCharType="end"/>
    </w:r>
    <w:r w:rsidRPr="001B72B1">
      <w:t>/</w:t>
    </w:r>
    <w:r w:rsidR="00CC200F">
      <w:fldChar w:fldCharType="begin"/>
    </w:r>
    <w:r w:rsidR="00CC200F">
      <w:instrText xml:space="preserve"> NUMPAGES  \* MERGEFORMAT </w:instrText>
    </w:r>
    <w:r w:rsidR="00CC200F">
      <w:fldChar w:fldCharType="separate"/>
    </w:r>
    <w:r w:rsidR="001B72B1" w:rsidRPr="001B72B1">
      <w:rPr>
        <w:noProof/>
      </w:rPr>
      <w:t>3</w:t>
    </w:r>
    <w:r w:rsidR="00CC200F">
      <w:rPr>
        <w:noProof/>
      </w:rPr>
      <w:fldChar w:fldCharType="end"/>
    </w:r>
    <w:r w:rsidRPr="001B72B1">
      <w:tab/>
    </w:r>
    <w:r w:rsidRPr="001B72B1">
      <w:rPr>
        <w:rStyle w:val="HideTWBExt"/>
      </w:rPr>
      <w:t>&lt;PathFdR&gt;</w:t>
    </w:r>
    <w:proofErr w:type="spellStart"/>
    <w:r w:rsidRPr="001B72B1">
      <w:t>RR</w:t>
    </w:r>
    <w:proofErr w:type="spellEnd"/>
    <w:r w:rsidRPr="001B72B1">
      <w:t>\1292100MT.docx</w:t>
    </w:r>
    <w:r w:rsidRPr="001B72B1">
      <w:rPr>
        <w:rStyle w:val="HideTWBExt"/>
      </w:rPr>
      <w:t>&lt;/</w:t>
    </w:r>
    <w:proofErr w:type="spellStart"/>
    <w:r w:rsidRPr="001B72B1">
      <w:rPr>
        <w:rStyle w:val="HideTWBExt"/>
      </w:rPr>
      <w:t>PathFdR</w:t>
    </w:r>
    <w:proofErr w:type="spellEnd"/>
    <w:r w:rsidRPr="001B72B1">
      <w:rPr>
        <w:rStyle w:val="HideTWBExt"/>
      </w:rPr>
      <w:t>&gt;</w:t>
    </w:r>
  </w:p>
  <w:p w14:paraId="31ADF1DA" w14:textId="77777777" w:rsidR="00D56ED8" w:rsidRPr="001B72B1" w:rsidRDefault="00D56ED8" w:rsidP="003A1350">
    <w:pPr>
      <w:pStyle w:val="EPFooter2"/>
    </w:pPr>
    <w:r w:rsidRPr="001B72B1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C11860" w14:textId="77777777" w:rsidR="00D56ED8" w:rsidRPr="001B72B1" w:rsidRDefault="00D56ED8" w:rsidP="003A1350">
    <w:pPr>
      <w:pStyle w:val="EPFooter"/>
    </w:pPr>
    <w:r w:rsidRPr="001B72B1">
      <w:rPr>
        <w:rStyle w:val="HideTWBExt"/>
      </w:rPr>
      <w:t>&lt;PathFdR&gt;</w:t>
    </w:r>
    <w:proofErr w:type="spellStart"/>
    <w:r w:rsidRPr="001B72B1">
      <w:t>RR</w:t>
    </w:r>
    <w:proofErr w:type="spellEnd"/>
    <w:r w:rsidRPr="001B72B1">
      <w:t>\1292100MT.docx</w:t>
    </w:r>
    <w:r w:rsidRPr="001B72B1">
      <w:rPr>
        <w:rStyle w:val="HideTWBExt"/>
      </w:rPr>
      <w:t>&lt;/</w:t>
    </w:r>
    <w:proofErr w:type="spellStart"/>
    <w:r w:rsidRPr="001B72B1">
      <w:rPr>
        <w:rStyle w:val="HideTWBExt"/>
      </w:rPr>
      <w:t>PathFdR</w:t>
    </w:r>
    <w:proofErr w:type="spellEnd"/>
    <w:r w:rsidRPr="001B72B1">
      <w:rPr>
        <w:rStyle w:val="HideTWBExt"/>
      </w:rPr>
      <w:t>&gt;</w:t>
    </w:r>
    <w:r w:rsidRPr="001B72B1">
      <w:tab/>
    </w:r>
    <w:r w:rsidRPr="001B72B1">
      <w:tab/>
      <w:t>PE</w:t>
    </w:r>
    <w:r w:rsidRPr="001B72B1">
      <w:rPr>
        <w:rStyle w:val="HideTWBExt"/>
      </w:rPr>
      <w:t>&lt;</w:t>
    </w:r>
    <w:proofErr w:type="spellStart"/>
    <w:r w:rsidRPr="001B72B1">
      <w:rPr>
        <w:rStyle w:val="HideTWBExt"/>
      </w:rPr>
      <w:t>NoPE</w:t>
    </w:r>
    <w:proofErr w:type="spellEnd"/>
    <w:r w:rsidRPr="001B72B1">
      <w:rPr>
        <w:rStyle w:val="HideTWBExt"/>
      </w:rPr>
      <w:t>&gt;</w:t>
    </w:r>
    <w:r w:rsidRPr="001B72B1">
      <w:t>751.835</w:t>
    </w:r>
    <w:r w:rsidRPr="001B72B1">
      <w:rPr>
        <w:rStyle w:val="HideTWBExt"/>
      </w:rPr>
      <w:t>&lt;/</w:t>
    </w:r>
    <w:proofErr w:type="spellStart"/>
    <w:r w:rsidRPr="001B72B1">
      <w:rPr>
        <w:rStyle w:val="HideTWBExt"/>
      </w:rPr>
      <w:t>NoPE</w:t>
    </w:r>
    <w:proofErr w:type="spellEnd"/>
    <w:r w:rsidRPr="001B72B1">
      <w:rPr>
        <w:rStyle w:val="HideTWBExt"/>
      </w:rPr>
      <w:t>&gt;&lt;Version&gt;</w:t>
    </w:r>
    <w:proofErr w:type="spellStart"/>
    <w:r w:rsidRPr="001B72B1">
      <w:t>v02</w:t>
    </w:r>
    <w:proofErr w:type="spellEnd"/>
    <w:r w:rsidRPr="001B72B1">
      <w:t>-00</w:t>
    </w:r>
    <w:r w:rsidRPr="001B72B1">
      <w:rPr>
        <w:rStyle w:val="HideTWBExt"/>
      </w:rPr>
      <w:t>&lt;/</w:t>
    </w:r>
    <w:proofErr w:type="spellStart"/>
    <w:r w:rsidRPr="001B72B1">
      <w:rPr>
        <w:rStyle w:val="HideTWBExt"/>
      </w:rPr>
      <w:t>Version</w:t>
    </w:r>
    <w:proofErr w:type="spellEnd"/>
    <w:r w:rsidRPr="001B72B1">
      <w:rPr>
        <w:rStyle w:val="HideTWBExt"/>
      </w:rPr>
      <w:t>&gt;</w:t>
    </w:r>
  </w:p>
  <w:p w14:paraId="2ED104E6" w14:textId="77777777" w:rsidR="00D56ED8" w:rsidRPr="001B72B1" w:rsidRDefault="00D56ED8" w:rsidP="003A1350">
    <w:pPr>
      <w:pStyle w:val="EPFooter2"/>
    </w:pPr>
    <w:proofErr w:type="spellStart"/>
    <w:r w:rsidRPr="001B72B1">
      <w:t>MT</w:t>
    </w:r>
    <w:proofErr w:type="spellEnd"/>
    <w:r w:rsidRPr="001B72B1">
      <w:tab/>
    </w:r>
    <w:r w:rsidRPr="001B72B1">
      <w:rPr>
        <w:b w:val="0"/>
        <w:i/>
        <w:color w:val="C0C0C0"/>
        <w:sz w:val="22"/>
      </w:rPr>
      <w:t xml:space="preserve">Magħquda </w:t>
    </w:r>
    <w:proofErr w:type="spellStart"/>
    <w:r w:rsidRPr="001B72B1">
      <w:rPr>
        <w:b w:val="0"/>
        <w:i/>
        <w:color w:val="C0C0C0"/>
        <w:sz w:val="22"/>
      </w:rPr>
      <w:t>fid-diversità</w:t>
    </w:r>
    <w:proofErr w:type="spellEnd"/>
    <w:r w:rsidRPr="001B72B1">
      <w:tab/>
    </w:r>
    <w:proofErr w:type="spellStart"/>
    <w:r w:rsidRPr="001B72B1">
      <w:t>MT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0B0263" w14:textId="77777777" w:rsidR="00064002" w:rsidRPr="001B72B1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FA4C5" w14:textId="77777777" w:rsidR="00064002" w:rsidRPr="001B72B1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AD59C2" w14:textId="77777777" w:rsidR="00064002" w:rsidRPr="001B72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EF5F8" w14:textId="77777777" w:rsidR="007B3205" w:rsidRPr="001B72B1" w:rsidRDefault="007B3205">
      <w:r w:rsidRPr="001B72B1">
        <w:separator/>
      </w:r>
    </w:p>
  </w:footnote>
  <w:footnote w:type="continuationSeparator" w:id="0">
    <w:p w14:paraId="74712949" w14:textId="77777777" w:rsidR="007B3205" w:rsidRPr="001B72B1" w:rsidRDefault="007B3205">
      <w:r w:rsidRPr="001B72B1">
        <w:continuationSeparator/>
      </w:r>
    </w:p>
  </w:footnote>
  <w:footnote w:id="1">
    <w:p w14:paraId="772632FB" w14:textId="77777777" w:rsidR="00D56ED8" w:rsidRPr="001B72B1" w:rsidRDefault="00D56ED8" w:rsidP="001B72B1">
      <w:pPr>
        <w:pStyle w:val="FootnoteText"/>
        <w:ind w:left="567" w:hanging="567"/>
        <w:rPr>
          <w:sz w:val="24"/>
          <w:lang w:val="mt-MT"/>
        </w:rPr>
      </w:pPr>
      <w:r w:rsidRPr="001B72B1">
        <w:rPr>
          <w:rStyle w:val="FootnoteReference"/>
          <w:sz w:val="24"/>
          <w:lang w:val="mt-MT"/>
        </w:rPr>
        <w:footnoteRef/>
      </w:r>
      <w:r w:rsidR="001B72B1" w:rsidRPr="001B72B1">
        <w:rPr>
          <w:sz w:val="24"/>
          <w:lang w:val="mt-MT"/>
        </w:rPr>
        <w:t xml:space="preserve"> </w:t>
      </w:r>
      <w:r w:rsidR="001B72B1" w:rsidRPr="001B72B1">
        <w:rPr>
          <w:sz w:val="24"/>
          <w:lang w:val="mt-MT"/>
        </w:rPr>
        <w:tab/>
      </w:r>
      <w:r w:rsidRPr="001B72B1">
        <w:rPr>
          <w:sz w:val="24"/>
          <w:lang w:val="mt-MT"/>
        </w:rPr>
        <w:t xml:space="preserve">Ir-Regolament (UE) </w:t>
      </w:r>
      <w:r w:rsidRPr="00CC200F">
        <w:rPr>
          <w:sz w:val="24"/>
          <w:lang w:val="mt-MT"/>
        </w:rPr>
        <w:t>2021</w:t>
      </w:r>
      <w:r w:rsidRPr="001B72B1">
        <w:rPr>
          <w:sz w:val="24"/>
          <w:lang w:val="mt-MT"/>
        </w:rPr>
        <w:t>/</w:t>
      </w:r>
      <w:r w:rsidRPr="00CC200F">
        <w:rPr>
          <w:sz w:val="24"/>
          <w:lang w:val="mt-MT"/>
        </w:rPr>
        <w:t>695</w:t>
      </w:r>
      <w:r w:rsidRPr="001B72B1">
        <w:rPr>
          <w:sz w:val="24"/>
          <w:lang w:val="mt-MT"/>
        </w:rPr>
        <w:t xml:space="preserve"> tal-Parlament Ewropew u tal-Kunsill tat-</w:t>
      </w:r>
      <w:r w:rsidRPr="00CC200F">
        <w:rPr>
          <w:sz w:val="24"/>
          <w:lang w:val="mt-MT"/>
        </w:rPr>
        <w:t>28</w:t>
      </w:r>
      <w:r w:rsidRPr="001B72B1">
        <w:rPr>
          <w:sz w:val="24"/>
          <w:lang w:val="mt-MT"/>
        </w:rPr>
        <w:t xml:space="preserve"> ta’ April </w:t>
      </w:r>
      <w:r w:rsidRPr="00CC200F">
        <w:rPr>
          <w:sz w:val="24"/>
          <w:lang w:val="mt-MT"/>
        </w:rPr>
        <w:t>2021</w:t>
      </w:r>
      <w:r w:rsidRPr="001B72B1">
        <w:rPr>
          <w:sz w:val="24"/>
          <w:lang w:val="mt-MT"/>
        </w:rPr>
        <w:t xml:space="preserve"> li jistabbilixxi l-Orizzont Ewropa – il-Programm Qafas għar-Riċerka u l-Innovazzjoni, li jistabbilixxi r-regoli tiegħu għall-parteċipazzjoni u d-</w:t>
      </w:r>
      <w:proofErr w:type="spellStart"/>
      <w:r w:rsidRPr="001B72B1">
        <w:rPr>
          <w:sz w:val="24"/>
          <w:lang w:val="mt-MT"/>
        </w:rPr>
        <w:t>disseminazzjoni</w:t>
      </w:r>
      <w:proofErr w:type="spellEnd"/>
      <w:r w:rsidRPr="001B72B1">
        <w:rPr>
          <w:sz w:val="24"/>
          <w:lang w:val="mt-MT"/>
        </w:rPr>
        <w:t xml:space="preserve">, u li jħassar ir-Regolamenti (UE) Nru </w:t>
      </w:r>
      <w:r w:rsidRPr="00CC200F">
        <w:rPr>
          <w:sz w:val="24"/>
          <w:lang w:val="mt-MT"/>
        </w:rPr>
        <w:t>1290</w:t>
      </w:r>
      <w:r w:rsidRPr="001B72B1">
        <w:rPr>
          <w:sz w:val="24"/>
          <w:lang w:val="mt-MT"/>
        </w:rPr>
        <w:t>/</w:t>
      </w:r>
      <w:r w:rsidRPr="00CC200F">
        <w:rPr>
          <w:sz w:val="24"/>
          <w:lang w:val="mt-MT"/>
        </w:rPr>
        <w:t>2013</w:t>
      </w:r>
      <w:r w:rsidRPr="001B72B1">
        <w:rPr>
          <w:sz w:val="24"/>
          <w:lang w:val="mt-MT"/>
        </w:rPr>
        <w:t xml:space="preserve"> u (UE) Nru </w:t>
      </w:r>
      <w:r w:rsidRPr="00CC200F">
        <w:rPr>
          <w:sz w:val="24"/>
          <w:lang w:val="mt-MT"/>
        </w:rPr>
        <w:t>1291</w:t>
      </w:r>
      <w:r w:rsidRPr="001B72B1">
        <w:rPr>
          <w:sz w:val="24"/>
          <w:lang w:val="mt-MT"/>
        </w:rPr>
        <w:t>/</w:t>
      </w:r>
      <w:r w:rsidRPr="00CC200F">
        <w:rPr>
          <w:sz w:val="24"/>
          <w:lang w:val="mt-MT"/>
        </w:rPr>
        <w:t>2013</w:t>
      </w:r>
      <w:r w:rsidRPr="001B72B1">
        <w:rPr>
          <w:sz w:val="24"/>
          <w:lang w:val="mt-MT"/>
        </w:rPr>
        <w:t xml:space="preserve"> (ĠU L </w:t>
      </w:r>
      <w:r w:rsidRPr="00CC200F">
        <w:rPr>
          <w:sz w:val="24"/>
          <w:lang w:val="mt-MT"/>
        </w:rPr>
        <w:t>170</w:t>
      </w:r>
      <w:r w:rsidRPr="001B72B1">
        <w:rPr>
          <w:sz w:val="24"/>
          <w:lang w:val="mt-MT"/>
        </w:rPr>
        <w:t xml:space="preserve">, </w:t>
      </w:r>
      <w:r w:rsidRPr="00CC200F">
        <w:rPr>
          <w:sz w:val="24"/>
          <w:lang w:val="mt-MT"/>
        </w:rPr>
        <w:t>12</w:t>
      </w:r>
      <w:r w:rsidRPr="001B72B1">
        <w:rPr>
          <w:sz w:val="24"/>
          <w:lang w:val="mt-MT"/>
        </w:rPr>
        <w:t>.</w:t>
      </w:r>
      <w:r w:rsidRPr="00CC200F">
        <w:rPr>
          <w:sz w:val="24"/>
          <w:lang w:val="mt-MT"/>
        </w:rPr>
        <w:t>5</w:t>
      </w:r>
      <w:r w:rsidRPr="001B72B1">
        <w:rPr>
          <w:sz w:val="24"/>
          <w:lang w:val="mt-MT"/>
        </w:rPr>
        <w:t>.</w:t>
      </w:r>
      <w:r w:rsidRPr="00CC200F">
        <w:rPr>
          <w:sz w:val="24"/>
          <w:lang w:val="mt-MT"/>
        </w:rPr>
        <w:t>2021</w:t>
      </w:r>
      <w:r w:rsidRPr="001B72B1">
        <w:rPr>
          <w:sz w:val="24"/>
          <w:lang w:val="mt-MT"/>
        </w:rPr>
        <w:t xml:space="preserve">, p. </w:t>
      </w:r>
      <w:r w:rsidRPr="00CC200F">
        <w:rPr>
          <w:sz w:val="24"/>
          <w:lang w:val="mt-MT"/>
        </w:rPr>
        <w:t>1</w:t>
      </w:r>
      <w:r w:rsidRPr="001B72B1">
        <w:rPr>
          <w:sz w:val="24"/>
          <w:lang w:val="mt-MT"/>
        </w:rPr>
        <w:t>).</w:t>
      </w:r>
    </w:p>
  </w:footnote>
  <w:footnote w:id="2">
    <w:p w14:paraId="0F7ECDE8" w14:textId="77777777" w:rsidR="00D56ED8" w:rsidRPr="00823322" w:rsidRDefault="00D56ED8" w:rsidP="001B72B1">
      <w:pPr>
        <w:pStyle w:val="FootnoteText"/>
        <w:ind w:left="567" w:hanging="567"/>
        <w:rPr>
          <w:sz w:val="24"/>
          <w:lang w:val="hu-HU"/>
        </w:rPr>
      </w:pPr>
      <w:r w:rsidRPr="001B72B1">
        <w:rPr>
          <w:rStyle w:val="FootnoteReference"/>
          <w:sz w:val="24"/>
          <w:lang w:val="mt-MT"/>
        </w:rPr>
        <w:footnoteRef/>
      </w:r>
      <w:r w:rsidR="001B72B1" w:rsidRPr="001B72B1">
        <w:rPr>
          <w:sz w:val="24"/>
          <w:lang w:val="mt-MT"/>
        </w:rPr>
        <w:t xml:space="preserve"> </w:t>
      </w:r>
      <w:r w:rsidR="001B72B1" w:rsidRPr="001B72B1">
        <w:rPr>
          <w:sz w:val="24"/>
          <w:lang w:val="mt-MT"/>
        </w:rPr>
        <w:tab/>
      </w:r>
      <w:r w:rsidRPr="001B72B1">
        <w:rPr>
          <w:sz w:val="24"/>
          <w:lang w:val="mt-MT"/>
        </w:rPr>
        <w:t>Studju tal-</w:t>
      </w:r>
      <w:proofErr w:type="spellStart"/>
      <w:r w:rsidRPr="001B72B1">
        <w:rPr>
          <w:sz w:val="24"/>
          <w:lang w:val="mt-MT"/>
        </w:rPr>
        <w:t>STOA</w:t>
      </w:r>
      <w:proofErr w:type="spellEnd"/>
      <w:r w:rsidRPr="001B72B1">
        <w:rPr>
          <w:sz w:val="24"/>
          <w:lang w:val="mt-MT"/>
        </w:rPr>
        <w:t xml:space="preserve">: </w:t>
      </w:r>
      <w:proofErr w:type="spellStart"/>
      <w:r w:rsidRPr="001B72B1">
        <w:rPr>
          <w:sz w:val="24"/>
          <w:lang w:val="mt-MT"/>
        </w:rPr>
        <w:t>State</w:t>
      </w:r>
      <w:proofErr w:type="spellEnd"/>
      <w:r w:rsidRPr="001B72B1">
        <w:rPr>
          <w:sz w:val="24"/>
          <w:lang w:val="mt-MT"/>
        </w:rPr>
        <w:t xml:space="preserve"> of </w:t>
      </w:r>
      <w:proofErr w:type="spellStart"/>
      <w:r w:rsidRPr="001B72B1">
        <w:rPr>
          <w:sz w:val="24"/>
          <w:lang w:val="mt-MT"/>
        </w:rPr>
        <w:t>play</w:t>
      </w:r>
      <w:proofErr w:type="spellEnd"/>
      <w:r w:rsidRPr="001B72B1">
        <w:rPr>
          <w:sz w:val="24"/>
          <w:lang w:val="mt-MT"/>
        </w:rPr>
        <w:t xml:space="preserve"> of </w:t>
      </w:r>
      <w:proofErr w:type="spellStart"/>
      <w:r w:rsidRPr="001B72B1">
        <w:rPr>
          <w:sz w:val="24"/>
          <w:lang w:val="mt-MT"/>
        </w:rPr>
        <w:t>academic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freedom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in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the</w:t>
      </w:r>
      <w:proofErr w:type="spellEnd"/>
      <w:r w:rsidRPr="001B72B1">
        <w:rPr>
          <w:sz w:val="24"/>
          <w:lang w:val="mt-MT"/>
        </w:rPr>
        <w:t xml:space="preserve"> EU </w:t>
      </w:r>
      <w:proofErr w:type="spellStart"/>
      <w:r w:rsidRPr="001B72B1">
        <w:rPr>
          <w:sz w:val="24"/>
          <w:lang w:val="mt-MT"/>
        </w:rPr>
        <w:t>member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states</w:t>
      </w:r>
      <w:proofErr w:type="spellEnd"/>
      <w:r w:rsidRPr="001B72B1">
        <w:rPr>
          <w:sz w:val="24"/>
          <w:lang w:val="mt-MT"/>
        </w:rPr>
        <w:t xml:space="preserve">: </w:t>
      </w:r>
      <w:proofErr w:type="spellStart"/>
      <w:r w:rsidRPr="001B72B1">
        <w:rPr>
          <w:sz w:val="24"/>
          <w:lang w:val="mt-MT"/>
        </w:rPr>
        <w:t>Overview</w:t>
      </w:r>
      <w:proofErr w:type="spellEnd"/>
      <w:r w:rsidRPr="001B72B1">
        <w:rPr>
          <w:sz w:val="24"/>
          <w:lang w:val="mt-MT"/>
        </w:rPr>
        <w:t xml:space="preserve"> of de </w:t>
      </w:r>
      <w:proofErr w:type="spellStart"/>
      <w:r w:rsidRPr="001B72B1">
        <w:rPr>
          <w:sz w:val="24"/>
          <w:lang w:val="mt-MT"/>
        </w:rPr>
        <w:t>facto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trends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and</w:t>
      </w:r>
      <w:proofErr w:type="spellEnd"/>
      <w:r w:rsidRPr="001B72B1">
        <w:rPr>
          <w:sz w:val="24"/>
          <w:lang w:val="mt-MT"/>
        </w:rPr>
        <w:t xml:space="preserve"> </w:t>
      </w:r>
      <w:proofErr w:type="spellStart"/>
      <w:r w:rsidRPr="001B72B1">
        <w:rPr>
          <w:sz w:val="24"/>
          <w:lang w:val="mt-MT"/>
        </w:rPr>
        <w:t>developments</w:t>
      </w:r>
      <w:proofErr w:type="spellEnd"/>
      <w:r w:rsidRPr="001B72B1">
        <w:rPr>
          <w:sz w:val="24"/>
          <w:lang w:val="mt-MT"/>
        </w:rPr>
        <w:t xml:space="preserve"> (Is-sitwazzjoni attwali tal-libertà akkademika fl-Istati Membri tal-UE: Ħarsa ġenerali lejn ix-xejriet u l-iżviluppi </w:t>
      </w:r>
      <w:r w:rsidRPr="001B72B1">
        <w:rPr>
          <w:i/>
          <w:sz w:val="24"/>
          <w:lang w:val="mt-MT"/>
        </w:rPr>
        <w:t xml:space="preserve">de </w:t>
      </w:r>
      <w:proofErr w:type="spellStart"/>
      <w:r w:rsidRPr="001B72B1">
        <w:rPr>
          <w:i/>
          <w:sz w:val="24"/>
          <w:lang w:val="mt-MT"/>
        </w:rPr>
        <w:t>facto</w:t>
      </w:r>
      <w:proofErr w:type="spellEnd"/>
      <w:r w:rsidRPr="001B72B1">
        <w:rPr>
          <w:sz w:val="24"/>
          <w:lang w:val="mt-MT"/>
        </w:rPr>
        <w:t>)</w:t>
      </w:r>
      <w:r w:rsidR="00823322">
        <w:rPr>
          <w:sz w:val="24"/>
          <w:lang w:val="hu-HU"/>
        </w:rPr>
        <w:t>.</w:t>
      </w:r>
    </w:p>
  </w:footnote>
  <w:footnote w:id="3">
    <w:p w14:paraId="0EAE078A" w14:textId="77777777" w:rsidR="00D56ED8" w:rsidRPr="001B72B1" w:rsidRDefault="00D56ED8" w:rsidP="001B72B1">
      <w:pPr>
        <w:pStyle w:val="FootnoteText"/>
        <w:ind w:left="567" w:hanging="567"/>
        <w:rPr>
          <w:sz w:val="24"/>
          <w:lang w:val="mt-MT"/>
        </w:rPr>
      </w:pPr>
      <w:r w:rsidRPr="001B72B1">
        <w:rPr>
          <w:rStyle w:val="FootnoteReference"/>
          <w:sz w:val="24"/>
          <w:lang w:val="mt-MT"/>
        </w:rPr>
        <w:footnoteRef/>
      </w:r>
      <w:r w:rsidR="001B72B1" w:rsidRPr="001B72B1">
        <w:rPr>
          <w:sz w:val="24"/>
          <w:lang w:val="mt-MT"/>
        </w:rPr>
        <w:t xml:space="preserve"> </w:t>
      </w:r>
      <w:r w:rsidR="001B72B1" w:rsidRPr="001B72B1">
        <w:rPr>
          <w:sz w:val="24"/>
          <w:lang w:val="mt-MT"/>
        </w:rPr>
        <w:tab/>
      </w:r>
      <w:r w:rsidRPr="001B72B1">
        <w:rPr>
          <w:sz w:val="24"/>
          <w:lang w:val="mt-MT"/>
        </w:rPr>
        <w:t>Is-Sentenza tal-Qorti tal-Ġustizzja tas-</w:t>
      </w:r>
      <w:r w:rsidRPr="00CC200F">
        <w:rPr>
          <w:sz w:val="24"/>
          <w:lang w:val="mt-MT"/>
        </w:rPr>
        <w:t>6</w:t>
      </w:r>
      <w:r w:rsidRPr="001B72B1">
        <w:rPr>
          <w:sz w:val="24"/>
          <w:lang w:val="mt-MT"/>
        </w:rPr>
        <w:t xml:space="preserve"> ta’ Ottubru </w:t>
      </w:r>
      <w:r w:rsidRPr="00CC200F">
        <w:rPr>
          <w:sz w:val="24"/>
          <w:lang w:val="mt-MT"/>
        </w:rPr>
        <w:t>2020</w:t>
      </w:r>
      <w:r w:rsidRPr="001B72B1">
        <w:rPr>
          <w:sz w:val="24"/>
          <w:lang w:val="mt-MT"/>
        </w:rPr>
        <w:t xml:space="preserve">, Il-Kummissjoni </w:t>
      </w:r>
      <w:proofErr w:type="spellStart"/>
      <w:r w:rsidRPr="001B72B1">
        <w:rPr>
          <w:sz w:val="24"/>
          <w:lang w:val="mt-MT"/>
        </w:rPr>
        <w:t>vs</w:t>
      </w:r>
      <w:proofErr w:type="spellEnd"/>
      <w:r w:rsidRPr="001B72B1">
        <w:rPr>
          <w:sz w:val="24"/>
          <w:lang w:val="mt-MT"/>
        </w:rPr>
        <w:t xml:space="preserve"> L-Ungerija, C-</w:t>
      </w:r>
      <w:r w:rsidRPr="00CC200F">
        <w:rPr>
          <w:sz w:val="24"/>
          <w:lang w:val="mt-MT"/>
        </w:rPr>
        <w:t>66</w:t>
      </w:r>
      <w:r w:rsidRPr="001B72B1">
        <w:rPr>
          <w:sz w:val="24"/>
          <w:lang w:val="mt-MT"/>
        </w:rPr>
        <w:t>/</w:t>
      </w:r>
      <w:r w:rsidRPr="00CC200F">
        <w:rPr>
          <w:sz w:val="24"/>
          <w:lang w:val="mt-MT"/>
        </w:rPr>
        <w:t>18</w:t>
      </w:r>
      <w:r w:rsidRPr="001B72B1">
        <w:rPr>
          <w:sz w:val="24"/>
          <w:lang w:val="mt-MT"/>
        </w:rPr>
        <w:t xml:space="preserve">, </w:t>
      </w:r>
      <w:proofErr w:type="spellStart"/>
      <w:r w:rsidRPr="001B72B1">
        <w:rPr>
          <w:sz w:val="24"/>
          <w:lang w:val="mt-MT"/>
        </w:rPr>
        <w:t>ECLI:EU:C:</w:t>
      </w:r>
      <w:r w:rsidRPr="00CC200F">
        <w:rPr>
          <w:sz w:val="24"/>
          <w:lang w:val="mt-MT"/>
        </w:rPr>
        <w:t>2020</w:t>
      </w:r>
      <w:r w:rsidRPr="001B72B1">
        <w:rPr>
          <w:sz w:val="24"/>
          <w:lang w:val="mt-MT"/>
        </w:rPr>
        <w:t>:</w:t>
      </w:r>
      <w:r w:rsidRPr="00CC200F">
        <w:rPr>
          <w:sz w:val="24"/>
          <w:lang w:val="mt-MT"/>
        </w:rPr>
        <w:t>792</w:t>
      </w:r>
      <w:proofErr w:type="spellEnd"/>
      <w:r w:rsidRPr="001B72B1">
        <w:rPr>
          <w:sz w:val="24"/>
          <w:lang w:val="mt-MT"/>
        </w:rPr>
        <w:t>.</w:t>
      </w:r>
    </w:p>
  </w:footnote>
  <w:footnote w:id="4">
    <w:p w14:paraId="4563ECD5" w14:textId="77777777" w:rsidR="00D56ED8" w:rsidRPr="00823322" w:rsidRDefault="00D56ED8" w:rsidP="001B72B1">
      <w:pPr>
        <w:pStyle w:val="FootnoteText"/>
        <w:ind w:left="567" w:hanging="567"/>
        <w:rPr>
          <w:sz w:val="24"/>
          <w:lang w:val="hu-HU"/>
        </w:rPr>
      </w:pPr>
      <w:r w:rsidRPr="001B72B1">
        <w:rPr>
          <w:rStyle w:val="FootnoteReference"/>
          <w:sz w:val="24"/>
          <w:lang w:val="mt-MT"/>
        </w:rPr>
        <w:footnoteRef/>
      </w:r>
      <w:r w:rsidR="001B72B1" w:rsidRPr="001B72B1">
        <w:rPr>
          <w:sz w:val="24"/>
          <w:lang w:val="mt-MT"/>
        </w:rPr>
        <w:t xml:space="preserve"> </w:t>
      </w:r>
      <w:r w:rsidR="001B72B1" w:rsidRPr="001B72B1">
        <w:rPr>
          <w:sz w:val="24"/>
          <w:lang w:val="mt-MT"/>
        </w:rPr>
        <w:tab/>
      </w:r>
      <w:r w:rsidRPr="001B72B1">
        <w:rPr>
          <w:sz w:val="24"/>
          <w:lang w:val="mt-MT"/>
        </w:rPr>
        <w:t>COM(</w:t>
      </w:r>
      <w:r w:rsidRPr="00CC200F">
        <w:rPr>
          <w:sz w:val="24"/>
          <w:lang w:val="mt-MT"/>
        </w:rPr>
        <w:t>2023</w:t>
      </w:r>
      <w:r w:rsidRPr="001B72B1">
        <w:rPr>
          <w:sz w:val="24"/>
          <w:lang w:val="mt-MT"/>
        </w:rPr>
        <w:t>)</w:t>
      </w:r>
      <w:r w:rsidRPr="00CC200F">
        <w:rPr>
          <w:sz w:val="24"/>
          <w:lang w:val="mt-MT"/>
        </w:rPr>
        <w:t>0436</w:t>
      </w:r>
      <w:r w:rsidR="00823322">
        <w:rPr>
          <w:sz w:val="24"/>
          <w:lang w:val="hu-HU"/>
        </w:rPr>
        <w:t>.</w:t>
      </w:r>
    </w:p>
  </w:footnote>
  <w:footnote w:id="5">
    <w:p w14:paraId="25818DF5" w14:textId="77777777" w:rsidR="00D56ED8" w:rsidRPr="001B72B1" w:rsidRDefault="00D56ED8" w:rsidP="001B72B1">
      <w:pPr>
        <w:pStyle w:val="FootnoteText"/>
        <w:ind w:left="567" w:hanging="567"/>
        <w:rPr>
          <w:sz w:val="24"/>
          <w:lang w:val="mt-MT"/>
        </w:rPr>
      </w:pPr>
      <w:r w:rsidRPr="001B72B1">
        <w:rPr>
          <w:rStyle w:val="FootnoteReference"/>
          <w:sz w:val="24"/>
          <w:lang w:val="mt-MT"/>
        </w:rPr>
        <w:footnoteRef/>
      </w:r>
      <w:r w:rsidR="001B72B1" w:rsidRPr="001B72B1">
        <w:rPr>
          <w:sz w:val="24"/>
          <w:lang w:val="mt-MT"/>
        </w:rPr>
        <w:t xml:space="preserve"> </w:t>
      </w:r>
      <w:r w:rsidR="001B72B1" w:rsidRPr="001B72B1">
        <w:rPr>
          <w:sz w:val="24"/>
          <w:lang w:val="mt-MT"/>
        </w:rPr>
        <w:tab/>
      </w:r>
      <w:r w:rsidRPr="001B72B1">
        <w:rPr>
          <w:sz w:val="24"/>
          <w:lang w:val="mt-MT"/>
        </w:rPr>
        <w:t xml:space="preserve">Id-Direttiva (UE) </w:t>
      </w:r>
      <w:r w:rsidRPr="00CC200F">
        <w:rPr>
          <w:sz w:val="24"/>
          <w:lang w:val="mt-MT"/>
        </w:rPr>
        <w:t>2019</w:t>
      </w:r>
      <w:r w:rsidRPr="001B72B1">
        <w:rPr>
          <w:sz w:val="24"/>
          <w:lang w:val="mt-MT"/>
        </w:rPr>
        <w:t>/</w:t>
      </w:r>
      <w:r w:rsidRPr="00CC200F">
        <w:rPr>
          <w:sz w:val="24"/>
          <w:lang w:val="mt-MT"/>
        </w:rPr>
        <w:t>1937</w:t>
      </w:r>
      <w:r w:rsidRPr="001B72B1">
        <w:rPr>
          <w:sz w:val="24"/>
          <w:lang w:val="mt-MT"/>
        </w:rPr>
        <w:t xml:space="preserve"> tal-Parlament Ewropew u tal-Kunsill tat-</w:t>
      </w:r>
      <w:r w:rsidRPr="00CC200F">
        <w:rPr>
          <w:sz w:val="24"/>
          <w:lang w:val="mt-MT"/>
        </w:rPr>
        <w:t>23</w:t>
      </w:r>
      <w:r w:rsidRPr="001B72B1">
        <w:rPr>
          <w:sz w:val="24"/>
          <w:lang w:val="mt-MT"/>
        </w:rPr>
        <w:t xml:space="preserve"> ta’ Ottubru </w:t>
      </w:r>
      <w:r w:rsidRPr="00CC200F">
        <w:rPr>
          <w:sz w:val="24"/>
          <w:lang w:val="mt-MT"/>
        </w:rPr>
        <w:t>2019</w:t>
      </w:r>
      <w:r w:rsidRPr="001B72B1">
        <w:rPr>
          <w:sz w:val="24"/>
          <w:lang w:val="mt-MT"/>
        </w:rPr>
        <w:t xml:space="preserve"> dwar il-protezzjoni ta’ persuni li jirrapportaw dwar ksur tal-liġi tal-Unjoni (ĠU L </w:t>
      </w:r>
      <w:r w:rsidRPr="00CC200F">
        <w:rPr>
          <w:sz w:val="24"/>
          <w:lang w:val="mt-MT"/>
        </w:rPr>
        <w:t>305</w:t>
      </w:r>
      <w:r w:rsidRPr="001B72B1">
        <w:rPr>
          <w:sz w:val="24"/>
          <w:lang w:val="mt-MT"/>
        </w:rPr>
        <w:t xml:space="preserve">, </w:t>
      </w:r>
      <w:r w:rsidRPr="00CC200F">
        <w:rPr>
          <w:sz w:val="24"/>
          <w:lang w:val="mt-MT"/>
        </w:rPr>
        <w:t>26</w:t>
      </w:r>
      <w:r w:rsidRPr="001B72B1">
        <w:rPr>
          <w:sz w:val="24"/>
          <w:lang w:val="mt-MT"/>
        </w:rPr>
        <w:t>.</w:t>
      </w:r>
      <w:r w:rsidRPr="00CC200F">
        <w:rPr>
          <w:sz w:val="24"/>
          <w:lang w:val="mt-MT"/>
        </w:rPr>
        <w:t>11</w:t>
      </w:r>
      <w:r w:rsidRPr="001B72B1">
        <w:rPr>
          <w:sz w:val="24"/>
          <w:lang w:val="mt-MT"/>
        </w:rPr>
        <w:t>.</w:t>
      </w:r>
      <w:r w:rsidRPr="00CC200F">
        <w:rPr>
          <w:sz w:val="24"/>
          <w:lang w:val="mt-MT"/>
        </w:rPr>
        <w:t>2019</w:t>
      </w:r>
      <w:r w:rsidRPr="001B72B1">
        <w:rPr>
          <w:sz w:val="24"/>
          <w:lang w:val="mt-MT"/>
        </w:rPr>
        <w:t xml:space="preserve">, p. </w:t>
      </w:r>
      <w:r w:rsidRPr="00CC200F">
        <w:rPr>
          <w:sz w:val="24"/>
          <w:lang w:val="mt-MT"/>
        </w:rPr>
        <w:t>17</w:t>
      </w:r>
      <w:r w:rsidRPr="001B72B1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8503D1" w14:textId="77777777" w:rsidR="00064002" w:rsidRPr="001B72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C3C102" w14:textId="77777777" w:rsidR="00064002" w:rsidRPr="001B72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844B3" w14:textId="77777777" w:rsidR="00064002" w:rsidRPr="001B72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93/2023"/>
    <w:docVar w:name="dvlangue" w:val="MT"/>
    <w:docVar w:name="dvnumam" w:val="0"/>
    <w:docVar w:name="dvpe" w:val="751.835"/>
    <w:docVar w:name="dvrapporteur" w:val="Rapporteur: "/>
    <w:docVar w:name="dvtitre" w:val="Riżoluzzjoni tal-Parlament Ewropew ... 2024 li jinkludi rakkomandazzjonijiet lill-Kummissjoni dwar il-promozzjoni tal-libertà tar-riċerka xjentifika fl-UE(2023/2184(INL))"/>
  </w:docVars>
  <w:rsids>
    <w:rsidRoot w:val="007B3205"/>
    <w:rsid w:val="00002272"/>
    <w:rsid w:val="00064002"/>
    <w:rsid w:val="000677B9"/>
    <w:rsid w:val="000831BA"/>
    <w:rsid w:val="000A42CC"/>
    <w:rsid w:val="000E7DD9"/>
    <w:rsid w:val="0010095E"/>
    <w:rsid w:val="00125B37"/>
    <w:rsid w:val="001841A0"/>
    <w:rsid w:val="00187494"/>
    <w:rsid w:val="001B72B1"/>
    <w:rsid w:val="001F32AE"/>
    <w:rsid w:val="002302DE"/>
    <w:rsid w:val="00271612"/>
    <w:rsid w:val="002767FF"/>
    <w:rsid w:val="00292B5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FD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241CA"/>
    <w:rsid w:val="00731ADD"/>
    <w:rsid w:val="00734777"/>
    <w:rsid w:val="00747932"/>
    <w:rsid w:val="00751A4A"/>
    <w:rsid w:val="00756632"/>
    <w:rsid w:val="00762C74"/>
    <w:rsid w:val="00786EC0"/>
    <w:rsid w:val="007B3205"/>
    <w:rsid w:val="007D1690"/>
    <w:rsid w:val="007E22AD"/>
    <w:rsid w:val="00817416"/>
    <w:rsid w:val="0082332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577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7D0E"/>
    <w:rsid w:val="00C23CD4"/>
    <w:rsid w:val="00C61C0C"/>
    <w:rsid w:val="00C941CB"/>
    <w:rsid w:val="00CC200F"/>
    <w:rsid w:val="00CC2357"/>
    <w:rsid w:val="00CF071A"/>
    <w:rsid w:val="00D058B8"/>
    <w:rsid w:val="00D56C11"/>
    <w:rsid w:val="00D56ED8"/>
    <w:rsid w:val="00D834A0"/>
    <w:rsid w:val="00D85A70"/>
    <w:rsid w:val="00D872DF"/>
    <w:rsid w:val="00D91E21"/>
    <w:rsid w:val="00DA7FCD"/>
    <w:rsid w:val="00DB2FA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DC43E"/>
  <w15:chartTrackingRefBased/>
  <w15:docId w15:val="{CE32E019-780C-45C3-9947-0AEFDDC8E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56ED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D56ED8"/>
    <w:pPr>
      <w:spacing w:before="480" w:after="240"/>
    </w:pPr>
  </w:style>
  <w:style w:type="paragraph" w:customStyle="1" w:styleId="PageHeading">
    <w:name w:val="PageHeading"/>
    <w:basedOn w:val="Normal"/>
    <w:rsid w:val="00D56ED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D56ED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56E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56ED8"/>
    <w:rPr>
      <w:sz w:val="24"/>
      <w:lang w:val="mt-MT"/>
    </w:rPr>
  </w:style>
  <w:style w:type="paragraph" w:customStyle="1" w:styleId="EPFooter">
    <w:name w:val="EPFooter"/>
    <w:basedOn w:val="Normal"/>
    <w:rsid w:val="00D56ED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basedOn w:val="DefaultParagraphFont"/>
    <w:link w:val="NormalHanging12a"/>
    <w:rsid w:val="00D56ED8"/>
    <w:rPr>
      <w:sz w:val="24"/>
      <w:lang w:val="mt-MT"/>
    </w:rPr>
  </w:style>
  <w:style w:type="paragraph" w:styleId="Footer">
    <w:name w:val="footer"/>
    <w:basedOn w:val="Normal"/>
    <w:link w:val="FooterChar"/>
    <w:rsid w:val="0082332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23322"/>
    <w:rPr>
      <w:sz w:val="24"/>
      <w:lang w:val="mt-MT"/>
    </w:rPr>
  </w:style>
  <w:style w:type="paragraph" w:styleId="BalloonText">
    <w:name w:val="Balloon Text"/>
    <w:basedOn w:val="Normal"/>
    <w:link w:val="BalloonTextChar"/>
    <w:rsid w:val="00462F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2FDE"/>
    <w:rPr>
      <w:rFonts w:ascii="Segoe UI" w:hAnsi="Segoe UI" w:cs="Segoe UI"/>
      <w:sz w:val="18"/>
      <w:szCs w:val="18"/>
      <w:lang w:val="mt-MT"/>
    </w:rPr>
  </w:style>
  <w:style w:type="character" w:styleId="CommentReference">
    <w:name w:val="annotation reference"/>
    <w:basedOn w:val="DefaultParagraphFont"/>
    <w:rsid w:val="00DB2F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2FA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2FAC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B2F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2FAC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8D01D6-FCC3-4109-B7B1-72D3B703E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3191</Words>
  <Characters>25172</Characters>
  <Application>Microsoft Office Word</Application>
  <DocSecurity>0</DocSecurity>
  <Lines>209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LUKSITE Marija</cp:lastModifiedBy>
  <cp:revision>3</cp:revision>
  <cp:lastPrinted>2004-11-19T15:42:00Z</cp:lastPrinted>
  <dcterms:created xsi:type="dcterms:W3CDTF">2024-01-17T11:45:00Z</dcterms:created>
  <dcterms:modified xsi:type="dcterms:W3CDTF">2024-01-18T11:40:00Z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A9-0393/2023</vt:lpwstr>
  </property>
  <property fmtid="{D5CDD505-2E9C-101B-9397-08002B2CF9AE}" pid="4" name="&lt;Type&gt;">
    <vt:lpwstr>RR</vt:lpwstr>
  </property>
</Properties>
</file>