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F7B6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F7B61" w:rsidRDefault="00530422" w:rsidP="0010095E">
            <w:pPr>
              <w:pStyle w:val="EPName"/>
            </w:pPr>
            <w:r w:rsidRPr="00FF7B61">
              <w:t>Euroopa Parlament</w:t>
            </w:r>
          </w:p>
          <w:p w:rsidR="00751A4A" w:rsidRPr="00FF7B6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F7B6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F7B61" w:rsidRDefault="00187494" w:rsidP="0010095E">
            <w:pPr>
              <w:pStyle w:val="EPLogo"/>
            </w:pPr>
            <w:r w:rsidRPr="00FF7B6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F7B61" w:rsidRDefault="00D058B8" w:rsidP="004C5D52">
      <w:pPr>
        <w:pStyle w:val="LineTop"/>
      </w:pPr>
    </w:p>
    <w:p w:rsidR="00680577" w:rsidRPr="00FF7B61" w:rsidRDefault="00530422" w:rsidP="00680577">
      <w:pPr>
        <w:pStyle w:val="EPBodyTA1"/>
      </w:pPr>
      <w:r w:rsidRPr="00FF7B61">
        <w:t>VASTUVÕETUD TEKSTID</w:t>
      </w:r>
    </w:p>
    <w:p w:rsidR="00D058B8" w:rsidRPr="00FF7B61" w:rsidRDefault="00D058B8" w:rsidP="00D058B8">
      <w:pPr>
        <w:pStyle w:val="LineBottom"/>
      </w:pPr>
    </w:p>
    <w:p w:rsidR="00530422" w:rsidRPr="00FF7B61" w:rsidRDefault="00530422" w:rsidP="00530422">
      <w:pPr>
        <w:pStyle w:val="ATHeading1"/>
      </w:pPr>
      <w:bookmarkStart w:id="0" w:name="TANumber"/>
      <w:r w:rsidRPr="00FF7B61">
        <w:t>P9_TA(2024)00</w:t>
      </w:r>
      <w:r w:rsidR="00584B81" w:rsidRPr="00FF7B61">
        <w:t>72</w:t>
      </w:r>
      <w:bookmarkEnd w:id="0"/>
    </w:p>
    <w:p w:rsidR="00530422" w:rsidRPr="00FF7B61" w:rsidRDefault="00530422" w:rsidP="00530422">
      <w:pPr>
        <w:pStyle w:val="ATHeading2"/>
      </w:pPr>
      <w:bookmarkStart w:id="1" w:name="title"/>
      <w:r w:rsidRPr="00FF7B61">
        <w:t xml:space="preserve">Nigeerias </w:t>
      </w:r>
      <w:proofErr w:type="spellStart"/>
      <w:r w:rsidRPr="00FF7B61">
        <w:t>Plateau</w:t>
      </w:r>
      <w:proofErr w:type="spellEnd"/>
      <w:r w:rsidRPr="00FF7B61">
        <w:t xml:space="preserve"> osariigis jõululaupäeval toimunud hiljutised rünnakud</w:t>
      </w:r>
      <w:bookmarkEnd w:id="1"/>
    </w:p>
    <w:p w:rsidR="00530422" w:rsidRPr="00FF7B61" w:rsidRDefault="00530422" w:rsidP="00530422">
      <w:pPr>
        <w:rPr>
          <w:i/>
          <w:vanish/>
        </w:rPr>
      </w:pPr>
      <w:r w:rsidRPr="00FF7B61">
        <w:rPr>
          <w:i/>
        </w:rPr>
        <w:fldChar w:fldCharType="begin"/>
      </w:r>
      <w:r w:rsidRPr="00FF7B61">
        <w:rPr>
          <w:i/>
        </w:rPr>
        <w:instrText xml:space="preserve"> TC"(</w:instrText>
      </w:r>
      <w:bookmarkStart w:id="2" w:name="DocNumber"/>
      <w:r w:rsidR="003F2DD0" w:rsidRPr="00FF7B61">
        <w:rPr>
          <w:i/>
        </w:rPr>
        <w:instrText>B9-0105, 0114, 0117, 0118 ja 0119/2024</w:instrText>
      </w:r>
      <w:bookmarkEnd w:id="2"/>
      <w:r w:rsidRPr="00FF7B61">
        <w:rPr>
          <w:i/>
        </w:rPr>
        <w:instrText xml:space="preserve">)"\l3 \n&gt; \* MERGEFORMAT </w:instrText>
      </w:r>
      <w:r w:rsidRPr="00FF7B61">
        <w:rPr>
          <w:i/>
        </w:rPr>
        <w:fldChar w:fldCharType="end"/>
      </w:r>
    </w:p>
    <w:p w:rsidR="00530422" w:rsidRPr="00FF7B61" w:rsidRDefault="00530422" w:rsidP="00530422">
      <w:pPr>
        <w:rPr>
          <w:vanish/>
        </w:rPr>
      </w:pPr>
      <w:bookmarkStart w:id="3" w:name="PE"/>
      <w:r w:rsidRPr="00FF7B61">
        <w:rPr>
          <w:vanish/>
        </w:rPr>
        <w:t>PE756.847</w:t>
      </w:r>
      <w:bookmarkEnd w:id="3"/>
    </w:p>
    <w:p w:rsidR="00530422" w:rsidRPr="00FF7B61" w:rsidRDefault="003F2DD0" w:rsidP="003F2DD0">
      <w:pPr>
        <w:pStyle w:val="ATHeading3"/>
      </w:pPr>
      <w:bookmarkStart w:id="4" w:name="Sujet"/>
      <w:r w:rsidRPr="00FF7B61">
        <w:t>Euroopa Parlamendi 8</w:t>
      </w:r>
      <w:r w:rsidR="00530422" w:rsidRPr="00FF7B61">
        <w:t>.</w:t>
      </w:r>
      <w:r w:rsidRPr="00FF7B61">
        <w:t> veebruari 2024. </w:t>
      </w:r>
      <w:r w:rsidR="00530422" w:rsidRPr="00FF7B61">
        <w:t xml:space="preserve">aasta resolutsioon Nigeerias </w:t>
      </w:r>
      <w:proofErr w:type="spellStart"/>
      <w:r w:rsidR="00530422" w:rsidRPr="00FF7B61">
        <w:t>Plateau</w:t>
      </w:r>
      <w:proofErr w:type="spellEnd"/>
      <w:r w:rsidR="00530422" w:rsidRPr="00FF7B61">
        <w:t xml:space="preserve"> osariigis jõululaupäeval toimunud hiljutiste rünnakute kohta</w:t>
      </w:r>
      <w:bookmarkEnd w:id="4"/>
      <w:r w:rsidR="00530422" w:rsidRPr="00FF7B61">
        <w:t xml:space="preserve"> </w:t>
      </w:r>
      <w:bookmarkStart w:id="5" w:name="References"/>
      <w:r w:rsidR="00530422" w:rsidRPr="00FF7B61">
        <w:t>(2024/2552(RSP))</w:t>
      </w:r>
      <w:bookmarkStart w:id="6" w:name="_GoBack"/>
      <w:bookmarkEnd w:id="5"/>
      <w:bookmarkEnd w:id="6"/>
    </w:p>
    <w:p w:rsidR="0005067A" w:rsidRPr="00FF7B61" w:rsidRDefault="0005067A" w:rsidP="0005067A">
      <w:pPr>
        <w:pStyle w:val="EPComma"/>
      </w:pPr>
      <w:bookmarkStart w:id="7" w:name="TextBodyBegin"/>
      <w:bookmarkEnd w:id="7"/>
      <w:r w:rsidRPr="00FF7B61">
        <w:rPr>
          <w:i/>
        </w:rPr>
        <w:t>Euroopa Parlament</w:t>
      </w:r>
      <w:r w:rsidRPr="00FF7B61">
        <w:t>,</w:t>
      </w:r>
    </w:p>
    <w:p w:rsidR="0005067A" w:rsidRPr="00FF7B61" w:rsidRDefault="0005067A" w:rsidP="0005067A">
      <w:pPr>
        <w:pStyle w:val="NormalHanging12a"/>
      </w:pPr>
      <w:r w:rsidRPr="00FF7B61">
        <w:t>–</w:t>
      </w:r>
      <w:r w:rsidRPr="00FF7B61">
        <w:tab/>
        <w:t>v</w:t>
      </w:r>
      <w:r w:rsidR="003F2DD0" w:rsidRPr="00FF7B61">
        <w:t>õttes arvesse kodukorra artikli 144 lõiget 5 ja artikli 132 lõiget </w:t>
      </w:r>
      <w:r w:rsidRPr="00FF7B61">
        <w:t>4,</w:t>
      </w:r>
    </w:p>
    <w:p w:rsidR="0005067A" w:rsidRPr="00FF7B61" w:rsidRDefault="0005067A" w:rsidP="0005067A">
      <w:pPr>
        <w:pStyle w:val="NormalHanging12a"/>
      </w:pPr>
      <w:r w:rsidRPr="00FF7B61">
        <w:t>A.</w:t>
      </w:r>
      <w:r w:rsidRPr="00FF7B61">
        <w:tab/>
        <w:t xml:space="preserve">arvestades, et julgeolekuolukorda Nigeerias on halvendanud usuliste, etniliste ja </w:t>
      </w:r>
      <w:proofErr w:type="spellStart"/>
      <w:r w:rsidRPr="00FF7B61">
        <w:t>kogukondadevaheliste</w:t>
      </w:r>
      <w:proofErr w:type="spellEnd"/>
      <w:r w:rsidRPr="00FF7B61">
        <w:t xml:space="preserve"> konfliktide eskaleerumine, eriti Nigeeria keskosas (nn </w:t>
      </w:r>
      <w:proofErr w:type="spellStart"/>
      <w:r w:rsidRPr="00FF7B61">
        <w:t>Middle</w:t>
      </w:r>
      <w:proofErr w:type="spellEnd"/>
      <w:r w:rsidRPr="00FF7B61">
        <w:t xml:space="preserve"> </w:t>
      </w:r>
      <w:proofErr w:type="spellStart"/>
      <w:r w:rsidRPr="00FF7B61">
        <w:t>Belt</w:t>
      </w:r>
      <w:proofErr w:type="spellEnd"/>
      <w:r w:rsidRPr="00FF7B61">
        <w:t>), kus põllumajandustootjate ja rändkarjakasvatajate vahelises konfliktis maa- ja veeressursside pärast on jõuludest saadik hukkunud enneolematult palju inimesi;</w:t>
      </w:r>
    </w:p>
    <w:p w:rsidR="0005067A" w:rsidRPr="00FF7B61" w:rsidRDefault="0005067A" w:rsidP="0005067A">
      <w:pPr>
        <w:pStyle w:val="NormalHanging12a"/>
        <w:rPr>
          <w:shd w:val="clear" w:color="auto" w:fill="FFFFFF"/>
        </w:rPr>
      </w:pPr>
      <w:r w:rsidRPr="00FF7B61">
        <w:t>B.</w:t>
      </w:r>
      <w:r w:rsidRPr="00FF7B61">
        <w:tab/>
      </w:r>
      <w:r w:rsidR="003F2DD0" w:rsidRPr="00FF7B61">
        <w:rPr>
          <w:shd w:val="clear" w:color="auto" w:fill="FFFFFF"/>
        </w:rPr>
        <w:t>arvestades, et 23.–25. detsembrini </w:t>
      </w:r>
      <w:r w:rsidRPr="00FF7B61">
        <w:rPr>
          <w:shd w:val="clear" w:color="auto" w:fill="FFFFFF"/>
        </w:rPr>
        <w:t>2023 panid relvastatud ründajad toime ul</w:t>
      </w:r>
      <w:r w:rsidR="003F2DD0" w:rsidRPr="00FF7B61">
        <w:rPr>
          <w:shd w:val="clear" w:color="auto" w:fill="FFFFFF"/>
        </w:rPr>
        <w:t>atusliku rünnaku rohkem kui 160 </w:t>
      </w:r>
      <w:r w:rsidRPr="00FF7B61">
        <w:rPr>
          <w:shd w:val="clear" w:color="auto" w:fill="FFFFFF"/>
        </w:rPr>
        <w:t xml:space="preserve">küla vastu </w:t>
      </w:r>
      <w:proofErr w:type="spellStart"/>
      <w:r w:rsidRPr="00FF7B61">
        <w:rPr>
          <w:shd w:val="clear" w:color="auto" w:fill="FFFFFF"/>
        </w:rPr>
        <w:t>Plateau</w:t>
      </w:r>
      <w:proofErr w:type="spellEnd"/>
      <w:r w:rsidRPr="00FF7B61">
        <w:rPr>
          <w:shd w:val="clear" w:color="auto" w:fill="FFFFFF"/>
        </w:rPr>
        <w:t xml:space="preserve"> osariigi </w:t>
      </w:r>
      <w:proofErr w:type="spellStart"/>
      <w:r w:rsidRPr="00FF7B61">
        <w:rPr>
          <w:shd w:val="clear" w:color="auto" w:fill="FFFFFF"/>
        </w:rPr>
        <w:t>Bokkose</w:t>
      </w:r>
      <w:proofErr w:type="spellEnd"/>
      <w:r w:rsidRPr="00FF7B61">
        <w:rPr>
          <w:shd w:val="clear" w:color="auto" w:fill="FFFFFF"/>
        </w:rPr>
        <w:t xml:space="preserve">, </w:t>
      </w:r>
      <w:proofErr w:type="spellStart"/>
      <w:r w:rsidRPr="00FF7B61">
        <w:rPr>
          <w:shd w:val="clear" w:color="auto" w:fill="FFFFFF"/>
        </w:rPr>
        <w:t>Barkin</w:t>
      </w:r>
      <w:proofErr w:type="spellEnd"/>
      <w:r w:rsidRPr="00FF7B61">
        <w:rPr>
          <w:shd w:val="clear" w:color="auto" w:fill="FFFFFF"/>
        </w:rPr>
        <w:t xml:space="preserve"> </w:t>
      </w:r>
      <w:proofErr w:type="spellStart"/>
      <w:r w:rsidRPr="00FF7B61">
        <w:rPr>
          <w:shd w:val="clear" w:color="auto" w:fill="FFFFFF"/>
        </w:rPr>
        <w:t>Ladi</w:t>
      </w:r>
      <w:proofErr w:type="spellEnd"/>
      <w:r w:rsidRPr="00FF7B61">
        <w:rPr>
          <w:shd w:val="clear" w:color="auto" w:fill="FFFFFF"/>
        </w:rPr>
        <w:t xml:space="preserve"> ja Magu kohaliku omavalitsuse </w:t>
      </w:r>
      <w:r w:rsidR="003F2DD0" w:rsidRPr="00FF7B61">
        <w:rPr>
          <w:shd w:val="clear" w:color="auto" w:fill="FFFFFF"/>
        </w:rPr>
        <w:t>piirkonnas, tappes üle 335 </w:t>
      </w:r>
      <w:r w:rsidRPr="00FF7B61">
        <w:rPr>
          <w:shd w:val="clear" w:color="auto" w:fill="FFFFFF"/>
        </w:rPr>
        <w:t>i</w:t>
      </w:r>
      <w:r w:rsidR="003F2DD0" w:rsidRPr="00FF7B61">
        <w:rPr>
          <w:shd w:val="clear" w:color="auto" w:fill="FFFFFF"/>
        </w:rPr>
        <w:t>nimese, sealhulgas vähemalt 200 </w:t>
      </w:r>
      <w:r w:rsidRPr="00FF7B61">
        <w:rPr>
          <w:shd w:val="clear" w:color="auto" w:fill="FFFFFF"/>
        </w:rPr>
        <w:t>kristlaste kogukondade liiget;</w:t>
      </w:r>
    </w:p>
    <w:p w:rsidR="0005067A" w:rsidRPr="00FF7B61" w:rsidRDefault="0005067A" w:rsidP="0005067A">
      <w:pPr>
        <w:pStyle w:val="NormalHanging12a"/>
        <w:rPr>
          <w:shd w:val="clear" w:color="auto" w:fill="FFFFFF"/>
        </w:rPr>
      </w:pPr>
      <w:r w:rsidRPr="00FF7B61">
        <w:t>C.</w:t>
      </w:r>
      <w:r w:rsidRPr="00FF7B61">
        <w:tab/>
      </w:r>
      <w:r w:rsidRPr="00FF7B61">
        <w:rPr>
          <w:shd w:val="clear" w:color="auto" w:fill="FFFFFF"/>
        </w:rPr>
        <w:t>arvestades, et paljud ümberasunud isikud elavad praegu ajutistes laagrites, kus juurdepääs veele, kanalisatsioonile, toidule, ravimitele ja tervishoiule, sealhulgas vaimse tervise teenustele on piiratud;</w:t>
      </w:r>
    </w:p>
    <w:p w:rsidR="0005067A" w:rsidRPr="00FF7B61" w:rsidRDefault="0005067A" w:rsidP="0005067A">
      <w:pPr>
        <w:pStyle w:val="NormalHanging12a"/>
      </w:pPr>
      <w:r w:rsidRPr="00FF7B61">
        <w:t>D.</w:t>
      </w:r>
      <w:r w:rsidRPr="00FF7B61">
        <w:tab/>
        <w:t>arvestades, et Nigeeria valitsusväliste orga</w:t>
      </w:r>
      <w:r w:rsidR="003F2DD0" w:rsidRPr="00FF7B61">
        <w:t>nisatsioonide andmetel on 2009. aastast saadik tapetud 52 000 kristlast ja 34 </w:t>
      </w:r>
      <w:r w:rsidRPr="00FF7B61">
        <w:t>000</w:t>
      </w:r>
      <w:r w:rsidR="003F2DD0" w:rsidRPr="00FF7B61">
        <w:t> moslemit ning hävitatud 18 000 kirikut ja 2200 </w:t>
      </w:r>
      <w:r w:rsidRPr="00FF7B61">
        <w:t>kristlikku kooli;</w:t>
      </w:r>
    </w:p>
    <w:p w:rsidR="0005067A" w:rsidRPr="00FF7B61" w:rsidRDefault="0005067A" w:rsidP="0005067A">
      <w:pPr>
        <w:pStyle w:val="NormalHanging12a"/>
      </w:pPr>
      <w:r w:rsidRPr="00FF7B61">
        <w:t>E.</w:t>
      </w:r>
      <w:r w:rsidRPr="00FF7B61">
        <w:tab/>
        <w:t xml:space="preserve">arvestades, et selliste islamistlike terrorirühmituste nagu </w:t>
      </w:r>
      <w:proofErr w:type="spellStart"/>
      <w:r w:rsidRPr="00FF7B61">
        <w:t>Boko</w:t>
      </w:r>
      <w:proofErr w:type="spellEnd"/>
      <w:r w:rsidRPr="00FF7B61">
        <w:t xml:space="preserve"> </w:t>
      </w:r>
      <w:proofErr w:type="spellStart"/>
      <w:r w:rsidRPr="00FF7B61">
        <w:t>Harami</w:t>
      </w:r>
      <w:proofErr w:type="spellEnd"/>
      <w:r w:rsidRPr="00FF7B61">
        <w:t xml:space="preserve"> ja Islamiriigi Lääne-Aafrika Provintsi vägivalla tõttu, mis tabab Nigeeria kirdeosas nii kristlasi kui ka moslemeid, on ümber asunud juba üle kahe miljoni inimese;</w:t>
      </w:r>
    </w:p>
    <w:p w:rsidR="0005067A" w:rsidRPr="00FF7B61" w:rsidRDefault="0005067A" w:rsidP="0005067A">
      <w:pPr>
        <w:pStyle w:val="NormalHanging12a"/>
      </w:pPr>
      <w:r w:rsidRPr="00FF7B61">
        <w:t>F.</w:t>
      </w:r>
      <w:r w:rsidRPr="00FF7B61">
        <w:tab/>
        <w:t>arvestades, et kokkupõrgete tekkepõhjused kattuvad ja tulenevad muu hulgas territoriaalsetest vaidlustest, etnilistest pingetest, juurdepääsust nappidele ressurssidele ja keskkonnaseisundi halvenemisest;</w:t>
      </w:r>
    </w:p>
    <w:p w:rsidR="0005067A" w:rsidRPr="00FF7B61" w:rsidRDefault="0005067A" w:rsidP="0005067A">
      <w:pPr>
        <w:pStyle w:val="NormalHanging12a"/>
      </w:pPr>
      <w:r w:rsidRPr="00FF7B61">
        <w:t>1.</w:t>
      </w:r>
      <w:r w:rsidRPr="00FF7B61">
        <w:tab/>
        <w:t>mõistab teravalt hukka jõulude ajal toime pandud vägivallaaktid kristlaste ja muude kogukondade vastu, mis tõid kaasa enneolematu arvu surmajuhtumeid, vigastatuid ja ümberasujaid, ning väljendab solidaarsust ohvritega;</w:t>
      </w:r>
    </w:p>
    <w:p w:rsidR="0005067A" w:rsidRPr="00FF7B61" w:rsidRDefault="0005067A" w:rsidP="0005067A">
      <w:pPr>
        <w:pStyle w:val="NormalHanging12a"/>
      </w:pPr>
      <w:r w:rsidRPr="00FF7B61">
        <w:lastRenderedPageBreak/>
        <w:t>2.</w:t>
      </w:r>
      <w:r w:rsidRPr="00FF7B61">
        <w:tab/>
        <w:t>kutsub Nigeeria ametivõime üles võtma meetmeid relvastatud islamirühmituste vastu, kes kasutavad ära põllumajandustootjate ja rändkarjakasvatajate konflikti, ning nõuab tungivalt, et nad tegeleksid selle algpõhjustega; hoiatab, et konflikti võidakse kasutada usupõhise vihkamise levitamiseks; tõdeb, et kliimamuutustel, konkurentsil nappide ressursside pärast ja mõjusate vahendussüsteemide kadumisel on oma osa põllumajandustootjate ja rändkarjakasvatajate konflikti süvenemisel, kuna karjakasvatajad on sunnitud lõuna poole liikuma;</w:t>
      </w:r>
    </w:p>
    <w:p w:rsidR="0005067A" w:rsidRPr="00FF7B61" w:rsidRDefault="0005067A" w:rsidP="0005067A">
      <w:pPr>
        <w:pStyle w:val="NormalHanging12a"/>
      </w:pPr>
      <w:r w:rsidRPr="00FF7B61">
        <w:t>3.</w:t>
      </w:r>
      <w:r w:rsidRPr="00FF7B61">
        <w:tab/>
        <w:t>kutsub Nigeeria ametivõime üles viima läbi jõuluaegsete rünnakute põhjaliku ja sõltumatu uurimise ning tagama, et süüdlased võetakse vastutusele;</w:t>
      </w:r>
    </w:p>
    <w:p w:rsidR="0005067A" w:rsidRPr="00FF7B61" w:rsidRDefault="0005067A" w:rsidP="0005067A">
      <w:pPr>
        <w:pStyle w:val="NormalHanging12a"/>
      </w:pPr>
      <w:r w:rsidRPr="00FF7B61">
        <w:t>4.</w:t>
      </w:r>
      <w:r w:rsidRPr="00FF7B61">
        <w:tab/>
        <w:t>nõuab tungivalt, et kõik humanitaarabi andjad tagaksid piisavate vahendite eraldamise kriisiga toimetulekuks;</w:t>
      </w:r>
    </w:p>
    <w:p w:rsidR="0005067A" w:rsidRPr="00FF7B61" w:rsidRDefault="0005067A" w:rsidP="0005067A">
      <w:pPr>
        <w:pStyle w:val="NormalHanging12a"/>
      </w:pPr>
      <w:r w:rsidRPr="00FF7B61">
        <w:t>5.</w:t>
      </w:r>
      <w:r w:rsidRPr="00FF7B61">
        <w:tab/>
        <w:t xml:space="preserve">väljendab heameelt Nigeeria parlamendi arutelu üle selles küsimuses ja ergutab Nigeeria valitsust suurendama kogukondade julgeolekut, edendama dialoogi ja konfliktide vahendamist ning kinnitama taas oma pühendumust </w:t>
      </w:r>
      <w:proofErr w:type="spellStart"/>
      <w:r w:rsidRPr="00FF7B61">
        <w:t>sotsiaal-majanduslikule</w:t>
      </w:r>
      <w:proofErr w:type="spellEnd"/>
      <w:r w:rsidRPr="00FF7B61">
        <w:t xml:space="preserve"> taastumisele;</w:t>
      </w:r>
    </w:p>
    <w:p w:rsidR="0005067A" w:rsidRPr="00FF7B61" w:rsidRDefault="0005067A" w:rsidP="0005067A">
      <w:pPr>
        <w:pStyle w:val="NormalHanging12a"/>
      </w:pPr>
      <w:r w:rsidRPr="00FF7B61">
        <w:t>6.</w:t>
      </w:r>
      <w:r w:rsidRPr="00FF7B61">
        <w:tab/>
        <w:t xml:space="preserve">väljendab heameelt tugeva partnerluse üle ELi ja Nigeeria vahel ning nõuab selle edasist süvendamist julgeoleku, vahendamise, </w:t>
      </w:r>
      <w:proofErr w:type="spellStart"/>
      <w:r w:rsidRPr="00FF7B61">
        <w:t>religioonidevahelise</w:t>
      </w:r>
      <w:proofErr w:type="spellEnd"/>
      <w:r w:rsidRPr="00FF7B61">
        <w:t xml:space="preserve"> ja </w:t>
      </w:r>
      <w:proofErr w:type="spellStart"/>
      <w:r w:rsidRPr="00FF7B61">
        <w:t>kultuuridevahelise</w:t>
      </w:r>
      <w:proofErr w:type="spellEnd"/>
      <w:r w:rsidRPr="00FF7B61">
        <w:t xml:space="preserve"> dialoogi ning rahuloome valdkonnas; ergutab ELi </w:t>
      </w:r>
      <w:r w:rsidR="00584B81" w:rsidRPr="00FF7B61">
        <w:t xml:space="preserve">inimõiguste </w:t>
      </w:r>
      <w:r w:rsidRPr="00FF7B61">
        <w:t>eri</w:t>
      </w:r>
      <w:r w:rsidR="00584B81" w:rsidRPr="00FF7B61">
        <w:t>esindajat</w:t>
      </w:r>
      <w:r w:rsidRPr="00FF7B61">
        <w:t xml:space="preserve"> Nigeeriat külastama; väljendab heameelt selle </w:t>
      </w:r>
      <w:r w:rsidR="003F2DD0" w:rsidRPr="00FF7B61">
        <w:t>üle, et 2023. </w:t>
      </w:r>
      <w:r w:rsidRPr="00FF7B61">
        <w:t>aasta oktoobris kuu</w:t>
      </w:r>
      <w:r w:rsidR="003F2DD0" w:rsidRPr="00FF7B61">
        <w:t>lutati Nigeeria jaoks välja 900 </w:t>
      </w:r>
      <w:r w:rsidRPr="00FF7B61">
        <w:t>miljoni euro suurune strateegia „</w:t>
      </w:r>
      <w:proofErr w:type="spellStart"/>
      <w:r w:rsidRPr="00FF7B61">
        <w:t>Global</w:t>
      </w:r>
      <w:proofErr w:type="spellEnd"/>
      <w:r w:rsidRPr="00FF7B61">
        <w:t xml:space="preserve"> </w:t>
      </w:r>
      <w:proofErr w:type="spellStart"/>
      <w:r w:rsidRPr="00FF7B61">
        <w:t>Gateway</w:t>
      </w:r>
      <w:proofErr w:type="spellEnd"/>
      <w:r w:rsidRPr="00FF7B61">
        <w:t>“ investeeringute pakett;</w:t>
      </w:r>
    </w:p>
    <w:p w:rsidR="00E365E1" w:rsidRPr="00FF7B61" w:rsidRDefault="0005067A" w:rsidP="003F2DD0">
      <w:pPr>
        <w:pStyle w:val="NormalHanging12a"/>
      </w:pPr>
      <w:r w:rsidRPr="00FF7B61">
        <w:t>7.</w:t>
      </w:r>
      <w:r w:rsidRPr="00FF7B61">
        <w:tab/>
        <w:t xml:space="preserve">teeb presidendile ülesandeks edastada käesolev resolutsioon nõukogule, komisjonile, komisjoni asepresidendile ning liidu </w:t>
      </w:r>
      <w:proofErr w:type="spellStart"/>
      <w:r w:rsidRPr="00FF7B61">
        <w:t>välisasjade</w:t>
      </w:r>
      <w:proofErr w:type="spellEnd"/>
      <w:r w:rsidRPr="00FF7B61">
        <w:t xml:space="preserve"> ja julgeolekupoliitika kõrgele esindajale ning Nigeeria valitsusele ja parlamendile.</w:t>
      </w:r>
      <w:bookmarkStart w:id="8" w:name="TextBodyEnd"/>
      <w:bookmarkEnd w:id="8"/>
    </w:p>
    <w:sectPr w:rsidR="00E365E1" w:rsidRPr="00FF7B61" w:rsidSect="005E6C2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0422" w:rsidRPr="005E6C21" w:rsidRDefault="00530422">
      <w:r w:rsidRPr="005E6C21">
        <w:separator/>
      </w:r>
    </w:p>
  </w:endnote>
  <w:endnote w:type="continuationSeparator" w:id="0">
    <w:p w:rsidR="00530422" w:rsidRPr="005E6C21" w:rsidRDefault="00530422">
      <w:r w:rsidRPr="005E6C2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E6C2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E6C2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E6C2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0422" w:rsidRPr="005E6C21" w:rsidRDefault="00530422">
      <w:r w:rsidRPr="005E6C21">
        <w:separator/>
      </w:r>
    </w:p>
  </w:footnote>
  <w:footnote w:type="continuationSeparator" w:id="0">
    <w:p w:rsidR="00530422" w:rsidRPr="005E6C21" w:rsidRDefault="00530422">
      <w:r w:rsidRPr="005E6C2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E6C2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E6C2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E6C2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05/2024"/>
    <w:docVar w:name="dvlangue" w:val="ET"/>
    <w:docVar w:name="dvnumam" w:val="0"/>
    <w:docVar w:name="dvpe" w:val="756.847"/>
    <w:docVar w:name="dvtitre" w:val="Euroopa Parlamendi .... 2024. aasta resolutsioon Nigeerias Plateau osariigis jõululaupäeval toimunud hiljutiste rünnakute kohta(2024/2552(RSP))"/>
  </w:docVars>
  <w:rsids>
    <w:rsidRoot w:val="00530422"/>
    <w:rsid w:val="00002272"/>
    <w:rsid w:val="0005067A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F2DD0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0422"/>
    <w:rsid w:val="00545827"/>
    <w:rsid w:val="00560270"/>
    <w:rsid w:val="00584B81"/>
    <w:rsid w:val="005C2568"/>
    <w:rsid w:val="005E6C21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7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436079-BB38-46F3-9A78-453138103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05067A"/>
    <w:pPr>
      <w:spacing w:after="240"/>
      <w:ind w:left="567" w:hanging="567"/>
    </w:pPr>
  </w:style>
  <w:style w:type="paragraph" w:customStyle="1" w:styleId="EPComma">
    <w:name w:val="EPComma"/>
    <w:basedOn w:val="Normal"/>
    <w:rsid w:val="0005067A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05067A"/>
    <w:rPr>
      <w:sz w:val="24"/>
      <w:lang w:val="et-EE"/>
    </w:rPr>
  </w:style>
  <w:style w:type="paragraph" w:styleId="BalloonText">
    <w:name w:val="Balloon Text"/>
    <w:basedOn w:val="Normal"/>
    <w:link w:val="BalloonTextChar"/>
    <w:rsid w:val="00584B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84B81"/>
    <w:rPr>
      <w:rFonts w:ascii="Segoe UI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25D246-23AC-4F9F-B1E8-0A1597846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3415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2024-02-08T13:19:00Z</dcterms:created>
  <dcterms:modified xsi:type="dcterms:W3CDTF">2024-02-08T13:19:00Z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B9-0105/2024</vt:lpwstr>
  </property>
  <property fmtid="{D5CDD505-2E9C-101B-9397-08002B2CF9AE}" pid="4" name="&lt;Type&gt;">
    <vt:lpwstr>RR</vt:lpwstr>
  </property>
</Properties>
</file>