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0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6050" w:rsidRDefault="004B385A" w:rsidP="0010095E">
            <w:pPr>
              <w:pStyle w:val="EPName"/>
            </w:pPr>
            <w:r w:rsidRPr="009C6050">
              <w:t>Parlament Ewropew</w:t>
            </w:r>
          </w:p>
          <w:p w:rsidR="00751A4A" w:rsidRPr="009C60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0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C6050" w:rsidRDefault="00187494" w:rsidP="0010095E">
            <w:pPr>
              <w:pStyle w:val="EPLogo"/>
            </w:pPr>
            <w:r w:rsidRPr="009C60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6050" w:rsidRDefault="00D058B8" w:rsidP="004C5D52">
      <w:pPr>
        <w:pStyle w:val="LineTop"/>
      </w:pPr>
    </w:p>
    <w:p w:rsidR="00680577" w:rsidRPr="009C6050" w:rsidRDefault="004B385A" w:rsidP="00680577">
      <w:pPr>
        <w:pStyle w:val="EPBodyTA1"/>
      </w:pPr>
      <w:r w:rsidRPr="009C6050">
        <w:t>TESTI ADOTTATI</w:t>
      </w:r>
    </w:p>
    <w:p w:rsidR="00D058B8" w:rsidRPr="009C6050" w:rsidRDefault="00D058B8" w:rsidP="00D058B8">
      <w:pPr>
        <w:pStyle w:val="LineBottom"/>
      </w:pPr>
    </w:p>
    <w:p w:rsidR="004B385A" w:rsidRPr="009C6050" w:rsidRDefault="004B385A" w:rsidP="004B385A">
      <w:pPr>
        <w:pStyle w:val="ATHeading1"/>
      </w:pPr>
      <w:bookmarkStart w:id="0" w:name="TANumber"/>
      <w:r w:rsidRPr="009C6050">
        <w:t>P9_TA(2024)00</w:t>
      </w:r>
      <w:bookmarkEnd w:id="0"/>
      <w:r w:rsidR="004B7D85">
        <w:t>75</w:t>
      </w:r>
      <w:bookmarkStart w:id="1" w:name="_GoBack"/>
      <w:bookmarkEnd w:id="1"/>
    </w:p>
    <w:p w:rsidR="004B385A" w:rsidRPr="009C6050" w:rsidRDefault="004B385A" w:rsidP="004B385A">
      <w:pPr>
        <w:pStyle w:val="ATHeading2"/>
      </w:pPr>
      <w:bookmarkStart w:id="2" w:name="title"/>
      <w:r w:rsidRPr="009C6050">
        <w:t>Is-sitwazzjoni fis-Serbja wara l-elezzjonijiet</w:t>
      </w:r>
      <w:bookmarkEnd w:id="2"/>
    </w:p>
    <w:p w:rsidR="004B385A" w:rsidRPr="009C6050" w:rsidRDefault="004B385A" w:rsidP="004B385A">
      <w:pPr>
        <w:rPr>
          <w:i/>
          <w:vanish/>
        </w:rPr>
      </w:pPr>
      <w:r w:rsidRPr="009C6050">
        <w:rPr>
          <w:i/>
        </w:rPr>
        <w:fldChar w:fldCharType="begin"/>
      </w:r>
      <w:r w:rsidRPr="009C6050">
        <w:rPr>
          <w:i/>
        </w:rPr>
        <w:instrText xml:space="preserve"> TC"(</w:instrText>
      </w:r>
      <w:bookmarkStart w:id="3" w:name="DocNumber"/>
      <w:r w:rsidRPr="009C6050">
        <w:rPr>
          <w:i/>
        </w:rPr>
        <w:instrText>B9-0106</w:instrText>
      </w:r>
      <w:r w:rsidR="009D041B">
        <w:rPr>
          <w:i/>
        </w:rPr>
        <w:instrText>, 0108, 0131, 0132, 0133 u 0134</w:instrText>
      </w:r>
      <w:r w:rsidRPr="009C6050">
        <w:rPr>
          <w:i/>
        </w:rPr>
        <w:instrText>/2024</w:instrText>
      </w:r>
      <w:bookmarkEnd w:id="3"/>
      <w:r w:rsidRPr="009C6050">
        <w:rPr>
          <w:i/>
        </w:rPr>
        <w:instrText xml:space="preserve">)"\l3 \n&gt; \* MERGEFORMAT </w:instrText>
      </w:r>
      <w:r w:rsidRPr="009C6050">
        <w:rPr>
          <w:i/>
        </w:rPr>
        <w:fldChar w:fldCharType="end"/>
      </w:r>
    </w:p>
    <w:p w:rsidR="004B385A" w:rsidRPr="009C6050" w:rsidRDefault="004B385A" w:rsidP="004B385A">
      <w:pPr>
        <w:rPr>
          <w:vanish/>
        </w:rPr>
      </w:pPr>
      <w:bookmarkStart w:id="4" w:name="PE"/>
      <w:r w:rsidRPr="009C6050">
        <w:rPr>
          <w:vanish/>
        </w:rPr>
        <w:t>PE756.848</w:t>
      </w:r>
      <w:bookmarkEnd w:id="4"/>
    </w:p>
    <w:p w:rsidR="004B385A" w:rsidRPr="009C6050" w:rsidRDefault="004B385A" w:rsidP="004B385A">
      <w:pPr>
        <w:pStyle w:val="ATHeading3"/>
      </w:pPr>
      <w:bookmarkStart w:id="5" w:name="Sujet"/>
      <w:r w:rsidRPr="009C6050">
        <w:t>Riżoluzzjoni tal-Parlament Ewropew tat-8 ta' Frar 2024 dwar is-sitwazzjoni fis-Serbja wara l-elezzjonijiet</w:t>
      </w:r>
      <w:bookmarkEnd w:id="5"/>
      <w:r w:rsidRPr="009C6050">
        <w:t xml:space="preserve"> </w:t>
      </w:r>
      <w:bookmarkStart w:id="6" w:name="References"/>
      <w:r w:rsidRPr="009C6050">
        <w:t>(2024/2521(RSP))</w:t>
      </w:r>
      <w:bookmarkEnd w:id="6"/>
    </w:p>
    <w:p w:rsidR="00517DAE" w:rsidRPr="009C6050" w:rsidRDefault="00517DAE" w:rsidP="00517DAE">
      <w:pPr>
        <w:pStyle w:val="EPComma"/>
      </w:pPr>
      <w:bookmarkStart w:id="7" w:name="TextBodyBegin"/>
      <w:bookmarkEnd w:id="7"/>
      <w:r w:rsidRPr="009C6050">
        <w:rPr>
          <w:i/>
        </w:rPr>
        <w:t>Il-Parlament Ewropew</w:t>
      </w:r>
      <w:r w:rsidRPr="009C6050">
        <w:t>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r-riżoluzzjonijiet preċedenti tiegħu dwar is-Serbja, u b’mod partikolari dik tal-10 ta’ Mejju 2023 dwar ir-Rapport tal-Kummissjoni tal-2022 dwar is-Serbja</w:t>
      </w:r>
      <w:r w:rsidRPr="009C6050">
        <w:rPr>
          <w:rStyle w:val="FootnoteReference"/>
        </w:rPr>
        <w:footnoteReference w:id="1"/>
      </w:r>
      <w:r w:rsidRPr="009C6050">
        <w:t>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d-dikjarazzjonijiet preċedenti tal-UE dwar is-Serbja, b’mod partikolari d-dikjarazzjoni konġunta tar-Rappreżentant Għoli tal-Unjoni għall-Affarijiet Barranin u l-Politika ta’ Sigurtà, </w:t>
      </w:r>
      <w:proofErr w:type="spellStart"/>
      <w:r w:rsidRPr="009C6050">
        <w:t>Josep</w:t>
      </w:r>
      <w:proofErr w:type="spellEnd"/>
      <w:r w:rsidRPr="009C6050">
        <w:t xml:space="preserve"> </w:t>
      </w:r>
      <w:proofErr w:type="spellStart"/>
      <w:r w:rsidRPr="009C6050">
        <w:t>Borrell</w:t>
      </w:r>
      <w:proofErr w:type="spellEnd"/>
      <w:r w:rsidRPr="009C6050">
        <w:t xml:space="preserve">, u tal-Kummissarju </w:t>
      </w:r>
      <w:proofErr w:type="spellStart"/>
      <w:r w:rsidRPr="009C6050">
        <w:t>għall-Viċinat</w:t>
      </w:r>
      <w:proofErr w:type="spellEnd"/>
      <w:r w:rsidRPr="009C6050">
        <w:t xml:space="preserve"> u t-Tkabbir, </w:t>
      </w:r>
      <w:proofErr w:type="spellStart"/>
      <w:r w:rsidRPr="009C6050">
        <w:t>Olivér</w:t>
      </w:r>
      <w:proofErr w:type="spellEnd"/>
      <w:r w:rsidRPr="009C6050">
        <w:t xml:space="preserve"> </w:t>
      </w:r>
      <w:proofErr w:type="spellStart"/>
      <w:r w:rsidRPr="009C6050">
        <w:t>Várhelyi</w:t>
      </w:r>
      <w:proofErr w:type="spellEnd"/>
      <w:r w:rsidRPr="009C6050">
        <w:t xml:space="preserve"> tad-19 ta’ Diċembru 2023, dwar l-elezzjonijiet parlamentari,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d-dikjarazzjoni tas-sejbiet u l-konklużjonijiet preliminari tal-missjoni internazzjonali ta’ osservazzjoni elettorali (MIOE) għall-elezzjonijiet parlamentari bikrija fis-Serbja tas-17 ta’ Diċembru 2023,</w:t>
      </w:r>
    </w:p>
    <w:p w:rsidR="00517DAE" w:rsidRPr="009C6050" w:rsidRDefault="00517DAE" w:rsidP="00517DAE">
      <w:pPr>
        <w:pStyle w:val="NormalHanging12a"/>
        <w:rPr>
          <w:snapToGrid w:val="0"/>
        </w:rPr>
      </w:pPr>
      <w:r w:rsidRPr="009C6050">
        <w:rPr>
          <w:snapToGrid w:val="0"/>
        </w:rPr>
        <w:t>–</w:t>
      </w:r>
      <w:r w:rsidRPr="009C6050">
        <w:rPr>
          <w:snapToGrid w:val="0"/>
        </w:rPr>
        <w:tab/>
        <w:t xml:space="preserve">wara li </w:t>
      </w:r>
      <w:proofErr w:type="spellStart"/>
      <w:r w:rsidRPr="009C6050">
        <w:rPr>
          <w:snapToGrid w:val="0"/>
        </w:rPr>
        <w:t>kkunsidra</w:t>
      </w:r>
      <w:proofErr w:type="spellEnd"/>
      <w:r w:rsidRPr="009C6050">
        <w:rPr>
          <w:snapToGrid w:val="0"/>
        </w:rPr>
        <w:t xml:space="preserve"> l-opinjoni konġunta tal-Organizzazzjoni għas-Sigurtà u l-Kooperazzjoni fl-Ewropa (OSKE)/Uffiċċju għall-Istituzzjonijiet Demokratiċi u d-Drittijiet tal-Bniedem (ODIHR) u tal-Kummissjoni ta’ Venezja tad-19 ta’ Diċembru 2022 dwar il-qafas kostituzzjonali u legali li jirregola l-funzjonament tal-istituzzjonijiet demokratiċi fis-Serbja – il-liġi elettorali u l-amministrazzjoni elettorali,</w:t>
      </w:r>
    </w:p>
    <w:p w:rsidR="00517DAE" w:rsidRPr="009C6050" w:rsidRDefault="00517DAE" w:rsidP="00517DAE">
      <w:pPr>
        <w:pStyle w:val="NormalHanging12a"/>
        <w:rPr>
          <w:snapToGrid w:val="0"/>
        </w:rPr>
      </w:pPr>
      <w:r w:rsidRPr="009C6050">
        <w:rPr>
          <w:snapToGrid w:val="0"/>
        </w:rPr>
        <w:t>–</w:t>
      </w:r>
      <w:r w:rsidRPr="009C6050">
        <w:rPr>
          <w:snapToGrid w:val="0"/>
        </w:rPr>
        <w:tab/>
        <w:t xml:space="preserve">wara li </w:t>
      </w:r>
      <w:proofErr w:type="spellStart"/>
      <w:r w:rsidRPr="009C6050">
        <w:rPr>
          <w:snapToGrid w:val="0"/>
        </w:rPr>
        <w:t>kkunsidra</w:t>
      </w:r>
      <w:proofErr w:type="spellEnd"/>
      <w:r w:rsidRPr="009C6050">
        <w:rPr>
          <w:snapToGrid w:val="0"/>
        </w:rPr>
        <w:t xml:space="preserve"> r-rapport ta’ osservazzjoni elettorali tal-Kumitat </w:t>
      </w:r>
      <w:proofErr w:type="spellStart"/>
      <w:r w:rsidRPr="009C6050">
        <w:rPr>
          <w:snapToGrid w:val="0"/>
        </w:rPr>
        <w:t>Ad</w:t>
      </w:r>
      <w:proofErr w:type="spellEnd"/>
      <w:r w:rsidRPr="009C6050">
        <w:rPr>
          <w:snapToGrid w:val="0"/>
        </w:rPr>
        <w:t xml:space="preserve"> </w:t>
      </w:r>
      <w:proofErr w:type="spellStart"/>
      <w:r w:rsidRPr="009C6050">
        <w:rPr>
          <w:snapToGrid w:val="0"/>
        </w:rPr>
        <w:t>hoc</w:t>
      </w:r>
      <w:proofErr w:type="spellEnd"/>
      <w:r w:rsidRPr="009C6050">
        <w:rPr>
          <w:snapToGrid w:val="0"/>
        </w:rPr>
        <w:t xml:space="preserve"> tal-</w:t>
      </w:r>
      <w:proofErr w:type="spellStart"/>
      <w:r w:rsidRPr="009C6050">
        <w:rPr>
          <w:snapToGrid w:val="0"/>
        </w:rPr>
        <w:t>Bureau</w:t>
      </w:r>
      <w:proofErr w:type="spellEnd"/>
      <w:r w:rsidRPr="009C6050">
        <w:rPr>
          <w:snapToGrid w:val="0"/>
        </w:rPr>
        <w:t xml:space="preserve"> tal-Assemblea Parlamentari tal-Kunsill tal-Ewropa tas-17 ta’ Jannar 2024 intitolat “Osservazzjoni tal-elezzjonijiet parlamentari bikrija fis-Serbja (17 ta’ Diċembru 2023)”,</w:t>
      </w:r>
    </w:p>
    <w:p w:rsidR="00517DAE" w:rsidRPr="009C6050" w:rsidRDefault="00517DAE" w:rsidP="00517DAE">
      <w:pPr>
        <w:pStyle w:val="NormalHanging12a"/>
        <w:rPr>
          <w:snapToGrid w:val="0"/>
        </w:rPr>
      </w:pPr>
      <w:r w:rsidRPr="009C6050">
        <w:rPr>
          <w:snapToGrid w:val="0"/>
        </w:rPr>
        <w:t>–</w:t>
      </w:r>
      <w:r w:rsidRPr="009C6050">
        <w:rPr>
          <w:snapToGrid w:val="0"/>
        </w:rPr>
        <w:tab/>
        <w:t xml:space="preserve">wara li </w:t>
      </w:r>
      <w:proofErr w:type="spellStart"/>
      <w:r w:rsidRPr="009C6050">
        <w:rPr>
          <w:snapToGrid w:val="0"/>
        </w:rPr>
        <w:t>kkunsidra</w:t>
      </w:r>
      <w:proofErr w:type="spellEnd"/>
      <w:r w:rsidRPr="009C6050">
        <w:rPr>
          <w:snapToGrid w:val="0"/>
        </w:rPr>
        <w:t xml:space="preserve"> d-diskors dwar l-elezzjonijiet fis-Serbja tas-17 ta’ Jannar 2024 mogħti mill-Kummissarju għall-Ġustizzja, Didier </w:t>
      </w:r>
      <w:proofErr w:type="spellStart"/>
      <w:r w:rsidRPr="009C6050">
        <w:rPr>
          <w:snapToGrid w:val="0"/>
        </w:rPr>
        <w:t>Reynders</w:t>
      </w:r>
      <w:proofErr w:type="spellEnd"/>
      <w:r w:rsidRPr="009C6050">
        <w:rPr>
          <w:snapToGrid w:val="0"/>
        </w:rPr>
        <w:t xml:space="preserve">, f’isem il-Viċi President tal-Kummissjoni / Rappreżentant Għoli tal-Unjoni għall-Affarijiet Barranin u l-Politika ta’ Sigurtà (VP / HR), </w:t>
      </w:r>
      <w:proofErr w:type="spellStart"/>
      <w:r w:rsidRPr="009C6050">
        <w:rPr>
          <w:snapToGrid w:val="0"/>
        </w:rPr>
        <w:t>Josep</w:t>
      </w:r>
      <w:proofErr w:type="spellEnd"/>
      <w:r w:rsidRPr="009C6050">
        <w:rPr>
          <w:snapToGrid w:val="0"/>
        </w:rPr>
        <w:t xml:space="preserve"> </w:t>
      </w:r>
      <w:proofErr w:type="spellStart"/>
      <w:r w:rsidRPr="009C6050">
        <w:rPr>
          <w:snapToGrid w:val="0"/>
        </w:rPr>
        <w:t>Borrell</w:t>
      </w:r>
      <w:proofErr w:type="spellEnd"/>
      <w:r w:rsidRPr="009C6050">
        <w:rPr>
          <w:snapToGrid w:val="0"/>
        </w:rPr>
        <w:t>, fil-plenarja tal-Parlament,</w:t>
      </w:r>
    </w:p>
    <w:p w:rsidR="00517DAE" w:rsidRPr="009C6050" w:rsidRDefault="00517DAE" w:rsidP="00517DAE">
      <w:pPr>
        <w:pStyle w:val="NormalHanging12a"/>
        <w:rPr>
          <w:snapToGrid w:val="0"/>
        </w:rPr>
      </w:pPr>
      <w:r w:rsidRPr="009C6050">
        <w:rPr>
          <w:snapToGrid w:val="0"/>
        </w:rPr>
        <w:t>–</w:t>
      </w:r>
      <w:r w:rsidRPr="009C6050">
        <w:rPr>
          <w:snapToGrid w:val="0"/>
        </w:rPr>
        <w:tab/>
        <w:t xml:space="preserve">wara li </w:t>
      </w:r>
      <w:proofErr w:type="spellStart"/>
      <w:r w:rsidRPr="009C6050">
        <w:rPr>
          <w:snapToGrid w:val="0"/>
        </w:rPr>
        <w:t>kkunsidra</w:t>
      </w:r>
      <w:proofErr w:type="spellEnd"/>
      <w:r w:rsidRPr="009C6050">
        <w:rPr>
          <w:snapToGrid w:val="0"/>
        </w:rPr>
        <w:t xml:space="preserve"> l-ittra miftuħa dwar is-sitwazzjoni ta’ wara l-elezzjoni fis-Serbja </w:t>
      </w:r>
      <w:proofErr w:type="spellStart"/>
      <w:r w:rsidRPr="009C6050">
        <w:rPr>
          <w:snapToGrid w:val="0"/>
        </w:rPr>
        <w:t>ffirmata</w:t>
      </w:r>
      <w:proofErr w:type="spellEnd"/>
      <w:r w:rsidRPr="009C6050">
        <w:rPr>
          <w:snapToGrid w:val="0"/>
        </w:rPr>
        <w:t xml:space="preserve"> mill-Presidenti tal-Kumitati għall-Affarijiet Barranin ta’ diversi pajjiżi tal-UE,</w:t>
      </w:r>
    </w:p>
    <w:p w:rsidR="00517DAE" w:rsidRPr="009C6050" w:rsidRDefault="00517DAE" w:rsidP="00517DAE">
      <w:pPr>
        <w:pStyle w:val="NormalHanging12a"/>
      </w:pPr>
      <w:r w:rsidRPr="009C6050">
        <w:lastRenderedPageBreak/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l-proċess ta’ djalogu parlamentari </w:t>
      </w:r>
      <w:proofErr w:type="spellStart"/>
      <w:r w:rsidRPr="009C6050">
        <w:t>kofaċilitat</w:t>
      </w:r>
      <w:proofErr w:type="spellEnd"/>
      <w:r w:rsidRPr="009C6050">
        <w:t xml:space="preserve"> tiegħu fis-Serbja,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l-Kostituzzjoni tal-2006 tas-Serbja u l-Liġi tagħha tal-2022 dwar l-Elezzjoni tal-Membri tal-Parlament,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r-Rapport Speċjali 01/2022 tal-Qorti Ewropea tal-Awdituri tal-10 ta’ Jannar 2022 bit-titolu “L-appoġġ mogħti mill-UE għall-istat tad-dritt fil-</w:t>
      </w:r>
      <w:proofErr w:type="spellStart"/>
      <w:r w:rsidRPr="009C6050">
        <w:t>Balkani</w:t>
      </w:r>
      <w:proofErr w:type="spellEnd"/>
      <w:r w:rsidRPr="009C6050">
        <w:t xml:space="preserve"> tal-Punent: Minkejja l-isforzi li saru, </w:t>
      </w:r>
      <w:proofErr w:type="spellStart"/>
      <w:r w:rsidRPr="009C6050">
        <w:t>jippersistu</w:t>
      </w:r>
      <w:proofErr w:type="spellEnd"/>
      <w:r w:rsidRPr="009C6050">
        <w:t xml:space="preserve"> problemi fundamentali”,</w:t>
      </w:r>
    </w:p>
    <w:p w:rsidR="00517DAE" w:rsidRPr="009C6050" w:rsidRDefault="00517DAE" w:rsidP="00517DAE">
      <w:pPr>
        <w:pStyle w:val="NormalHanging12a"/>
      </w:pPr>
      <w:r w:rsidRPr="009C6050">
        <w:t>–</w:t>
      </w:r>
      <w:r w:rsidRPr="009C6050">
        <w:tab/>
        <w:t xml:space="preserve">wara li </w:t>
      </w:r>
      <w:proofErr w:type="spellStart"/>
      <w:r w:rsidRPr="009C6050">
        <w:t>kkunsidra</w:t>
      </w:r>
      <w:proofErr w:type="spellEnd"/>
      <w:r w:rsidRPr="009C6050">
        <w:t xml:space="preserve"> l-Artikolu 132(2) u (4) tar-Regoli ta’ Proċedura tiegħu,</w:t>
      </w:r>
    </w:p>
    <w:p w:rsidR="00517DAE" w:rsidRPr="009C6050" w:rsidRDefault="00517DAE" w:rsidP="00517DAE">
      <w:pPr>
        <w:pStyle w:val="NormalHanging12a"/>
      </w:pPr>
      <w:r w:rsidRPr="009C6050">
        <w:t>A.</w:t>
      </w:r>
      <w:r w:rsidRPr="009C6050">
        <w:tab/>
        <w:t xml:space="preserve">billi wara l-isparar tal-massa f’Belgrad u qrib </w:t>
      </w:r>
      <w:proofErr w:type="spellStart"/>
      <w:r w:rsidRPr="009C6050">
        <w:t>Mladenovac</w:t>
      </w:r>
      <w:proofErr w:type="spellEnd"/>
      <w:r w:rsidRPr="009C6050">
        <w:t xml:space="preserve"> f’Mejju 2023, ġew organizzati protesti tal-massa </w:t>
      </w:r>
      <w:proofErr w:type="spellStart"/>
      <w:r w:rsidRPr="009C6050">
        <w:t>bl-islogan</w:t>
      </w:r>
      <w:proofErr w:type="spellEnd"/>
      <w:r w:rsidRPr="009C6050">
        <w:t xml:space="preserve"> “Is-Serbja kontra l-vjolenza” madwar is-Serbja; billi fl-1 ta’ Novembru 2023, il-President tas-Serbja </w:t>
      </w:r>
      <w:proofErr w:type="spellStart"/>
      <w:r w:rsidRPr="009C6050">
        <w:t>invoka</w:t>
      </w:r>
      <w:proofErr w:type="spellEnd"/>
      <w:r w:rsidRPr="009C6050">
        <w:t xml:space="preserve"> t-talbiet mill-oppożizzjoni għal elezzjonijiet bikrija biex ixolji l-parlament; billi huwa </w:t>
      </w:r>
      <w:proofErr w:type="spellStart"/>
      <w:r w:rsidRPr="009C6050">
        <w:t>ppjana</w:t>
      </w:r>
      <w:proofErr w:type="spellEnd"/>
      <w:r w:rsidRPr="009C6050">
        <w:t xml:space="preserve"> elezzjonijiet parlamentari bikrija għas-17 ta’ Diċembru 2023;</w:t>
      </w:r>
    </w:p>
    <w:p w:rsidR="00517DAE" w:rsidRPr="009C6050" w:rsidRDefault="00517DAE" w:rsidP="00517DAE">
      <w:pPr>
        <w:pStyle w:val="NormalHanging12a"/>
      </w:pPr>
      <w:r w:rsidRPr="009C6050">
        <w:t>B.</w:t>
      </w:r>
      <w:r w:rsidRPr="009C6050">
        <w:tab/>
        <w:t>billi mill-2012, l-elezzjonijiet parlamentari kollha fis-Serbja ħlief waħda kienu elezzjonijiet bikrija; billi dawn kienu t-tielet elezzjonijiet parlamentari f’inqas minn erba’ snin;</w:t>
      </w:r>
    </w:p>
    <w:p w:rsidR="00517DAE" w:rsidRPr="009C6050" w:rsidRDefault="00517DAE" w:rsidP="00517DAE">
      <w:pPr>
        <w:pStyle w:val="NormalHanging12a"/>
      </w:pPr>
      <w:r w:rsidRPr="009C6050">
        <w:t>C.</w:t>
      </w:r>
      <w:r w:rsidRPr="009C6050">
        <w:tab/>
        <w:t xml:space="preserve">billi wara r-riżenja ħesrem u </w:t>
      </w:r>
      <w:proofErr w:type="spellStart"/>
      <w:r w:rsidRPr="009C6050">
        <w:t>simultanja</w:t>
      </w:r>
      <w:proofErr w:type="spellEnd"/>
      <w:r w:rsidRPr="009C6050">
        <w:t xml:space="preserve"> ta’ 65 sindku mill-partit fil-gvern, inkluż is-Sindku ta’ Belgrad, u d-deċiżjoni tal-Assemblea tar-reġjun Awtonomu ta’ </w:t>
      </w:r>
      <w:proofErr w:type="spellStart"/>
      <w:r w:rsidRPr="009C6050">
        <w:t>Vojvodina</w:t>
      </w:r>
      <w:proofErr w:type="spellEnd"/>
      <w:r w:rsidRPr="009C6050">
        <w:t xml:space="preserve"> li xxolji lilha nnifisha, minkejja maġġoranzi stabbli, elezzjonijiet lokali bikrija f’terz tal-</w:t>
      </w:r>
      <w:proofErr w:type="spellStart"/>
      <w:r w:rsidRPr="009C6050">
        <w:t>muniċipalitajiet</w:t>
      </w:r>
      <w:proofErr w:type="spellEnd"/>
      <w:r w:rsidRPr="009C6050">
        <w:t xml:space="preserve"> tas-Serbja u elezzjonijiet provinċjali f’</w:t>
      </w:r>
      <w:proofErr w:type="spellStart"/>
      <w:r w:rsidRPr="009C6050">
        <w:t>Vojvodina</w:t>
      </w:r>
      <w:proofErr w:type="spellEnd"/>
      <w:r w:rsidRPr="009C6050">
        <w:t xml:space="preserve"> intalbu fl-istess jum, is-17 ta’ Diċembru 2023; billi l-organizzazzjoni ta’ elezzjonijiet muniċipali u parlamentari fl-istess jum mhijiex prattika tajba li ilha stabbilita; billi bosta osservaturi jqisu l-elezzjonijiet lokali parzjali bikrija bħala għodda għall-konsolidazzjoni tal-poter mill-gvern attwali u użu ħażin tad-drittijiet tal-vot tal-komunitajiet lokali;</w:t>
      </w:r>
    </w:p>
    <w:p w:rsidR="00517DAE" w:rsidRPr="009C6050" w:rsidRDefault="00517DAE" w:rsidP="00517DAE">
      <w:pPr>
        <w:pStyle w:val="NormalHanging12a"/>
      </w:pPr>
      <w:r w:rsidRPr="009C6050">
        <w:t>D.</w:t>
      </w:r>
      <w:r w:rsidRPr="009C6050">
        <w:tab/>
        <w:t xml:space="preserve">billi l-elezzjonijiet żvolġew fost </w:t>
      </w:r>
      <w:proofErr w:type="spellStart"/>
      <w:r w:rsidRPr="009C6050">
        <w:t>polarizzazzjoni</w:t>
      </w:r>
      <w:proofErr w:type="spellEnd"/>
      <w:r w:rsidRPr="009C6050">
        <w:t xml:space="preserve"> soċjali akbar u kompetizzjoni </w:t>
      </w:r>
      <w:proofErr w:type="spellStart"/>
      <w:r w:rsidRPr="009C6050">
        <w:t>intensa</w:t>
      </w:r>
      <w:proofErr w:type="spellEnd"/>
      <w:r w:rsidRPr="009C6050">
        <w:t xml:space="preserve"> qalb aġendi politiċi </w:t>
      </w:r>
      <w:proofErr w:type="spellStart"/>
      <w:r w:rsidRPr="009C6050">
        <w:t>kuntrastanti</w:t>
      </w:r>
      <w:proofErr w:type="spellEnd"/>
      <w:r w:rsidRPr="009C6050">
        <w:t xml:space="preserve">; billi dawn kienu </w:t>
      </w:r>
      <w:proofErr w:type="spellStart"/>
      <w:r w:rsidRPr="009C6050">
        <w:t>kkaratterizzati</w:t>
      </w:r>
      <w:proofErr w:type="spellEnd"/>
      <w:r w:rsidRPr="009C6050">
        <w:t xml:space="preserve"> minn livell bla </w:t>
      </w:r>
      <w:proofErr w:type="spellStart"/>
      <w:r w:rsidRPr="009C6050">
        <w:t>preċedent</w:t>
      </w:r>
      <w:proofErr w:type="spellEnd"/>
      <w:r w:rsidRPr="009C6050">
        <w:t xml:space="preserve"> ta’ kampanji negattivi u ta’ </w:t>
      </w:r>
      <w:proofErr w:type="spellStart"/>
      <w:r w:rsidRPr="009C6050">
        <w:t>tbeżżigħ</w:t>
      </w:r>
      <w:proofErr w:type="spellEnd"/>
      <w:r w:rsidRPr="009C6050">
        <w:t>, kif ukoll attakki kontra l-</w:t>
      </w:r>
      <w:proofErr w:type="spellStart"/>
      <w:r w:rsidRPr="009C6050">
        <w:t>opponenti</w:t>
      </w:r>
      <w:proofErr w:type="spellEnd"/>
      <w:r w:rsidRPr="009C6050">
        <w:t xml:space="preserve"> politiċi u l-ġurnalisti;</w:t>
      </w:r>
    </w:p>
    <w:p w:rsidR="00517DAE" w:rsidRPr="009C6050" w:rsidRDefault="00517DAE" w:rsidP="00517DAE">
      <w:pPr>
        <w:pStyle w:val="NormalHanging12a"/>
      </w:pPr>
      <w:r w:rsidRPr="009C6050">
        <w:t>E.</w:t>
      </w:r>
      <w:r w:rsidRPr="009C6050">
        <w:tab/>
        <w:t>billi qabel il-jum tal-elezzjoni, is-Serbja kienet naqset milli timplimenta rakkomandazzjonijiet ewlenin tal-OSKE/ODIHR u tal-Kummissjoni ta’ Venezja, inklużi dawk dwar l-</w:t>
      </w:r>
      <w:proofErr w:type="spellStart"/>
      <w:r w:rsidRPr="009C6050">
        <w:t>iżgurar</w:t>
      </w:r>
      <w:proofErr w:type="spellEnd"/>
      <w:r w:rsidRPr="009C6050">
        <w:t xml:space="preserve"> ta’ kundizzjonijiet </w:t>
      </w:r>
      <w:proofErr w:type="spellStart"/>
      <w:r w:rsidRPr="009C6050">
        <w:t>ekwi</w:t>
      </w:r>
      <w:proofErr w:type="spellEnd"/>
      <w:r w:rsidRPr="009C6050">
        <w:t xml:space="preserve">, miżuri biex jiġi </w:t>
      </w:r>
      <w:proofErr w:type="spellStart"/>
      <w:r w:rsidRPr="009C6050">
        <w:t>pprevenut</w:t>
      </w:r>
      <w:proofErr w:type="spellEnd"/>
      <w:r w:rsidRPr="009C6050">
        <w:t xml:space="preserve"> l-użu ħażin tal-uffiċċju pubbliku u tar-riżorsi tal-Istat, is-separazzjoni bejn id-dmirijiet uffiċjali u l-attivitajiet ta’ kampanja, u mekkaniżmi effettivi biex jiġu </w:t>
      </w:r>
      <w:proofErr w:type="spellStart"/>
      <w:r w:rsidRPr="009C6050">
        <w:t>pprevenuti</w:t>
      </w:r>
      <w:proofErr w:type="spellEnd"/>
      <w:r w:rsidRPr="009C6050">
        <w:t xml:space="preserve"> l-intimidazzjoni u l-pressjoni fuq il-votanti, inkluż ix-xiri tal-vot;</w:t>
      </w:r>
    </w:p>
    <w:p w:rsidR="00517DAE" w:rsidRPr="009C6050" w:rsidRDefault="00517DAE" w:rsidP="00517DAE">
      <w:pPr>
        <w:pStyle w:val="NormalHanging12a"/>
      </w:pPr>
      <w:r w:rsidRPr="009C6050">
        <w:t>F.</w:t>
      </w:r>
      <w:r w:rsidRPr="009C6050">
        <w:tab/>
        <w:t xml:space="preserve">billi l-kampanja b’mod ġenerali kienet </w:t>
      </w:r>
      <w:proofErr w:type="spellStart"/>
      <w:r w:rsidRPr="009C6050">
        <w:t>ikkaratterizzata</w:t>
      </w:r>
      <w:proofErr w:type="spellEnd"/>
      <w:r w:rsidRPr="009C6050">
        <w:t xml:space="preserve"> minn </w:t>
      </w:r>
      <w:proofErr w:type="spellStart"/>
      <w:r w:rsidRPr="009C6050">
        <w:t>polarizzazzjoni</w:t>
      </w:r>
      <w:proofErr w:type="spellEnd"/>
      <w:r w:rsidRPr="009C6050">
        <w:t xml:space="preserve">, </w:t>
      </w:r>
      <w:proofErr w:type="spellStart"/>
      <w:r w:rsidRPr="009C6050">
        <w:t>retorika</w:t>
      </w:r>
      <w:proofErr w:type="spellEnd"/>
      <w:r w:rsidRPr="009C6050">
        <w:t xml:space="preserve"> aggressiva, </w:t>
      </w:r>
      <w:proofErr w:type="spellStart"/>
      <w:r w:rsidRPr="009C6050">
        <w:t>skreditazzjoni</w:t>
      </w:r>
      <w:proofErr w:type="spellEnd"/>
      <w:r w:rsidRPr="009C6050">
        <w:t xml:space="preserve"> personali, abbuż verbali u lingwaġġ </w:t>
      </w:r>
      <w:proofErr w:type="spellStart"/>
      <w:r w:rsidRPr="009C6050">
        <w:t>xewwiexi</w:t>
      </w:r>
      <w:proofErr w:type="spellEnd"/>
      <w:r w:rsidRPr="009C6050">
        <w:t xml:space="preserve"> saħansitra aktar estremi; billi l-pressjoni fuq l-impjegati tas-settur pubbliku, l-użu ħażin tar-riżorsi pubbliċi u l-iskemi ta’ inċitament għall-votanti qajmu tħassib dwar il-kapaċitajiet tal-votanti li jagħmlu għażla li tkun ħielsa minn pressjoni żejda; billi dawn il-prattiki, minbarra xi sfidi fl-aċċess għall-postijiet pubbliċi għall-oppożizzjoni, </w:t>
      </w:r>
      <w:proofErr w:type="spellStart"/>
      <w:r w:rsidRPr="009C6050">
        <w:t>xaqilbu</w:t>
      </w:r>
      <w:proofErr w:type="spellEnd"/>
      <w:r w:rsidRPr="009C6050">
        <w:t xml:space="preserve"> l-kundizzjonijiet ta’ kompetizzjoni u </w:t>
      </w:r>
      <w:proofErr w:type="spellStart"/>
      <w:r w:rsidRPr="009C6050">
        <w:t>ċajpru</w:t>
      </w:r>
      <w:proofErr w:type="spellEnd"/>
      <w:r w:rsidRPr="009C6050">
        <w:t xml:space="preserve"> l-linja bejn l-istat u l-partit fil-gvern, f’kontradizzjoni mal-istandards internazzjonali; billi l-mezzi </w:t>
      </w:r>
      <w:proofErr w:type="spellStart"/>
      <w:r w:rsidRPr="009C6050">
        <w:t>medjatiċi</w:t>
      </w:r>
      <w:proofErr w:type="spellEnd"/>
      <w:r w:rsidRPr="009C6050">
        <w:t xml:space="preserve"> sponsorjati mir-Russja Sputnik </w:t>
      </w:r>
      <w:proofErr w:type="spellStart"/>
      <w:r w:rsidRPr="009C6050">
        <w:t>Serbia</w:t>
      </w:r>
      <w:proofErr w:type="spellEnd"/>
      <w:r w:rsidRPr="009C6050">
        <w:t xml:space="preserve"> u </w:t>
      </w:r>
      <w:proofErr w:type="spellStart"/>
      <w:r w:rsidRPr="009C6050">
        <w:t>Russia</w:t>
      </w:r>
      <w:proofErr w:type="spellEnd"/>
      <w:r w:rsidRPr="009C6050">
        <w:t xml:space="preserve"> </w:t>
      </w:r>
      <w:proofErr w:type="spellStart"/>
      <w:r w:rsidRPr="009C6050">
        <w:t>Today</w:t>
      </w:r>
      <w:proofErr w:type="spellEnd"/>
      <w:r w:rsidRPr="009C6050">
        <w:t xml:space="preserve"> </w:t>
      </w:r>
      <w:proofErr w:type="spellStart"/>
      <w:r w:rsidRPr="009C6050">
        <w:t>Balkan</w:t>
      </w:r>
      <w:proofErr w:type="spellEnd"/>
      <w:r w:rsidRPr="009C6050">
        <w:t xml:space="preserve">, ikkontribwew b’mod attiv għat-tixrid </w:t>
      </w:r>
      <w:proofErr w:type="spellStart"/>
      <w:r w:rsidRPr="009C6050">
        <w:lastRenderedPageBreak/>
        <w:t>tad-diżinformazzjoni</w:t>
      </w:r>
      <w:proofErr w:type="spellEnd"/>
      <w:r w:rsidRPr="009C6050">
        <w:t>, essenzjalment dwar il-kandidati tal-oppożizzjoni;</w:t>
      </w:r>
    </w:p>
    <w:p w:rsidR="00517DAE" w:rsidRPr="009C6050" w:rsidRDefault="00517DAE" w:rsidP="00517DAE">
      <w:pPr>
        <w:pStyle w:val="NormalHanging12a"/>
      </w:pPr>
      <w:r w:rsidRPr="009C6050">
        <w:t>G.</w:t>
      </w:r>
      <w:r w:rsidRPr="009C6050">
        <w:tab/>
        <w:t xml:space="preserve">billi l-kampanja kienet </w:t>
      </w:r>
      <w:proofErr w:type="spellStart"/>
      <w:r w:rsidRPr="009C6050">
        <w:t>iddominata</w:t>
      </w:r>
      <w:proofErr w:type="spellEnd"/>
      <w:r w:rsidRPr="009C6050">
        <w:t xml:space="preserve"> b’mod qawwi mill-President fil-kariga </w:t>
      </w:r>
      <w:proofErr w:type="spellStart"/>
      <w:r w:rsidRPr="009C6050">
        <w:t>Vučić</w:t>
      </w:r>
      <w:proofErr w:type="spellEnd"/>
      <w:r w:rsidRPr="009C6050">
        <w:t xml:space="preserve">, li minkejja li ma kienx kandidat għal dawn l-elezzjonijiet, assuma rwol ċentrali fil-kampanji ta’ kuljum permezz ta’ involviment qawwi f’avvenimenti tal-Partit Progressiv </w:t>
      </w:r>
      <w:proofErr w:type="spellStart"/>
      <w:r w:rsidRPr="009C6050">
        <w:t>Serb</w:t>
      </w:r>
      <w:proofErr w:type="spellEnd"/>
      <w:r w:rsidRPr="009C6050">
        <w:t xml:space="preserve"> (SNS); billi l-lista mmexxija mill-SNS issemmiet għas-Sur </w:t>
      </w:r>
      <w:proofErr w:type="spellStart"/>
      <w:r w:rsidRPr="009C6050">
        <w:t>Vučić</w:t>
      </w:r>
      <w:proofErr w:type="spellEnd"/>
      <w:r w:rsidRPr="009C6050">
        <w:t>;</w:t>
      </w:r>
    </w:p>
    <w:p w:rsidR="00517DAE" w:rsidRPr="009C6050" w:rsidRDefault="00517DAE" w:rsidP="00517DAE">
      <w:pPr>
        <w:pStyle w:val="NormalHanging12a"/>
      </w:pPr>
      <w:r w:rsidRPr="009C6050">
        <w:t>H.</w:t>
      </w:r>
      <w:r w:rsidRPr="009C6050">
        <w:tab/>
        <w:t>billi l-kampanja u l-korpi għas-sorveljanza tal-</w:t>
      </w:r>
      <w:proofErr w:type="spellStart"/>
      <w:r w:rsidRPr="009C6050">
        <w:t>media</w:t>
      </w:r>
      <w:proofErr w:type="spellEnd"/>
      <w:r w:rsidRPr="009C6050">
        <w:t xml:space="preserve"> elettronika baqgħu fil-biċċa l-kbira tagħhom </w:t>
      </w:r>
      <w:proofErr w:type="spellStart"/>
      <w:r w:rsidRPr="009C6050">
        <w:t>ineffettivi</w:t>
      </w:r>
      <w:proofErr w:type="spellEnd"/>
      <w:r w:rsidRPr="009C6050">
        <w:t xml:space="preserve"> biex </w:t>
      </w:r>
      <w:proofErr w:type="spellStart"/>
      <w:r w:rsidRPr="009C6050">
        <w:t>jiskoraġġixxu</w:t>
      </w:r>
      <w:proofErr w:type="spellEnd"/>
      <w:r w:rsidRPr="009C6050">
        <w:t xml:space="preserve"> l-ksur matul il-perjodu elettorali;</w:t>
      </w:r>
    </w:p>
    <w:p w:rsidR="00517DAE" w:rsidRPr="009C6050" w:rsidRDefault="00517DAE" w:rsidP="00517DAE">
      <w:pPr>
        <w:pStyle w:val="NormalHanging12a"/>
      </w:pPr>
      <w:r w:rsidRPr="009C6050">
        <w:t>I.</w:t>
      </w:r>
      <w:r w:rsidRPr="009C6050">
        <w:tab/>
        <w:t xml:space="preserve">billi MIOE twettqet mill-OSKE/ODIHR, mill-Assemblea Parlamentari tal-OSKE, mill-Assemblea Parlamentari tal-Kunsill tal-Ewropa u mill-Parlament Ewropew sabiex jiġi </w:t>
      </w:r>
      <w:proofErr w:type="spellStart"/>
      <w:r w:rsidRPr="009C6050">
        <w:t>ddeterminat</w:t>
      </w:r>
      <w:proofErr w:type="spellEnd"/>
      <w:r w:rsidRPr="009C6050">
        <w:t xml:space="preserve"> jekk l-elezzjonijiet kinux konformi mal-impenji tal-OSKE u ma’ obbligi u standards internazzjonali oħra għal elezzjonijiet demokratiċi u mal-leġiżlazzjoni nazzjonali;</w:t>
      </w:r>
    </w:p>
    <w:p w:rsidR="00517DAE" w:rsidRPr="009C6050" w:rsidRDefault="00517DAE" w:rsidP="00517DAE">
      <w:pPr>
        <w:pStyle w:val="NormalHanging12a"/>
      </w:pPr>
      <w:r w:rsidRPr="009C6050">
        <w:t>J.</w:t>
      </w:r>
      <w:r w:rsidRPr="009C6050">
        <w:tab/>
        <w:t xml:space="preserve">billi l-listi tal-votanti ġew aġġornati permezz tar-reġistru </w:t>
      </w:r>
      <w:proofErr w:type="spellStart"/>
      <w:r w:rsidRPr="009C6050">
        <w:t>unifikat</w:t>
      </w:r>
      <w:proofErr w:type="spellEnd"/>
      <w:r w:rsidRPr="009C6050">
        <w:t xml:space="preserve"> tal-votanti u n-numru finali ta’ votanti kien ta’ 6 500 666; billi ġie allegat li bosta persuni </w:t>
      </w:r>
      <w:proofErr w:type="spellStart"/>
      <w:r w:rsidRPr="009C6050">
        <w:t>deċeduti</w:t>
      </w:r>
      <w:proofErr w:type="spellEnd"/>
      <w:r w:rsidRPr="009C6050">
        <w:t xml:space="preserve"> baqgħu fir-reġistru;</w:t>
      </w:r>
    </w:p>
    <w:p w:rsidR="00517DAE" w:rsidRPr="009C6050" w:rsidRDefault="00517DAE" w:rsidP="00517DAE">
      <w:pPr>
        <w:pStyle w:val="NormalHanging12a"/>
      </w:pPr>
      <w:r w:rsidRPr="009C6050">
        <w:t>K.</w:t>
      </w:r>
      <w:r w:rsidRPr="009C6050">
        <w:tab/>
        <w:t xml:space="preserve">billi l-parteċipazzjoni tal-votanti kienet ta’ 58,58 %, </w:t>
      </w:r>
      <w:proofErr w:type="spellStart"/>
      <w:r w:rsidRPr="009C6050">
        <w:t>kemmxejn</w:t>
      </w:r>
      <w:proofErr w:type="spellEnd"/>
      <w:r w:rsidRPr="009C6050">
        <w:t xml:space="preserve"> ogħla minn dik tal-elezzjonijiet preċedenti, li saru fl-2022;</w:t>
      </w:r>
    </w:p>
    <w:p w:rsidR="00517DAE" w:rsidRPr="009C6050" w:rsidRDefault="00517DAE" w:rsidP="00517DAE">
      <w:pPr>
        <w:pStyle w:val="NormalHanging12a"/>
      </w:pPr>
      <w:r w:rsidRPr="009C6050">
        <w:t>L.</w:t>
      </w:r>
      <w:r w:rsidRPr="009C6050">
        <w:tab/>
        <w:t xml:space="preserve">billi minkejja l-fatt li 43 % tal-2 817-il kandidat parlamentari kienu nisa u li saru sforzi biex tiġi promossa l-parteċipazzjoni tan-nisa, in-nisa għadhom, b’mod ġenerali, </w:t>
      </w:r>
      <w:proofErr w:type="spellStart"/>
      <w:r w:rsidRPr="009C6050">
        <w:t>sottorappreżentati</w:t>
      </w:r>
      <w:proofErr w:type="spellEnd"/>
      <w:r w:rsidRPr="009C6050">
        <w:t xml:space="preserve"> f’karigi eletti u maħtura;</w:t>
      </w:r>
    </w:p>
    <w:p w:rsidR="00517DAE" w:rsidRPr="009C6050" w:rsidRDefault="00517DAE" w:rsidP="00517DAE">
      <w:pPr>
        <w:pStyle w:val="NormalHanging12a"/>
      </w:pPr>
      <w:r w:rsidRPr="009C6050">
        <w:t>M.</w:t>
      </w:r>
      <w:r w:rsidRPr="009C6050">
        <w:tab/>
        <w:t xml:space="preserve">billi l-elezzjonijiet, b’mod ġenerali, seħħew mingħajr xkiel, iżda l-ġurnata kienet </w:t>
      </w:r>
      <w:proofErr w:type="spellStart"/>
      <w:r w:rsidRPr="009C6050">
        <w:t>ikkaratterizzata</w:t>
      </w:r>
      <w:proofErr w:type="spellEnd"/>
      <w:r w:rsidRPr="009C6050">
        <w:t xml:space="preserve"> minn bosta nuqqasijiet proċedurali, fosthom l-applikazzjoni inkonsistenti ta’ salvagwardji matul il-votazzjoni u l-għadd, każijiet frekwenti ta’ </w:t>
      </w:r>
      <w:proofErr w:type="spellStart"/>
      <w:r w:rsidRPr="009C6050">
        <w:t>affollament</w:t>
      </w:r>
      <w:proofErr w:type="spellEnd"/>
      <w:r w:rsidRPr="009C6050">
        <w:t xml:space="preserve"> eċċessiv, ksur tas-segretezza tal-votazzjoni, u bosta każijiet ta’ votazzjoni fi grupp u atti iżolati ta’ attakki fiżiċi;</w:t>
      </w:r>
    </w:p>
    <w:p w:rsidR="00517DAE" w:rsidRPr="009C6050" w:rsidRDefault="00517DAE" w:rsidP="00517DAE">
      <w:pPr>
        <w:pStyle w:val="NormalHanging12a"/>
      </w:pPr>
      <w:r w:rsidRPr="009C6050">
        <w:t>N.</w:t>
      </w:r>
      <w:r w:rsidRPr="009C6050">
        <w:tab/>
        <w:t xml:space="preserve">billi skont il-Kummissjoni Elettorali tar-Repubblika </w:t>
      </w:r>
      <w:proofErr w:type="spellStart"/>
      <w:r w:rsidRPr="009C6050">
        <w:t>Serba</w:t>
      </w:r>
      <w:proofErr w:type="spellEnd"/>
      <w:r w:rsidRPr="009C6050">
        <w:t xml:space="preserve"> (REC), il-SNS rebaħ 46.75 % tal-voti, filwaqt li l-akbar koalizzjoni tal-oppożizzjoni, “is-Serbja kontra l-Vjolenza” rebħet 23.66 %, il-Partit Soċjalista tas-Serbja rebaħ 6.55 %, il-koalizzjoni NADA rebħet 5.02 %, “Aħna – il-Vuċi tal-Poplu” rebħet 4.69 % u ħames listi ta’ minoranza rebħu total </w:t>
      </w:r>
      <w:proofErr w:type="spellStart"/>
      <w:r w:rsidRPr="009C6050">
        <w:t>ikkombinat</w:t>
      </w:r>
      <w:proofErr w:type="spellEnd"/>
      <w:r w:rsidRPr="009C6050">
        <w:t xml:space="preserve"> ta’ 3.68 %;</w:t>
      </w:r>
    </w:p>
    <w:p w:rsidR="00517DAE" w:rsidRPr="009C6050" w:rsidRDefault="00517DAE" w:rsidP="00517DAE">
      <w:pPr>
        <w:pStyle w:val="NormalHanging12a"/>
      </w:pPr>
      <w:r w:rsidRPr="009C6050">
        <w:t>O.</w:t>
      </w:r>
      <w:r w:rsidRPr="009C6050">
        <w:tab/>
        <w:t xml:space="preserve">billi d-dikjarazzjoni tas-sejbiet u l-konklużjonijiet preliminari tal-Missjoni Internazzjonali ta’ Osservazzjoni Elettorali enfasizzat li “l-elezzjonijiet parlamentari bikrija tas-17 ta’ Diċembru, għalkemm amministrati teknikament tajjeb u offrew lill-votanti għażla ta’ alternattivi politiċi, kienu </w:t>
      </w:r>
      <w:proofErr w:type="spellStart"/>
      <w:r w:rsidRPr="009C6050">
        <w:t>ddominati</w:t>
      </w:r>
      <w:proofErr w:type="spellEnd"/>
      <w:r w:rsidRPr="009C6050">
        <w:t xml:space="preserve"> mill-involviment deċiżiv tal-President li flimkien mal-vantaġġi </w:t>
      </w:r>
      <w:proofErr w:type="spellStart"/>
      <w:r w:rsidRPr="009C6050">
        <w:t>sistemiċi</w:t>
      </w:r>
      <w:proofErr w:type="spellEnd"/>
      <w:r w:rsidRPr="009C6050">
        <w:t xml:space="preserve"> tal-partit fil-gvern ħolqu kundizzjonijiet inġusti”; billi r-rapport finali tal-OSKE/ODIHR huwa mistenni li jiġi ppubblikat fil-ġimgħat li ġejjin;</w:t>
      </w:r>
    </w:p>
    <w:p w:rsidR="00517DAE" w:rsidRPr="009C6050" w:rsidRDefault="00517DAE" w:rsidP="00517DAE">
      <w:pPr>
        <w:pStyle w:val="NormalHanging12a"/>
      </w:pPr>
      <w:r w:rsidRPr="009C6050">
        <w:t>P.</w:t>
      </w:r>
      <w:r w:rsidRPr="009C6050">
        <w:tab/>
        <w:t xml:space="preserve">billi l-allegazzjonijiet ewlenin ta’ irregolaritajiet matul il-jum tal-elezzjoni jikkonċernaw b’mod partikolari lil Belgrad, fejn “votanti </w:t>
      </w:r>
      <w:proofErr w:type="spellStart"/>
      <w:r w:rsidRPr="009C6050">
        <w:t>fantażma</w:t>
      </w:r>
      <w:proofErr w:type="spellEnd"/>
      <w:r w:rsidRPr="009C6050">
        <w:t xml:space="preserve">” minn </w:t>
      </w:r>
      <w:proofErr w:type="spellStart"/>
      <w:r w:rsidRPr="009C6050">
        <w:t>muniċipalitajiet</w:t>
      </w:r>
      <w:proofErr w:type="spellEnd"/>
      <w:r w:rsidRPr="009C6050">
        <w:t xml:space="preserve"> </w:t>
      </w:r>
      <w:proofErr w:type="spellStart"/>
      <w:r w:rsidRPr="009C6050">
        <w:t>Serbi</w:t>
      </w:r>
      <w:proofErr w:type="spellEnd"/>
      <w:r w:rsidRPr="009C6050">
        <w:t xml:space="preserve"> oħra li dakinhar ma kellhomx elezzjonijiet, kif ukoll minn pajjiżi ġirien kienu qed jiġu rreġistrati mill-awtoritajiet f’appartamenti fejn ma kinux jgħixu; billi kien hemm diversi allegazzjonijiet li l-votanti li jgħixu barra mill-pajjiż kienu qed jiġu organizzati u </w:t>
      </w:r>
      <w:proofErr w:type="spellStart"/>
      <w:r w:rsidRPr="009C6050">
        <w:lastRenderedPageBreak/>
        <w:t>jinġiebu</w:t>
      </w:r>
      <w:proofErr w:type="spellEnd"/>
      <w:r w:rsidRPr="009C6050">
        <w:t xml:space="preserve"> lejn is-Serbja mill-partit fil-gvern biex jitfgħu l-vot tagħhom għall-elezzjonijiet lokali f’Belgrad;</w:t>
      </w:r>
    </w:p>
    <w:p w:rsidR="00517DAE" w:rsidRPr="009C6050" w:rsidRDefault="00517DAE" w:rsidP="00517DAE">
      <w:pPr>
        <w:pStyle w:val="NormalHanging12a"/>
      </w:pPr>
      <w:r w:rsidRPr="009C6050">
        <w:t>Q.</w:t>
      </w:r>
      <w:r w:rsidRPr="009C6050">
        <w:tab/>
        <w:t xml:space="preserve">billi l-organizzazzjoni tas-soċjetà ċivili </w:t>
      </w:r>
      <w:proofErr w:type="spellStart"/>
      <w:r w:rsidRPr="009C6050">
        <w:t>Serba</w:t>
      </w:r>
      <w:proofErr w:type="spellEnd"/>
      <w:r w:rsidRPr="009C6050">
        <w:t xml:space="preserve"> CRTA wettqet analiżi fil-fond, ibbażata fuq data u riżorsi limitati, u għamlet l-istima konservattiva ħafna li l-ineżattezzi fir-reġistru tal-votanti jammontaw għal mill-inqas 30 000 votant; billi għandhom evidenza soda li din l-</w:t>
      </w:r>
      <w:proofErr w:type="spellStart"/>
      <w:r w:rsidRPr="009C6050">
        <w:t>ineżattezza</w:t>
      </w:r>
      <w:proofErr w:type="spellEnd"/>
      <w:r w:rsidRPr="009C6050">
        <w:t xml:space="preserve"> kienet parti minn strateġija ta’ inġinerija elettorali illegali u illeġittima biex tinfluwenza r-riżultati tal-elezzjoni u tgħawweġ ir-rieda tal-votanti; billi n-nies kienu qed jiġu </w:t>
      </w:r>
      <w:proofErr w:type="spellStart"/>
      <w:r w:rsidRPr="009C6050">
        <w:t>ttrasportati</w:t>
      </w:r>
      <w:proofErr w:type="spellEnd"/>
      <w:r w:rsidRPr="009C6050">
        <w:t xml:space="preserve"> mis-Serbja u lil hinn minnha kollha (il-</w:t>
      </w:r>
      <w:proofErr w:type="spellStart"/>
      <w:r w:rsidRPr="009C6050">
        <w:t>Bożnija</w:t>
      </w:r>
      <w:proofErr w:type="spellEnd"/>
      <w:r w:rsidRPr="009C6050">
        <w:t>-</w:t>
      </w:r>
      <w:proofErr w:type="spellStart"/>
      <w:r w:rsidRPr="009C6050">
        <w:t>Ħerzegovina</w:t>
      </w:r>
      <w:proofErr w:type="spellEnd"/>
      <w:r w:rsidRPr="009C6050">
        <w:t xml:space="preserve"> u l-</w:t>
      </w:r>
      <w:proofErr w:type="spellStart"/>
      <w:r w:rsidRPr="009C6050">
        <w:t>Montenegro</w:t>
      </w:r>
      <w:proofErr w:type="spellEnd"/>
      <w:r w:rsidRPr="009C6050">
        <w:t>) biex jivvutaw fl-elezzjonijiet muniċipali f’Belgrad; billi anke uffiċjali tal-gvern u politiċi mill-</w:t>
      </w:r>
      <w:proofErr w:type="spellStart"/>
      <w:r w:rsidRPr="009C6050">
        <w:t>Bożnija</w:t>
      </w:r>
      <w:proofErr w:type="spellEnd"/>
      <w:r w:rsidRPr="009C6050">
        <w:t>-</w:t>
      </w:r>
      <w:proofErr w:type="spellStart"/>
      <w:r w:rsidRPr="009C6050">
        <w:t>Ħerzegovina</w:t>
      </w:r>
      <w:proofErr w:type="spellEnd"/>
      <w:r w:rsidRPr="009C6050">
        <w:t xml:space="preserve"> vvutaw b’mod miftuħ fl-elezzjonijiet muniċipali ta’ Belgrad; billi l-Gvern </w:t>
      </w:r>
      <w:proofErr w:type="spellStart"/>
      <w:r w:rsidRPr="009C6050">
        <w:t>Serb</w:t>
      </w:r>
      <w:proofErr w:type="spellEnd"/>
      <w:r w:rsidRPr="009C6050">
        <w:t xml:space="preserve"> iddefenda din il-prattika bħala leġittima;</w:t>
      </w:r>
    </w:p>
    <w:p w:rsidR="00517DAE" w:rsidRPr="009C6050" w:rsidRDefault="00517DAE" w:rsidP="00517DAE">
      <w:pPr>
        <w:pStyle w:val="NormalHanging12a"/>
      </w:pPr>
      <w:r w:rsidRPr="009C6050">
        <w:t>R.</w:t>
      </w:r>
      <w:r w:rsidRPr="009C6050">
        <w:tab/>
        <w:t xml:space="preserve">billi allegazzjonijiet sostantivi oħra ta’ irregolaritajiet jinkludu x-xiri tal-voti, il-preġudizzju </w:t>
      </w:r>
      <w:proofErr w:type="spellStart"/>
      <w:r w:rsidRPr="009C6050">
        <w:t>medjatiku</w:t>
      </w:r>
      <w:proofErr w:type="spellEnd"/>
      <w:r w:rsidRPr="009C6050">
        <w:t>, il-pressjoni fuq l-impjegati tas-settur pubbliku, l-użu ħażin tar-riżorsi pubbliċi, l-intimidazzjoni u t-tfigħ ta’ voti żejda;</w:t>
      </w:r>
    </w:p>
    <w:p w:rsidR="00517DAE" w:rsidRPr="009C6050" w:rsidRDefault="00517DAE" w:rsidP="00517DAE">
      <w:pPr>
        <w:pStyle w:val="NormalHanging12a"/>
      </w:pPr>
      <w:r w:rsidRPr="009C6050">
        <w:t>S.</w:t>
      </w:r>
      <w:r w:rsidRPr="009C6050">
        <w:tab/>
        <w:t xml:space="preserve">billi l-awtoritajiet </w:t>
      </w:r>
      <w:proofErr w:type="spellStart"/>
      <w:r w:rsidRPr="009C6050">
        <w:t>Serbi</w:t>
      </w:r>
      <w:proofErr w:type="spellEnd"/>
      <w:r w:rsidRPr="009C6050">
        <w:t xml:space="preserve"> jiċħdu kwalunkwe </w:t>
      </w:r>
      <w:proofErr w:type="spellStart"/>
      <w:r w:rsidRPr="009C6050">
        <w:t>irregolarità</w:t>
      </w:r>
      <w:proofErr w:type="spellEnd"/>
      <w:r w:rsidRPr="009C6050">
        <w:t xml:space="preserve">; billi kemm il-President </w:t>
      </w:r>
      <w:proofErr w:type="spellStart"/>
      <w:r w:rsidRPr="009C6050">
        <w:t>Serb</w:t>
      </w:r>
      <w:proofErr w:type="spellEnd"/>
      <w:r w:rsidRPr="009C6050">
        <w:t xml:space="preserve"> kif ukoll il-</w:t>
      </w:r>
      <w:proofErr w:type="spellStart"/>
      <w:r w:rsidRPr="009C6050">
        <w:t>media</w:t>
      </w:r>
      <w:proofErr w:type="spellEnd"/>
      <w:r w:rsidRPr="009C6050">
        <w:t xml:space="preserve"> </w:t>
      </w:r>
      <w:proofErr w:type="spellStart"/>
      <w:r w:rsidRPr="009C6050">
        <w:t>kkontrollata</w:t>
      </w:r>
      <w:proofErr w:type="spellEnd"/>
      <w:r w:rsidRPr="009C6050">
        <w:t xml:space="preserve"> mill-</w:t>
      </w:r>
      <w:proofErr w:type="spellStart"/>
      <w:r w:rsidRPr="009C6050">
        <w:t>Kremlin</w:t>
      </w:r>
      <w:proofErr w:type="spellEnd"/>
      <w:r w:rsidRPr="009C6050">
        <w:t xml:space="preserve"> </w:t>
      </w:r>
      <w:proofErr w:type="spellStart"/>
      <w:r w:rsidRPr="009C6050">
        <w:t>allegaw</w:t>
      </w:r>
      <w:proofErr w:type="spellEnd"/>
      <w:r w:rsidRPr="009C6050">
        <w:t xml:space="preserve"> li pajjiżi oħra </w:t>
      </w:r>
      <w:proofErr w:type="spellStart"/>
      <w:r w:rsidRPr="009C6050">
        <w:t>interferixxew</w:t>
      </w:r>
      <w:proofErr w:type="spellEnd"/>
      <w:r w:rsidRPr="009C6050">
        <w:t xml:space="preserve"> fil-proċess elettorali fis-Serbja b’modi </w:t>
      </w:r>
      <w:proofErr w:type="spellStart"/>
      <w:r w:rsidRPr="009C6050">
        <w:t>brutali</w:t>
      </w:r>
      <w:proofErr w:type="spellEnd"/>
      <w:r w:rsidRPr="009C6050">
        <w:t xml:space="preserve">, iżda ma </w:t>
      </w:r>
      <w:proofErr w:type="spellStart"/>
      <w:r w:rsidRPr="009C6050">
        <w:t>pprovdewx</w:t>
      </w:r>
      <w:proofErr w:type="spellEnd"/>
      <w:r w:rsidRPr="009C6050">
        <w:t xml:space="preserve"> evidenza sostanzjata għal dawn l-</w:t>
      </w:r>
      <w:proofErr w:type="spellStart"/>
      <w:r w:rsidRPr="009C6050">
        <w:t>affermazzjonijiet</w:t>
      </w:r>
      <w:proofErr w:type="spellEnd"/>
      <w:r w:rsidRPr="009C6050">
        <w:t xml:space="preserve">; billi l-Prim Ministru </w:t>
      </w:r>
      <w:proofErr w:type="spellStart"/>
      <w:r w:rsidRPr="009C6050">
        <w:t>Brnabić</w:t>
      </w:r>
      <w:proofErr w:type="spellEnd"/>
      <w:r w:rsidRPr="009C6050">
        <w:t xml:space="preserve"> irringrazzja pubblikament lis-servizzi tal-</w:t>
      </w:r>
      <w:proofErr w:type="spellStart"/>
      <w:r w:rsidRPr="009C6050">
        <w:t>intelligence</w:t>
      </w:r>
      <w:proofErr w:type="spellEnd"/>
      <w:r w:rsidRPr="009C6050">
        <w:t xml:space="preserve"> Russi talli </w:t>
      </w:r>
      <w:proofErr w:type="spellStart"/>
      <w:r w:rsidRPr="009C6050">
        <w:t>pprovdew</w:t>
      </w:r>
      <w:proofErr w:type="spellEnd"/>
      <w:r w:rsidRPr="009C6050">
        <w:t xml:space="preserve"> informazzjoni dwar l-attivitajiet ippjanati tal-oppożizzjoni; billi t-tixrid </w:t>
      </w:r>
      <w:proofErr w:type="spellStart"/>
      <w:r w:rsidRPr="009C6050">
        <w:t>tad-diżinformazzjoni</w:t>
      </w:r>
      <w:proofErr w:type="spellEnd"/>
      <w:r w:rsidRPr="009C6050">
        <w:t xml:space="preserve"> u n-</w:t>
      </w:r>
      <w:proofErr w:type="spellStart"/>
      <w:r w:rsidRPr="009C6050">
        <w:t>narrattivi</w:t>
      </w:r>
      <w:proofErr w:type="spellEnd"/>
      <w:r w:rsidRPr="009C6050">
        <w:t xml:space="preserve"> Russi huma problema serja u persistenti fis-Serbja, b’mod partikolari matul il-kampanji elettorali; billi l-</w:t>
      </w:r>
      <w:proofErr w:type="spellStart"/>
      <w:r w:rsidRPr="009C6050">
        <w:t>Kremlin</w:t>
      </w:r>
      <w:proofErr w:type="spellEnd"/>
      <w:r w:rsidRPr="009C6050">
        <w:t xml:space="preserve"> ikkundanna l-protesti pubbliċi kontra l-elezzjonijiet ġenerali </w:t>
      </w:r>
      <w:proofErr w:type="spellStart"/>
      <w:r w:rsidRPr="009C6050">
        <w:t>ffrodati</w:t>
      </w:r>
      <w:proofErr w:type="spellEnd"/>
      <w:r w:rsidRPr="009C6050">
        <w:t xml:space="preserve"> </w:t>
      </w:r>
      <w:proofErr w:type="spellStart"/>
      <w:r w:rsidRPr="009C6050">
        <w:t>Serbi</w:t>
      </w:r>
      <w:proofErr w:type="spellEnd"/>
      <w:r w:rsidRPr="009C6050">
        <w:t xml:space="preserve"> bħala attentati mill-Punent biex jipprovaw iwaqqgħu l-gvern u jorganizzaw “kolp ta’ stat ta’ </w:t>
      </w:r>
      <w:proofErr w:type="spellStart"/>
      <w:r w:rsidRPr="009C6050">
        <w:t>Maidan</w:t>
      </w:r>
      <w:proofErr w:type="spellEnd"/>
      <w:r w:rsidRPr="009C6050">
        <w:t>” ieħor;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T.</w:t>
      </w:r>
      <w:r w:rsidRPr="009C6050">
        <w:tab/>
        <w:t xml:space="preserve">billi l-organizzazzjonijiet indipendenti </w:t>
      </w:r>
      <w:proofErr w:type="spellStart"/>
      <w:r w:rsidRPr="009C6050">
        <w:t>Serbi</w:t>
      </w:r>
      <w:proofErr w:type="spellEnd"/>
      <w:r w:rsidRPr="009C6050">
        <w:t xml:space="preserve"> li </w:t>
      </w:r>
      <w:proofErr w:type="spellStart"/>
      <w:r w:rsidRPr="009C6050">
        <w:t>jiddenunzjaw</w:t>
      </w:r>
      <w:proofErr w:type="spellEnd"/>
      <w:r w:rsidRPr="009C6050">
        <w:t xml:space="preserve"> l-irregolaritajiet matul l-elezzjonijiet reċenti kienu soġġetti għal attakki kontinwi minn uffiċjali tal-gvern; billi minkejja l-fatt li kixfu ħafna evidenza konkreta li tissuġġerixxi l-frodi elettorali, l-awtoritajiet </w:t>
      </w:r>
      <w:proofErr w:type="spellStart"/>
      <w:r w:rsidRPr="009C6050">
        <w:t>Serbi</w:t>
      </w:r>
      <w:proofErr w:type="spellEnd"/>
      <w:r w:rsidRPr="009C6050">
        <w:t xml:space="preserve"> s’issa rrifjutaw li jinvestigaw dawn l-allegazzjonijiet ta’ irregolaritajiet u minflok ippruvaw </w:t>
      </w:r>
      <w:proofErr w:type="spellStart"/>
      <w:r w:rsidRPr="009C6050">
        <w:t>jiskreditaw</w:t>
      </w:r>
      <w:proofErr w:type="spellEnd"/>
      <w:r w:rsidRPr="009C6050">
        <w:t xml:space="preserve"> u jintimidaw lill-osservaturi elettorali li ppubblikaw l-episodji tal-irregolaritajiet; billi minn mindu saru l-elezzjonijiet, politiċi ewlenin </w:t>
      </w:r>
      <w:proofErr w:type="spellStart"/>
      <w:r w:rsidRPr="009C6050">
        <w:t>Serbi</w:t>
      </w:r>
      <w:proofErr w:type="spellEnd"/>
      <w:r w:rsidRPr="009C6050">
        <w:t>, inkluż il-President, kasbru b’mod inġust lill-Membri tal-Parlament Ewropew u lil membri oħra tal-Missjoni Internazzjonali ta’ Osservazzjoni Elettorali (MIOE);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U.</w:t>
      </w:r>
      <w:r w:rsidRPr="009C6050">
        <w:tab/>
        <w:t xml:space="preserve">billi r-riżultati tal-elezzjonijiet, speċjalment l-elezzjonijiet muniċipali f’Belgrad, ġew </w:t>
      </w:r>
      <w:proofErr w:type="spellStart"/>
      <w:r w:rsidRPr="009C6050">
        <w:t>ikkontestati</w:t>
      </w:r>
      <w:proofErr w:type="spellEnd"/>
      <w:r w:rsidRPr="009C6050">
        <w:t xml:space="preserve"> mill-oppożizzjoni, u dan wassal għal dimostrazzjonijiet </w:t>
      </w:r>
      <w:proofErr w:type="spellStart"/>
      <w:r w:rsidRPr="009C6050">
        <w:t>paċifiċi</w:t>
      </w:r>
      <w:proofErr w:type="spellEnd"/>
      <w:r w:rsidRPr="009C6050">
        <w:t xml:space="preserve"> kbar mibdija mill-koalizzjoni tal-oppożizzjoni “Serbja kontra l-Vjolenza” u l-assoċjazzjoni mhux </w:t>
      </w:r>
      <w:proofErr w:type="spellStart"/>
      <w:r w:rsidRPr="009C6050">
        <w:t>partiġġjana</w:t>
      </w:r>
      <w:proofErr w:type="spellEnd"/>
      <w:r w:rsidRPr="009C6050">
        <w:t xml:space="preserve"> </w:t>
      </w:r>
      <w:proofErr w:type="spellStart"/>
      <w:r w:rsidRPr="009C6050">
        <w:t>ProGlas</w:t>
      </w:r>
      <w:proofErr w:type="spellEnd"/>
      <w:r w:rsidRPr="009C6050">
        <w:t xml:space="preserve"> biex jitolbu l-annullament tal-elezzjonijiet u li ssir votazzjoni ġdida; billi l-Kummissjoni Elettorali tar-Repubblika </w:t>
      </w:r>
      <w:proofErr w:type="spellStart"/>
      <w:r w:rsidRPr="009C6050">
        <w:t>Serba</w:t>
      </w:r>
      <w:proofErr w:type="spellEnd"/>
      <w:r w:rsidRPr="009C6050">
        <w:t xml:space="preserve"> (REC) irrifjutat l-ilmenti tal-oppożizzjoni; billi l-oppożizzjoni talbet li r-riżultati elettorali jiġu annullati quddiem il-Qorti Kostituzzjonali minħabba allegazzjonijiet ta’ frodi mifruxa;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V.</w:t>
      </w:r>
      <w:r w:rsidRPr="009C6050">
        <w:tab/>
        <w:t xml:space="preserve">billi protesta fl-24 ta’ Diċembru 2023 ħadet xejra vjolenti meta xi wħud mid-dimostranti attakkaw l-Assemblea tal-Belt ta’ Belgrad, u wara dan il-pulizija arrestaw 38 persuna, inklużi studenti, li ġew </w:t>
      </w:r>
      <w:proofErr w:type="spellStart"/>
      <w:r w:rsidRPr="009C6050">
        <w:t>imħarrka</w:t>
      </w:r>
      <w:proofErr w:type="spellEnd"/>
      <w:r w:rsidRPr="009C6050">
        <w:t xml:space="preserve"> talli </w:t>
      </w:r>
      <w:proofErr w:type="spellStart"/>
      <w:r w:rsidRPr="009C6050">
        <w:t>kkontestaw</w:t>
      </w:r>
      <w:proofErr w:type="spellEnd"/>
      <w:r w:rsidRPr="009C6050">
        <w:t xml:space="preserve"> l-ordni kostituzzjonali u li minnhom uħud għadhom taħt detenzjoni </w:t>
      </w:r>
      <w:proofErr w:type="spellStart"/>
      <w:r w:rsidRPr="009C6050">
        <w:t>domiċiljari</w:t>
      </w:r>
      <w:proofErr w:type="spellEnd"/>
      <w:r w:rsidRPr="009C6050">
        <w:t xml:space="preserve">; billi bosta dimostranti </w:t>
      </w:r>
      <w:proofErr w:type="spellStart"/>
      <w:r w:rsidRPr="009C6050">
        <w:t>paċifiċi</w:t>
      </w:r>
      <w:proofErr w:type="spellEnd"/>
      <w:r w:rsidRPr="009C6050">
        <w:t xml:space="preserve"> </w:t>
      </w:r>
      <w:proofErr w:type="spellStart"/>
      <w:r w:rsidRPr="009C6050">
        <w:t>ddikjaraw</w:t>
      </w:r>
      <w:proofErr w:type="spellEnd"/>
      <w:r w:rsidRPr="009C6050">
        <w:t xml:space="preserve"> li </w:t>
      </w:r>
      <w:r w:rsidRPr="009C6050">
        <w:lastRenderedPageBreak/>
        <w:t xml:space="preserve">kien hemm </w:t>
      </w:r>
      <w:proofErr w:type="spellStart"/>
      <w:r w:rsidRPr="009C6050">
        <w:t>hooligans</w:t>
      </w:r>
      <w:proofErr w:type="spellEnd"/>
      <w:r w:rsidRPr="009C6050">
        <w:t xml:space="preserve"> lebsin il-maskri li </w:t>
      </w:r>
      <w:proofErr w:type="spellStart"/>
      <w:r w:rsidRPr="009C6050">
        <w:t>infiltraw</w:t>
      </w:r>
      <w:proofErr w:type="spellEnd"/>
      <w:r w:rsidRPr="009C6050">
        <w:t xml:space="preserve"> id-dimostrazzjonijiet; billi d-dimostranti </w:t>
      </w:r>
      <w:proofErr w:type="spellStart"/>
      <w:r w:rsidRPr="009C6050">
        <w:t>paċifiċi</w:t>
      </w:r>
      <w:proofErr w:type="spellEnd"/>
      <w:r w:rsidRPr="009C6050">
        <w:t xml:space="preserve"> </w:t>
      </w:r>
      <w:proofErr w:type="spellStart"/>
      <w:r w:rsidRPr="009C6050">
        <w:t>ddenunzjaw</w:t>
      </w:r>
      <w:proofErr w:type="spellEnd"/>
      <w:r w:rsidRPr="009C6050">
        <w:t xml:space="preserve"> ukoll l-użu </w:t>
      </w:r>
      <w:proofErr w:type="spellStart"/>
      <w:r w:rsidRPr="009C6050">
        <w:t>sproporzjonat</w:t>
      </w:r>
      <w:proofErr w:type="spellEnd"/>
      <w:r w:rsidRPr="009C6050">
        <w:t xml:space="preserve"> tal-forza  mill-pulizija;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W.</w:t>
      </w:r>
      <w:r w:rsidRPr="009C6050">
        <w:tab/>
        <w:t xml:space="preserve">billi matul l-aħħar għaxar snin minn meta l-President </w:t>
      </w:r>
      <w:proofErr w:type="spellStart"/>
      <w:r w:rsidRPr="009C6050">
        <w:t>Vučić</w:t>
      </w:r>
      <w:proofErr w:type="spellEnd"/>
      <w:r w:rsidRPr="009C6050">
        <w:t xml:space="preserve"> ħa l-poter, kien hemm </w:t>
      </w:r>
      <w:proofErr w:type="spellStart"/>
      <w:r w:rsidRPr="009C6050">
        <w:t>erożjoni</w:t>
      </w:r>
      <w:proofErr w:type="spellEnd"/>
      <w:r w:rsidRPr="009C6050">
        <w:t xml:space="preserve"> kontinwa tal-libertà tal-</w:t>
      </w:r>
      <w:proofErr w:type="spellStart"/>
      <w:r w:rsidRPr="009C6050">
        <w:t>media</w:t>
      </w:r>
      <w:proofErr w:type="spellEnd"/>
      <w:r w:rsidRPr="009C6050">
        <w:t xml:space="preserve"> fis-Serbja, </w:t>
      </w:r>
      <w:proofErr w:type="spellStart"/>
      <w:r w:rsidRPr="009C6050">
        <w:t>ikkaratterizzata</w:t>
      </w:r>
      <w:proofErr w:type="spellEnd"/>
      <w:r w:rsidRPr="009C6050">
        <w:t xml:space="preserve"> minn pressjoni politika, theddid u saħansitra attakki fiżiċi kontra l-ġurnalisti; billi r-Reporters mingħajr fruntieri taw fost l-aktar </w:t>
      </w:r>
      <w:proofErr w:type="spellStart"/>
      <w:r w:rsidRPr="009C6050">
        <w:t>punteġġi</w:t>
      </w:r>
      <w:proofErr w:type="spellEnd"/>
      <w:r w:rsidRPr="009C6050">
        <w:t xml:space="preserve"> baxxi lis-Serbja fl-Ewropa f’dak li huwa l-Indiċi Dinji tal-Libertà tal-Istampa tagħha, u fl-2023 il-pajjiż niżel 12-il post biex sab ruħu fil-91 post;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X.</w:t>
      </w:r>
      <w:r w:rsidRPr="009C6050">
        <w:tab/>
        <w:t>billi l-istat tad-dritt u l-funzjonament xieraq tal-istituzzjonijiet demokratiċi tas-Serbja jibqgħu sfida ewlenija għall-proċess ta’ adeżjoni tas-Serbja mal-UE;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1.</w:t>
      </w:r>
      <w:r w:rsidRPr="009C6050">
        <w:tab/>
      </w:r>
      <w:proofErr w:type="spellStart"/>
      <w:r w:rsidRPr="009C6050">
        <w:t>Jiddeplora</w:t>
      </w:r>
      <w:proofErr w:type="spellEnd"/>
      <w:r w:rsidRPr="009C6050">
        <w:t xml:space="preserve"> l-fatt li l-elezzjonijiet parlamentari u lokali </w:t>
      </w:r>
      <w:proofErr w:type="spellStart"/>
      <w:r w:rsidRPr="009C6050">
        <w:t>Serbi</w:t>
      </w:r>
      <w:proofErr w:type="spellEnd"/>
      <w:r w:rsidRPr="009C6050">
        <w:t xml:space="preserve"> li saru fis-17 ta’ Diċembru 2023 </w:t>
      </w:r>
      <w:proofErr w:type="spellStart"/>
      <w:r w:rsidRPr="009C6050">
        <w:t>iddevjaw</w:t>
      </w:r>
      <w:proofErr w:type="spellEnd"/>
      <w:r w:rsidRPr="009C6050">
        <w:t xml:space="preserve"> mill-istandards internazzjonali u mill-impenji tas-Serbja għal elezzjonijiet ħielsa u ġusti, minħabba l-abbuż persistenti u sistematiku tal-istituzzjonijiet u tal-</w:t>
      </w:r>
      <w:proofErr w:type="spellStart"/>
      <w:r w:rsidRPr="009C6050">
        <w:t>media</w:t>
      </w:r>
      <w:proofErr w:type="spellEnd"/>
      <w:r w:rsidRPr="009C6050">
        <w:t xml:space="preserve"> min-naħa tal-persuni diġà fil-kariga sabiex jiksbu vantaġġ inġust u mhux dovut; iqis li dawn l-elezzjonijiet ma jistax jitqies li seħħew f’kundizzjonijiet ġusti; jinsab allarmat mir-rapporti dwar l-iskala mifruxa u sistematika ta’ frodi li </w:t>
      </w:r>
      <w:proofErr w:type="spellStart"/>
      <w:r w:rsidRPr="009C6050">
        <w:t>kkompromettiet</w:t>
      </w:r>
      <w:proofErr w:type="spellEnd"/>
      <w:r w:rsidRPr="009C6050">
        <w:t xml:space="preserve"> l-</w:t>
      </w:r>
      <w:proofErr w:type="spellStart"/>
      <w:r w:rsidRPr="009C6050">
        <w:t>integrità</w:t>
      </w:r>
      <w:proofErr w:type="spellEnd"/>
      <w:r w:rsidRPr="009C6050">
        <w:t xml:space="preserve"> tal-elezzjonijiet fis-Serbja;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2.</w:t>
      </w:r>
      <w:r w:rsidRPr="009C6050">
        <w:tab/>
        <w:t xml:space="preserve">Jinnota li l-MIOE </w:t>
      </w:r>
      <w:proofErr w:type="spellStart"/>
      <w:r w:rsidRPr="009C6050">
        <w:t>ddikjarat</w:t>
      </w:r>
      <w:proofErr w:type="spellEnd"/>
      <w:r w:rsidRPr="009C6050">
        <w:t xml:space="preserve"> li l-elezzjoni saret mingħajr xkiel, iżda li l-ġurnata kienet </w:t>
      </w:r>
      <w:proofErr w:type="spellStart"/>
      <w:r w:rsidRPr="009C6050">
        <w:t>ikkaratterizzata</w:t>
      </w:r>
      <w:proofErr w:type="spellEnd"/>
      <w:r w:rsidRPr="009C6050">
        <w:t xml:space="preserve"> minn bosta nuqqasijiet proċedurali, fosthom l-applikazzjoni inkonsistenti ta’ salvagwardji matul il-votazzjoni u l-għadd, każijiet frekwenti ta’ </w:t>
      </w:r>
      <w:proofErr w:type="spellStart"/>
      <w:r w:rsidRPr="009C6050">
        <w:t>ffullar</w:t>
      </w:r>
      <w:proofErr w:type="spellEnd"/>
      <w:r w:rsidRPr="009C6050">
        <w:t xml:space="preserve"> eċċessiv, ksur tas-segretezza tal-votazzjoni, u bosta każijiet ta’ votazzjoni fi grupp; jesprimi t-tħassib serju tiegħu dwar dawk l-irregolaritajiet u l-ambjent elettorali ġenerali, li waqgħu taħt l-istandards mistennija minn pajjiż kandidat tal-UE; ifakkar lill-awtoritajiet </w:t>
      </w:r>
      <w:proofErr w:type="spellStart"/>
      <w:r w:rsidRPr="009C6050">
        <w:t>Serbi</w:t>
      </w:r>
      <w:proofErr w:type="spellEnd"/>
      <w:r w:rsidRPr="009C6050">
        <w:t xml:space="preserve"> li l-funzjonament xieraq tal-istituzzjonijiet demokratiċi tas-Serbja jinsab fil-qalba tal-proċess ta’ adeżjoni tas-Serbja mal-UE u tal-metodoloġija ta’ adeżjoni tal-UE;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3.</w:t>
      </w:r>
      <w:r w:rsidRPr="009C6050">
        <w:tab/>
        <w:t xml:space="preserve">Jinnota bi tħassib serju l-evidenza estensiva miġbura mill-osservaturi internazzjonali u domestiċi li turi attivitajiet li jwasslu għal jum l-elezzjoni u matulu li setgħu biddlu l-eżitu tal-elezzjonijiet u setgħu </w:t>
      </w:r>
      <w:proofErr w:type="spellStart"/>
      <w:r w:rsidRPr="009C6050">
        <w:t>affettwaw</w:t>
      </w:r>
      <w:proofErr w:type="spellEnd"/>
      <w:r w:rsidRPr="009C6050">
        <w:t xml:space="preserve"> b’mod </w:t>
      </w:r>
      <w:proofErr w:type="spellStart"/>
      <w:r w:rsidRPr="009C6050">
        <w:t>kritiku</w:t>
      </w:r>
      <w:proofErr w:type="spellEnd"/>
      <w:r w:rsidRPr="009C6050">
        <w:t xml:space="preserve"> r-riżultati tal-elezzjonijiet muniċipali ta’ Belgrad, b’mod partikolari, u li </w:t>
      </w:r>
      <w:proofErr w:type="spellStart"/>
      <w:r w:rsidRPr="009C6050">
        <w:t>dgħajfu</w:t>
      </w:r>
      <w:proofErr w:type="spellEnd"/>
      <w:r w:rsidRPr="009C6050">
        <w:t xml:space="preserve"> serjament il-</w:t>
      </w:r>
      <w:proofErr w:type="spellStart"/>
      <w:r w:rsidRPr="009C6050">
        <w:t>leġittimità</w:t>
      </w:r>
      <w:proofErr w:type="spellEnd"/>
      <w:r w:rsidRPr="009C6050">
        <w:t xml:space="preserve"> tal-elezzjonijiet parlamentari;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4.</w:t>
      </w:r>
      <w:r w:rsidRPr="009C6050">
        <w:tab/>
        <w:t xml:space="preserve">Jitlob li ssir investigazzjoni internazzjonali indipendenti minn esperti u istituzzjonijiet legali internazzjonali </w:t>
      </w:r>
      <w:proofErr w:type="spellStart"/>
      <w:r w:rsidRPr="009C6050">
        <w:t>rrispettati</w:t>
      </w:r>
      <w:proofErr w:type="spellEnd"/>
      <w:r w:rsidRPr="009C6050">
        <w:t xml:space="preserve"> dwar l-irregolaritajiet tal-elezzjonijiet parlamentari, provinċjali u muniċipali, u li tingħata attenzjoni speċjali lill-elezzjonijiet tal-Assemblea tal-Belt ta’ Belgrad, peress li ċerti allegazzjonijiet, inklużi dawk rigward il-</w:t>
      </w:r>
      <w:proofErr w:type="spellStart"/>
      <w:r w:rsidRPr="009C6050">
        <w:t>migrazzjoni</w:t>
      </w:r>
      <w:proofErr w:type="spellEnd"/>
      <w:r w:rsidRPr="009C6050">
        <w:t xml:space="preserve"> organizzata tal-votanti fil-livell lokali, imorru lil hinn mill-ambitu kopert mir-rapporti tal-OSKE/ODIHR; jappoġġja l-fatt li ntbagħtet fil-pront missjoni ta’ ġbir ta’ informazzjoni </w:t>
      </w:r>
      <w:proofErr w:type="spellStart"/>
      <w:r w:rsidRPr="009C6050">
        <w:t>ad</w:t>
      </w:r>
      <w:proofErr w:type="spellEnd"/>
      <w:r w:rsidRPr="009C6050">
        <w:t xml:space="preserve"> </w:t>
      </w:r>
      <w:proofErr w:type="spellStart"/>
      <w:r w:rsidRPr="009C6050">
        <w:t>hoc</w:t>
      </w:r>
      <w:proofErr w:type="spellEnd"/>
      <w:r w:rsidRPr="009C6050">
        <w:t xml:space="preserve"> fis-Serbja, bil-parteċipazzjoni tal-Parlament;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5.</w:t>
      </w:r>
      <w:r w:rsidRPr="009C6050">
        <w:tab/>
        <w:t xml:space="preserve">Iħeġġeġ lill-Kummissjoni tniedi inizjattiva li tibgħat missjoni ta’ esperti fis-Serbja biex </w:t>
      </w:r>
      <w:proofErr w:type="spellStart"/>
      <w:r w:rsidRPr="009C6050">
        <w:t>tivvaluta</w:t>
      </w:r>
      <w:proofErr w:type="spellEnd"/>
      <w:r w:rsidRPr="009C6050">
        <w:t xml:space="preserve"> s-sitwazzjoni fir-rigward tal-elezzjonijiet reċenti u l-iżviluppi ta’ wara l-elezzjoni fi sforz li jiġu </w:t>
      </w:r>
      <w:proofErr w:type="spellStart"/>
      <w:r w:rsidRPr="009C6050">
        <w:t>ffaċilitati</w:t>
      </w:r>
      <w:proofErr w:type="spellEnd"/>
      <w:r w:rsidRPr="009C6050">
        <w:t xml:space="preserve"> l-</w:t>
      </w:r>
      <w:proofErr w:type="spellStart"/>
      <w:r w:rsidRPr="009C6050">
        <w:t>prekundizzjonijiet</w:t>
      </w:r>
      <w:proofErr w:type="spellEnd"/>
      <w:r w:rsidRPr="009C6050">
        <w:t xml:space="preserve"> għall-istabbiliment ta’ djalogu </w:t>
      </w:r>
      <w:proofErr w:type="spellStart"/>
      <w:r w:rsidRPr="009C6050">
        <w:t>soċjetali</w:t>
      </w:r>
      <w:proofErr w:type="spellEnd"/>
      <w:r w:rsidRPr="009C6050">
        <w:t xml:space="preserve"> meħtieġ sabiex isir tentattiv biex </w:t>
      </w:r>
      <w:proofErr w:type="spellStart"/>
      <w:r w:rsidRPr="009C6050">
        <w:t>terġa</w:t>
      </w:r>
      <w:proofErr w:type="spellEnd"/>
      <w:r w:rsidRPr="009C6050">
        <w:t xml:space="preserve">’ tinkiseb il-fiduċja u l-kunfidenza tal-pubbliku fl-istituzzjonijiet, u biex </w:t>
      </w:r>
      <w:proofErr w:type="spellStart"/>
      <w:r w:rsidRPr="009C6050">
        <w:t>tivvaluta</w:t>
      </w:r>
      <w:proofErr w:type="spellEnd"/>
      <w:r w:rsidRPr="009C6050">
        <w:t xml:space="preserve"> u tindirizza l-kwistjonijiet </w:t>
      </w:r>
      <w:proofErr w:type="spellStart"/>
      <w:r w:rsidRPr="009C6050">
        <w:t>sistemiċi</w:t>
      </w:r>
      <w:proofErr w:type="spellEnd"/>
      <w:r w:rsidRPr="009C6050">
        <w:t xml:space="preserve"> tal-istat tad-dritt fis-Serbja, filwaqt li tħares lejn l-eżempju tar- “Rapporti </w:t>
      </w:r>
      <w:proofErr w:type="spellStart"/>
      <w:r w:rsidRPr="009C6050">
        <w:t>Priebe</w:t>
      </w:r>
      <w:proofErr w:type="spellEnd"/>
      <w:r w:rsidRPr="009C6050">
        <w:t>”;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lastRenderedPageBreak/>
        <w:t>6.</w:t>
      </w:r>
      <w:r w:rsidRPr="009C6050">
        <w:tab/>
      </w:r>
      <w:proofErr w:type="spellStart"/>
      <w:r w:rsidRPr="009C6050">
        <w:t>Jiddeplora</w:t>
      </w:r>
      <w:proofErr w:type="spellEnd"/>
      <w:r w:rsidRPr="009C6050">
        <w:t xml:space="preserve"> n-nuqqas ta’ rispons istituzzjonali għall-allegazzjonijiet serji tal-involviment tal-persuni diġà fil-kariga fil-manipulazzjoni u l-abbuż elettorali, hekk kif dan jikkontribwixxi għal atmosfera ta’ </w:t>
      </w:r>
      <w:proofErr w:type="spellStart"/>
      <w:r w:rsidRPr="009C6050">
        <w:t>impunità</w:t>
      </w:r>
      <w:proofErr w:type="spellEnd"/>
      <w:r w:rsidRPr="009C6050">
        <w:t xml:space="preserve"> u jiżgura l-kontinwazzjoni ta’ dawn il-prattiki; Jinnota, bi tħassib, li wħud mill-irregolaritajiet elettorali li seħħew qabel l-elezzjonijiet ta’ Diċembru 2023 jikkostitwixxu ksur potenzjali tal-liġi </w:t>
      </w:r>
      <w:proofErr w:type="spellStart"/>
      <w:r w:rsidRPr="009C6050">
        <w:t>Serba</w:t>
      </w:r>
      <w:proofErr w:type="spellEnd"/>
      <w:r w:rsidRPr="009C6050">
        <w:t xml:space="preserve"> u l-Kostituzzjoni tagħha; jisħaq li, jekk titħalla </w:t>
      </w:r>
      <w:proofErr w:type="spellStart"/>
      <w:r w:rsidRPr="009C6050">
        <w:t>tippersisti</w:t>
      </w:r>
      <w:proofErr w:type="spellEnd"/>
      <w:r w:rsidRPr="009C6050">
        <w:t xml:space="preserve"> mingħajr </w:t>
      </w:r>
      <w:proofErr w:type="spellStart"/>
      <w:r w:rsidRPr="009C6050">
        <w:t>riperkussjonijiet</w:t>
      </w:r>
      <w:proofErr w:type="spellEnd"/>
      <w:r w:rsidRPr="009C6050">
        <w:t xml:space="preserve">, din il-prattika se tkompli </w:t>
      </w:r>
      <w:proofErr w:type="spellStart"/>
      <w:r w:rsidRPr="009C6050">
        <w:t>ddgħajjef</w:t>
      </w:r>
      <w:proofErr w:type="spellEnd"/>
      <w:r w:rsidRPr="009C6050">
        <w:t xml:space="preserve"> il-fiduċja fil-proċess elettorali u fl-istituzzjonijiet tas-Serbja, u b’hekk tfixkel b’mod irrevokabbli t-tmexxija demokratika u t-tkomplija tal-integrazzjoni Ewropea; jisħaq fuq l-importanza li jiġu investigati bir-reqqa l-ilmenti kollha relatati mal-elezzjonijiet, inkluża t-talba reċenti biex jitħassru l-elezzjonijiet tal-Assemblea tal-Belt ta’ Belgrad tas-17 ta’ Diċembru 2023, li tressqet quddiem il-Qorti Kostituzzjonali minn uffiċjal tal-koalizzjoni “Serbja kontra l-Vjolenza”;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7.</w:t>
      </w:r>
      <w:r w:rsidRPr="009C6050">
        <w:tab/>
      </w:r>
      <w:proofErr w:type="spellStart"/>
      <w:r w:rsidRPr="009C6050">
        <w:t>Jiddeplora</w:t>
      </w:r>
      <w:proofErr w:type="spellEnd"/>
      <w:r w:rsidRPr="009C6050">
        <w:t xml:space="preserve"> n-nuqqas ta’ </w:t>
      </w:r>
      <w:proofErr w:type="spellStart"/>
      <w:r w:rsidRPr="009C6050">
        <w:t>prosekuzzjonijiet</w:t>
      </w:r>
      <w:proofErr w:type="spellEnd"/>
      <w:r w:rsidRPr="009C6050">
        <w:t xml:space="preserve"> u sanzjonijiet relatati ma’ reati matul l-elezzjonijiet, inklużi allegazzjonijiet serji ta’ manipulazzjoni illegali tar-reġistru tal-votanti u tad-drittijiet tal-vot, pressjoni u intimidazzjoni kontra ċ-ċittadini u l-kandidati elettorali, każijiet ta’ korruzzjoni, l-</w:t>
      </w:r>
      <w:proofErr w:type="spellStart"/>
      <w:r w:rsidRPr="009C6050">
        <w:t>iffalsifikar</w:t>
      </w:r>
      <w:proofErr w:type="spellEnd"/>
      <w:r w:rsidRPr="009C6050">
        <w:t xml:space="preserve"> tal-firem taċ-ċittadini, il-</w:t>
      </w:r>
      <w:proofErr w:type="spellStart"/>
      <w:r w:rsidRPr="009C6050">
        <w:t>klijenteliżmu</w:t>
      </w:r>
      <w:proofErr w:type="spellEnd"/>
      <w:r w:rsidRPr="009C6050">
        <w:t>, l-abbuż illeġittimu u illegali tad-data taċ-ċittadini, l-abbużi tal-uffiċċju tal-istat u n-nuqqas ta’ mekkaniżmi effettivi biex jiġi evitat li min hu diġà fil-kariga jkollu vantaġġ istituzzjonali inġust fl-elezzjonijiet;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8.</w:t>
      </w:r>
      <w:r w:rsidRPr="009C6050">
        <w:tab/>
        <w:t xml:space="preserve">Iħeġġeġ lill-awtoritajiet </w:t>
      </w:r>
      <w:proofErr w:type="spellStart"/>
      <w:r w:rsidRPr="009C6050">
        <w:t>Serbi</w:t>
      </w:r>
      <w:proofErr w:type="spellEnd"/>
      <w:r w:rsidRPr="009C6050">
        <w:t xml:space="preserve"> jinvestigaw, </w:t>
      </w:r>
      <w:proofErr w:type="spellStart"/>
      <w:r w:rsidRPr="009C6050">
        <w:t>iħarrku</w:t>
      </w:r>
      <w:proofErr w:type="spellEnd"/>
      <w:r w:rsidRPr="009C6050">
        <w:t xml:space="preserve"> u jressqu quddiem il-ġustizzja lil dawk responsabbli għal kwalunkwe reat kriminali matul l-elezzjonijiet, u għal kwalunkwe attakk fuq l-istudenti;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9.</w:t>
      </w:r>
      <w:r w:rsidRPr="009C6050">
        <w:tab/>
        <w:t xml:space="preserve">Jikkundanna l-attakki </w:t>
      </w:r>
      <w:proofErr w:type="spellStart"/>
      <w:r w:rsidRPr="009C6050">
        <w:t>orkestrati</w:t>
      </w:r>
      <w:proofErr w:type="spellEnd"/>
      <w:r w:rsidRPr="009C6050">
        <w:t xml:space="preserve"> minn uffiċjali </w:t>
      </w:r>
      <w:proofErr w:type="spellStart"/>
      <w:r w:rsidRPr="009C6050">
        <w:t>Serbi</w:t>
      </w:r>
      <w:proofErr w:type="spellEnd"/>
      <w:r w:rsidRPr="009C6050">
        <w:t xml:space="preserve"> fuq osservaturi elettorali, inklużi Membri tal-Parlament Ewropew u jitlob li </w:t>
      </w:r>
      <w:proofErr w:type="spellStart"/>
      <w:r w:rsidRPr="009C6050">
        <w:t>jerġa</w:t>
      </w:r>
      <w:proofErr w:type="spellEnd"/>
      <w:r w:rsidRPr="009C6050">
        <w:t xml:space="preserve">’ jkun hemm diskors kostruttiv u li juri rispett, filwaqt li jenfasizza l-importanza tar-rispett reċiproku fil-proċess demokratiku; jinsab imħasseb ħafna dwar it-tentattivi biex l-osservaturi jiġu </w:t>
      </w:r>
      <w:proofErr w:type="spellStart"/>
      <w:r w:rsidRPr="009C6050">
        <w:t>skreditati</w:t>
      </w:r>
      <w:proofErr w:type="spellEnd"/>
      <w:r w:rsidRPr="009C6050">
        <w:t xml:space="preserve"> u </w:t>
      </w:r>
      <w:proofErr w:type="spellStart"/>
      <w:r w:rsidRPr="009C6050">
        <w:t>intimidati</w:t>
      </w:r>
      <w:proofErr w:type="spellEnd"/>
      <w:r w:rsidRPr="009C6050">
        <w:t xml:space="preserve">; iħeġġeġ lill-awtoritajiet </w:t>
      </w:r>
      <w:proofErr w:type="spellStart"/>
      <w:r w:rsidRPr="009C6050">
        <w:t>Serbi</w:t>
      </w:r>
      <w:proofErr w:type="spellEnd"/>
      <w:r w:rsidRPr="009C6050">
        <w:t xml:space="preserve"> jieħdu l-passi kollha meħtieġa biex jevitaw kwalunkwe kampanja ulterjuri ta’ </w:t>
      </w:r>
      <w:proofErr w:type="spellStart"/>
      <w:r w:rsidRPr="009C6050">
        <w:t>diżinformazzjoni</w:t>
      </w:r>
      <w:proofErr w:type="spellEnd"/>
      <w:r w:rsidRPr="009C6050">
        <w:t xml:space="preserve"> kontra osservaturi elettorali u jistabbilixxu kundizzjonijiet li jippermettu lill-osservaturi elettorali nazzjonali u internazzjonali jagħmlu xogħolhom b’mod effettiv, kif ukoll </w:t>
      </w:r>
      <w:proofErr w:type="spellStart"/>
      <w:r w:rsidRPr="009C6050">
        <w:t>jipproteġuhom</w:t>
      </w:r>
      <w:proofErr w:type="spellEnd"/>
      <w:r w:rsidRPr="009C6050">
        <w:t xml:space="preserve"> minn kwalunkwe vjolenza, theddid, </w:t>
      </w:r>
      <w:proofErr w:type="spellStart"/>
      <w:r w:rsidRPr="009C6050">
        <w:t>ritaljazzjoni</w:t>
      </w:r>
      <w:proofErr w:type="spellEnd"/>
      <w:r w:rsidRPr="009C6050">
        <w:t xml:space="preserve">, diskriminazzjoni </w:t>
      </w:r>
      <w:proofErr w:type="spellStart"/>
      <w:r w:rsidRPr="009C6050">
        <w:t>avversa</w:t>
      </w:r>
      <w:proofErr w:type="spellEnd"/>
      <w:r w:rsidRPr="009C6050">
        <w:t xml:space="preserve">, pressjoni jew kwalunkwe azzjoni </w:t>
      </w:r>
      <w:proofErr w:type="spellStart"/>
      <w:r w:rsidRPr="009C6050">
        <w:t>arbitrarja</w:t>
      </w:r>
      <w:proofErr w:type="spellEnd"/>
      <w:r w:rsidRPr="009C6050">
        <w:t xml:space="preserve"> oħra bħala konsegwenza tal-eżerċizzju leġittimu tagħhom tad-drittijiet u l-libertajiet tagħhom; ifaħħar il-ħidma tal-osservaturi domestiċi miċ-Ċentru għar-Riċerka, it-Trasparenza u r-Responsabbiltà (CRTA) u ċ-Ċentru għall-Elezzjonijiet Ħielsa u d-Demokrazija (</w:t>
      </w:r>
      <w:proofErr w:type="spellStart"/>
      <w:r w:rsidRPr="009C6050">
        <w:t>CeSID</w:t>
      </w:r>
      <w:proofErr w:type="spellEnd"/>
      <w:r w:rsidRPr="009C6050">
        <w:t>);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10.</w:t>
      </w:r>
      <w:r w:rsidRPr="009C6050">
        <w:tab/>
        <w:t>Jinsab imħasseb dwar il-“</w:t>
      </w:r>
      <w:proofErr w:type="spellStart"/>
      <w:r w:rsidRPr="009C6050">
        <w:t>passivazzjoni</w:t>
      </w:r>
      <w:proofErr w:type="spellEnd"/>
      <w:r w:rsidRPr="009C6050">
        <w:t xml:space="preserve">” tal-indirizzi residenzjali ta’ ċerti kategoriji ta’ ċittadini, inkluż f’Belgrad u fin-Nofsinhar tas-Serbja, hekk kif din </w:t>
      </w:r>
      <w:proofErr w:type="spellStart"/>
      <w:r w:rsidRPr="009C6050">
        <w:t>iċċaħħadhom</w:t>
      </w:r>
      <w:proofErr w:type="spellEnd"/>
      <w:r w:rsidRPr="009C6050">
        <w:t xml:space="preserve"> mid-dritt tal-vot; jistieden lill-awtoritajiet responsabbli jirrimedjaw dan il-ksur serju tad-drittijiet elettorali mingħajr aktar dewmien;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11.</w:t>
      </w:r>
      <w:r w:rsidRPr="009C6050">
        <w:tab/>
        <w:t>Iħeġġeġ lir-Repubblika tas-Serbja tindirizza t-tħassib dwar il-parteċipazzjoni tal-</w:t>
      </w:r>
      <w:proofErr w:type="spellStart"/>
      <w:r w:rsidRPr="009C6050">
        <w:t>minoranzi</w:t>
      </w:r>
      <w:proofErr w:type="spellEnd"/>
      <w:r w:rsidRPr="009C6050">
        <w:t xml:space="preserve"> nazzjonali fil-proċess elettorali, filwaqt li tiżgura l-applikazzjoni konsistenti tal-kriterji għall-istatus ta’ minoranza u tindirizza l-</w:t>
      </w:r>
      <w:proofErr w:type="spellStart"/>
      <w:r w:rsidRPr="009C6050">
        <w:t>vulnerabbiltajiet</w:t>
      </w:r>
      <w:proofErr w:type="spellEnd"/>
      <w:r w:rsidRPr="009C6050">
        <w:t xml:space="preserve"> għall-pressjoni u x-xiri tal-voti;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12.</w:t>
      </w:r>
      <w:r w:rsidRPr="009C6050">
        <w:tab/>
        <w:t xml:space="preserve">Jistieden lill-awtoritajiet </w:t>
      </w:r>
      <w:proofErr w:type="spellStart"/>
      <w:r w:rsidRPr="009C6050">
        <w:t>Serbi</w:t>
      </w:r>
      <w:proofErr w:type="spellEnd"/>
      <w:r w:rsidRPr="009C6050">
        <w:t xml:space="preserve"> jipprovdu soluzzjonijiet istituzzjonali biex </w:t>
      </w:r>
      <w:proofErr w:type="spellStart"/>
      <w:r w:rsidRPr="009C6050">
        <w:t>jingħelbu</w:t>
      </w:r>
      <w:proofErr w:type="spellEnd"/>
      <w:r w:rsidRPr="009C6050">
        <w:t xml:space="preserve"> l-problemi attwali; jitlob lill-Parlament u lill-Gvern </w:t>
      </w:r>
      <w:proofErr w:type="spellStart"/>
      <w:r w:rsidRPr="009C6050">
        <w:t>Serb</w:t>
      </w:r>
      <w:proofErr w:type="spellEnd"/>
      <w:r w:rsidRPr="009C6050">
        <w:t xml:space="preserve"> biex jagħmlu kull sforz biex </w:t>
      </w:r>
      <w:r w:rsidRPr="009C6050">
        <w:lastRenderedPageBreak/>
        <w:t xml:space="preserve">jiffunzjonaw b’mod effettiv, ħieles miċ-ċiklu kostanti ta’ kampanji u elezzjonijiet </w:t>
      </w:r>
      <w:proofErr w:type="spellStart"/>
      <w:r w:rsidRPr="009C6050">
        <w:t>antiċipati</w:t>
      </w:r>
      <w:proofErr w:type="spellEnd"/>
      <w:r w:rsidRPr="009C6050">
        <w:t xml:space="preserve"> frekwenti;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13.</w:t>
      </w:r>
      <w:r w:rsidRPr="009C6050">
        <w:tab/>
        <w:t xml:space="preserve">Iħeġġeġ lill-awtoritajiet </w:t>
      </w:r>
      <w:proofErr w:type="spellStart"/>
      <w:r w:rsidRPr="009C6050">
        <w:t>Serbi</w:t>
      </w:r>
      <w:proofErr w:type="spellEnd"/>
      <w:r w:rsidRPr="009C6050">
        <w:t xml:space="preserve"> jirbħu lura l-fiduċja tal-elettorat fil-proċess kollu, jistabbilixxu proċeduri elettorali kompletament trasparenti u jiżguraw l-obbligu ta’ rendikont min-naħa tal-awtoritajiet, kemm jekk ikunu responsabbli mill-elezzjonijiet kif ukoll jekk ikunu qed </w:t>
      </w:r>
      <w:proofErr w:type="spellStart"/>
      <w:r w:rsidRPr="009C6050">
        <w:t>jinterferixxu</w:t>
      </w:r>
      <w:proofErr w:type="spellEnd"/>
      <w:r w:rsidRPr="009C6050">
        <w:t xml:space="preserve"> fihom; jistieden lill-awtoritajiet </w:t>
      </w:r>
      <w:proofErr w:type="spellStart"/>
      <w:r w:rsidRPr="009C6050">
        <w:t>Serbi</w:t>
      </w:r>
      <w:proofErr w:type="spellEnd"/>
      <w:r w:rsidRPr="009C6050">
        <w:t xml:space="preserve"> jikkooperaw bis-sħiħ u b’mod sostanzjali </w:t>
      </w:r>
      <w:proofErr w:type="spellStart"/>
      <w:r w:rsidRPr="009C6050">
        <w:t>mal</w:t>
      </w:r>
      <w:proofErr w:type="spellEnd"/>
      <w:r w:rsidRPr="009C6050">
        <w:t xml:space="preserve">-ODIHR, l-UE u l-Kunsill tal-Ewropa u jiffaċilitaw proċess </w:t>
      </w:r>
      <w:proofErr w:type="spellStart"/>
      <w:r w:rsidRPr="009C6050">
        <w:t>inklużiv</w:t>
      </w:r>
      <w:proofErr w:type="spellEnd"/>
      <w:r w:rsidRPr="009C6050">
        <w:t xml:space="preserve"> biex jissaħħu d-drittijiet u l-libertajiet relatati mal-elezzjonijiet, l-istituzzjonijiet u l-proċessi, bil-parteċipazzjoni ta’ osservaturi elettorali domestiċi u partiti politiċi; jilqa’ kwalunkwe pass ġenwin f’din id-direzzjoni;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14.</w:t>
      </w:r>
      <w:r w:rsidRPr="009C6050">
        <w:tab/>
        <w:t xml:space="preserve">Jinnota, bi tħassib, li s-Serbja ma </w:t>
      </w:r>
      <w:proofErr w:type="spellStart"/>
      <w:r w:rsidRPr="009C6050">
        <w:t>implimentatx</w:t>
      </w:r>
      <w:proofErr w:type="spellEnd"/>
      <w:r w:rsidRPr="009C6050">
        <w:t xml:space="preserve"> bosta mir-rakkomandazzjonijiet li l-OSKE/l-ODIHR ilhom li għamlu żmien twil dwar kwistjonijiet ewlenin fil-proċess elettorali, minkejja li ġiet ripetutament </w:t>
      </w:r>
      <w:proofErr w:type="spellStart"/>
      <w:r w:rsidRPr="009C6050">
        <w:t>imħeġġa</w:t>
      </w:r>
      <w:proofErr w:type="spellEnd"/>
      <w:r w:rsidRPr="009C6050">
        <w:t xml:space="preserve"> tagħmel dan, inkluż mill-Kummissjoni; jieħu nota tal-emendi reċenti li indirizzaw b’mod </w:t>
      </w:r>
      <w:proofErr w:type="spellStart"/>
      <w:r w:rsidRPr="009C6050">
        <w:t>selettiv</w:t>
      </w:r>
      <w:proofErr w:type="spellEnd"/>
      <w:r w:rsidRPr="009C6050">
        <w:t xml:space="preserve"> uħud mir-rakkomandazzjonijiet preċedenti tal-OSKE/ODIHR u tal-Kummissjoni ta’ Venezja, b’mod partikolari dawk li jirreferu għall-qafas legali għall-finanzjament tal-kampanji elettorali;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15.</w:t>
      </w:r>
      <w:r w:rsidRPr="009C6050">
        <w:tab/>
        <w:t xml:space="preserve">Jistenna bil-ħerqa r-rapport finali tal-MIOE tal-OSKE/ODIHR; iħeġġeġ lis-Serbja timplimenta r-rakkomandazzjonijiet stabbiliti fl-opinjoni konġunta tal-Kummissjoni ta’ Venezja u tal-OSKE/ODIHR tad-19 ta’ Diċembru 2022 dwar il-qafas kostituzzjonali u legali li jirregola l-funzjonament tal-istituzzjonijiet demokratiċi fis-Serbja, b’konsultazzjoni mal-organizzazzjonijiet esperti tas-soċjetà ċivili u ferm qabel l-elezzjonijiet li jmiss, sabiex jiġu evitati irregolaritajiet u frodi ġodda filwaqt li jiġi garantit il-funzjonament demokratiku tal-pajjiż, b’mod partikolari dawk rigward l-aċċess tal-kandidati kompetituri </w:t>
      </w:r>
      <w:proofErr w:type="spellStart"/>
      <w:r w:rsidRPr="009C6050">
        <w:t>għall-media</w:t>
      </w:r>
      <w:proofErr w:type="spellEnd"/>
      <w:r w:rsidRPr="009C6050">
        <w:t>, it-trasparenza u l-obbligu ta’ rendikont akbar tal-finanzjament tal-kampanji, miżuri biex tiġi indirizzata l-pressjoni fuq il-votanti u l-użu ħażin tar-riżorsi amministrattivi;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16.</w:t>
      </w:r>
      <w:r w:rsidRPr="009C6050">
        <w:tab/>
        <w:t xml:space="preserve">Jistieden lis-Serbja timplimenta r-rakkomandazzjoni tal-OSKE/l-ODIHR biex twettaq </w:t>
      </w:r>
      <w:proofErr w:type="spellStart"/>
      <w:r w:rsidRPr="009C6050">
        <w:t>awditu</w:t>
      </w:r>
      <w:proofErr w:type="spellEnd"/>
      <w:r w:rsidRPr="009C6050">
        <w:t xml:space="preserve"> komprensiv tar-reġistru tal-votanti </w:t>
      </w:r>
      <w:proofErr w:type="spellStart"/>
      <w:r w:rsidRPr="009C6050">
        <w:t>unifikat</w:t>
      </w:r>
      <w:proofErr w:type="spellEnd"/>
      <w:r w:rsidRPr="009C6050">
        <w:t xml:space="preserve"> sabiex tindirizza t-tħassib dwar l-</w:t>
      </w:r>
      <w:proofErr w:type="spellStart"/>
      <w:r w:rsidRPr="009C6050">
        <w:t>akkuratezza</w:t>
      </w:r>
      <w:proofErr w:type="spellEnd"/>
      <w:r w:rsidRPr="009C6050">
        <w:t xml:space="preserve">, inklużi allegazzjonijiet ta’ </w:t>
      </w:r>
      <w:proofErr w:type="spellStart"/>
      <w:r w:rsidRPr="009C6050">
        <w:t>migrazzjoni</w:t>
      </w:r>
      <w:proofErr w:type="spellEnd"/>
      <w:r w:rsidRPr="009C6050">
        <w:t xml:space="preserve"> tal-votanti u </w:t>
      </w:r>
      <w:proofErr w:type="spellStart"/>
      <w:r w:rsidRPr="009C6050">
        <w:t>entrati</w:t>
      </w:r>
      <w:proofErr w:type="spellEnd"/>
      <w:r w:rsidRPr="009C6050">
        <w:t xml:space="preserve"> ta’ persuni mejta; jinsab imħasseb dwar l-allegazzjonijiet li r-reġistru </w:t>
      </w:r>
      <w:proofErr w:type="spellStart"/>
      <w:r w:rsidRPr="009C6050">
        <w:t>unifikat</w:t>
      </w:r>
      <w:proofErr w:type="spellEnd"/>
      <w:r w:rsidRPr="009C6050">
        <w:t xml:space="preserve"> tal-votanti diġà rreġistra żidiet sinifikanti ta’ votanti fi bliet fejn l-elezzjonijiet lokali se jsiru aktar tard fl-2024;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17.</w:t>
      </w:r>
      <w:r w:rsidRPr="009C6050">
        <w:tab/>
        <w:t xml:space="preserve">Iħeġġeġ </w:t>
      </w:r>
      <w:proofErr w:type="spellStart"/>
      <w:r w:rsidRPr="009C6050">
        <w:t>lir</w:t>
      </w:r>
      <w:proofErr w:type="spellEnd"/>
      <w:r w:rsidRPr="009C6050">
        <w:t>-REC tieħu l-passi meħtieġa ħalli tindirizza t-tħassib dwar it-trasparenza u l-effiċjenza tal-funzjonament tagħha, inkluża l-pubblikazzjoni f’waqtha tar-riżultati tal-</w:t>
      </w:r>
      <w:proofErr w:type="spellStart"/>
      <w:r w:rsidRPr="009C6050">
        <w:t>monitoraġġ</w:t>
      </w:r>
      <w:proofErr w:type="spellEnd"/>
      <w:r w:rsidRPr="009C6050">
        <w:t xml:space="preserve"> matul il-perjodu tal-kampanja;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18.</w:t>
      </w:r>
      <w:r w:rsidRPr="009C6050">
        <w:tab/>
        <w:t>Jikkundanna l-assenza ta’ pluraliżmu tal-</w:t>
      </w:r>
      <w:proofErr w:type="spellStart"/>
      <w:r w:rsidRPr="009C6050">
        <w:t>media</w:t>
      </w:r>
      <w:proofErr w:type="spellEnd"/>
      <w:r w:rsidRPr="009C6050">
        <w:t xml:space="preserve"> matul il-kampanja elettorali, kif ukoll id-</w:t>
      </w:r>
      <w:proofErr w:type="spellStart"/>
      <w:r w:rsidRPr="009C6050">
        <w:t>diżinformazzjoni</w:t>
      </w:r>
      <w:proofErr w:type="spellEnd"/>
      <w:r w:rsidRPr="009C6050">
        <w:t xml:space="preserve"> u r-</w:t>
      </w:r>
      <w:proofErr w:type="spellStart"/>
      <w:r w:rsidRPr="009C6050">
        <w:t>rappurtar</w:t>
      </w:r>
      <w:proofErr w:type="spellEnd"/>
      <w:r w:rsidRPr="009C6050">
        <w:t xml:space="preserve"> mifrux mhux </w:t>
      </w:r>
      <w:proofErr w:type="spellStart"/>
      <w:r w:rsidRPr="009C6050">
        <w:t>etiku</w:t>
      </w:r>
      <w:proofErr w:type="spellEnd"/>
      <w:r w:rsidRPr="009C6050">
        <w:t xml:space="preserve"> u preġudikat tal-</w:t>
      </w:r>
      <w:proofErr w:type="spellStart"/>
      <w:r w:rsidRPr="009C6050">
        <w:t>media</w:t>
      </w:r>
      <w:proofErr w:type="spellEnd"/>
      <w:r w:rsidRPr="009C6050">
        <w:t xml:space="preserve"> favur il-persuni diġà fil-kariga; jinnota, bi tħassib, li għadd kbir ta’ mezzi </w:t>
      </w:r>
      <w:proofErr w:type="spellStart"/>
      <w:r w:rsidRPr="009C6050">
        <w:t>medjatiċi</w:t>
      </w:r>
      <w:proofErr w:type="spellEnd"/>
      <w:r w:rsidRPr="009C6050">
        <w:t xml:space="preserve"> huma influwenzati jew </w:t>
      </w:r>
      <w:proofErr w:type="spellStart"/>
      <w:r w:rsidRPr="009C6050">
        <w:t>ikkontrollati</w:t>
      </w:r>
      <w:proofErr w:type="spellEnd"/>
      <w:r w:rsidRPr="009C6050">
        <w:t xml:space="preserve"> mill-gvern, u li dan irriżulta f’kundizzjonijiet mhux </w:t>
      </w:r>
      <w:proofErr w:type="spellStart"/>
      <w:r w:rsidRPr="009C6050">
        <w:t>ekwi</w:t>
      </w:r>
      <w:proofErr w:type="spellEnd"/>
      <w:r w:rsidRPr="009C6050">
        <w:t xml:space="preserve"> għall-kandidati tal-oppożizzjoni matul il-kampanja; jikkundanna l-attakki </w:t>
      </w:r>
      <w:proofErr w:type="spellStart"/>
      <w:r w:rsidRPr="009C6050">
        <w:t>instigati</w:t>
      </w:r>
      <w:proofErr w:type="spellEnd"/>
      <w:r w:rsidRPr="009C6050">
        <w:t xml:space="preserve"> mill-mezzi </w:t>
      </w:r>
      <w:proofErr w:type="spellStart"/>
      <w:r w:rsidRPr="009C6050">
        <w:t>medjatiċi</w:t>
      </w:r>
      <w:proofErr w:type="spellEnd"/>
      <w:r w:rsidRPr="009C6050">
        <w:t xml:space="preserve"> qrib il-gvern kontra ġurnalisti kritiċi; </w:t>
      </w:r>
      <w:proofErr w:type="spellStart"/>
      <w:r w:rsidRPr="009C6050">
        <w:t>jiddeplora</w:t>
      </w:r>
      <w:proofErr w:type="spellEnd"/>
      <w:r w:rsidRPr="009C6050">
        <w:t xml:space="preserve"> l-</w:t>
      </w:r>
      <w:proofErr w:type="spellStart"/>
      <w:r w:rsidRPr="009C6050">
        <w:t>esponiment</w:t>
      </w:r>
      <w:proofErr w:type="spellEnd"/>
      <w:r w:rsidRPr="009C6050">
        <w:t xml:space="preserve"> pubbliku enormi tal-President tas-Serbja qabel u matul il-kampanja, peress li xejjen il-linji bejn l-istituzzjoni tal-president, l-istat u l-partit politiku fil-poter;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lastRenderedPageBreak/>
        <w:t>19.</w:t>
      </w:r>
      <w:r w:rsidRPr="009C6050">
        <w:tab/>
        <w:t>Jinsab imħasseb li minkejja l-liġijiet il-ġodda dwar il-</w:t>
      </w:r>
      <w:proofErr w:type="spellStart"/>
      <w:r w:rsidRPr="009C6050">
        <w:t>media</w:t>
      </w:r>
      <w:proofErr w:type="spellEnd"/>
      <w:r w:rsidRPr="009C6050">
        <w:t xml:space="preserve"> elettronika u dwar l-informazzjoni pubblika u l-</w:t>
      </w:r>
      <w:proofErr w:type="spellStart"/>
      <w:r w:rsidRPr="009C6050">
        <w:t>media</w:t>
      </w:r>
      <w:proofErr w:type="spellEnd"/>
      <w:r w:rsidRPr="009C6050">
        <w:t>, il-kundizzjonijiet u l-pluraliżmu fil-</w:t>
      </w:r>
      <w:proofErr w:type="spellStart"/>
      <w:r w:rsidRPr="009C6050">
        <w:t>media</w:t>
      </w:r>
      <w:proofErr w:type="spellEnd"/>
      <w:r w:rsidRPr="009C6050">
        <w:t xml:space="preserve"> marru għall-agħar; jiddispjaċih ħafna li l-Awtorità Regolatorja </w:t>
      </w:r>
      <w:proofErr w:type="spellStart"/>
      <w:r w:rsidRPr="009C6050">
        <w:t>għall-Media</w:t>
      </w:r>
      <w:proofErr w:type="spellEnd"/>
      <w:r w:rsidRPr="009C6050">
        <w:t xml:space="preserve"> Elettronika (REM) </w:t>
      </w:r>
      <w:proofErr w:type="spellStart"/>
      <w:r w:rsidRPr="009C6050">
        <w:t>ittraskurat</w:t>
      </w:r>
      <w:proofErr w:type="spellEnd"/>
      <w:r w:rsidRPr="009C6050">
        <w:t xml:space="preserve"> l-obbligi tagħha skont il-liġi li </w:t>
      </w:r>
      <w:proofErr w:type="spellStart"/>
      <w:r w:rsidRPr="009C6050">
        <w:t>tiskrutinizza</w:t>
      </w:r>
      <w:proofErr w:type="spellEnd"/>
      <w:r w:rsidRPr="009C6050">
        <w:t xml:space="preserve"> l-kampanja tal-</w:t>
      </w:r>
      <w:proofErr w:type="spellStart"/>
      <w:r w:rsidRPr="009C6050">
        <w:t>media</w:t>
      </w:r>
      <w:proofErr w:type="spellEnd"/>
      <w:r w:rsidRPr="009C6050">
        <w:t xml:space="preserve">, tirrapporta dwar is-sejbiet tagħha u </w:t>
      </w:r>
      <w:proofErr w:type="spellStart"/>
      <w:r w:rsidRPr="009C6050">
        <w:t>tissanzjona</w:t>
      </w:r>
      <w:proofErr w:type="spellEnd"/>
      <w:r w:rsidRPr="009C6050">
        <w:t xml:space="preserve"> lill-mezzi </w:t>
      </w:r>
      <w:proofErr w:type="spellStart"/>
      <w:r w:rsidRPr="009C6050">
        <w:t>medjatiċi</w:t>
      </w:r>
      <w:proofErr w:type="spellEnd"/>
      <w:r w:rsidRPr="009C6050">
        <w:t xml:space="preserve"> li kisru l-liġi, xerrdu d-diskors ta’ mibegħda jew kisru l-istandards ġurnalistiċi; jinnota, bi tħassib, li r-REM ippubblikat biss riżultati ta’ </w:t>
      </w:r>
      <w:proofErr w:type="spellStart"/>
      <w:r w:rsidRPr="009C6050">
        <w:t>monitoraġġ</w:t>
      </w:r>
      <w:proofErr w:type="spellEnd"/>
      <w:r w:rsidRPr="009C6050">
        <w:t xml:space="preserve"> għax-xandar pubbliku u għall-kanali privati </w:t>
      </w:r>
      <w:proofErr w:type="spellStart"/>
      <w:r w:rsidRPr="009C6050">
        <w:t>bil-kejbil</w:t>
      </w:r>
      <w:proofErr w:type="spellEnd"/>
      <w:r w:rsidRPr="009C6050">
        <w:t>, iżda mhux għall-kanali nazzjonali privati qrib il-partit fil-gvern;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20.</w:t>
      </w:r>
      <w:r w:rsidRPr="009C6050">
        <w:tab/>
        <w:t xml:space="preserve">Jesprimi t-tħassib tiegħu dwar każijiet ta’ attakki u lingwaġġ </w:t>
      </w:r>
      <w:proofErr w:type="spellStart"/>
      <w:r w:rsidRPr="009C6050">
        <w:t>abbużivi</w:t>
      </w:r>
      <w:proofErr w:type="spellEnd"/>
      <w:r w:rsidRPr="009C6050">
        <w:t xml:space="preserve">, flimkien ma’ fastidju kontra ġurnalisti, difensuri tad-drittijiet tal-bniedem u attivisti tas-soċjetà ċivili, f’xi każijiet minn uffiċjali tal-gvern, b’mod partikolari qabel l-elezzjonijiet; iħeġġeġ lill-awtoritajiet </w:t>
      </w:r>
      <w:proofErr w:type="spellStart"/>
      <w:r w:rsidRPr="009C6050">
        <w:t>Serbi</w:t>
      </w:r>
      <w:proofErr w:type="spellEnd"/>
      <w:r w:rsidRPr="009C6050">
        <w:t xml:space="preserve"> jiġġieldu l-indħil barrani u l-kampanji ta’ </w:t>
      </w:r>
      <w:proofErr w:type="spellStart"/>
      <w:r w:rsidRPr="009C6050">
        <w:t>diżinformazzjoni</w:t>
      </w:r>
      <w:proofErr w:type="spellEnd"/>
      <w:r w:rsidRPr="009C6050">
        <w:t xml:space="preserve">, itejbu b’mod qawwi l-protezzjoni tal-ġurnaliżmu indipendenti u jiżguraw ambjent </w:t>
      </w:r>
      <w:proofErr w:type="spellStart"/>
      <w:r w:rsidRPr="009C6050">
        <w:t>medjatiku</w:t>
      </w:r>
      <w:proofErr w:type="spellEnd"/>
      <w:r w:rsidRPr="009C6050">
        <w:t xml:space="preserve"> trasparenti; </w:t>
      </w:r>
      <w:proofErr w:type="spellStart"/>
      <w:r w:rsidRPr="009C6050">
        <w:t>jissottolinja</w:t>
      </w:r>
      <w:proofErr w:type="spellEnd"/>
      <w:r w:rsidRPr="009C6050">
        <w:t xml:space="preserve"> li l-istituzzjonijiet tal-UE jeħtieġ jagħmlu aktar biex jiżguraw li jiġu protetti d-drittijiet u l-libertajiet tal-ġurnalisti u tal-</w:t>
      </w:r>
      <w:proofErr w:type="spellStart"/>
      <w:r w:rsidRPr="009C6050">
        <w:t>media</w:t>
      </w:r>
      <w:proofErr w:type="spellEnd"/>
      <w:r w:rsidRPr="009C6050">
        <w:t xml:space="preserve"> </w:t>
      </w:r>
      <w:proofErr w:type="spellStart"/>
      <w:r w:rsidRPr="009C6050">
        <w:t>Serbi</w:t>
      </w:r>
      <w:proofErr w:type="spellEnd"/>
      <w:r w:rsidRPr="009C6050">
        <w:t>; jirrimarka li l-aċċess għall-finanzjament ta’ qabel l-adeżjoni għandu jintuża bħala għodda biex is-sitwazzjoni tal-libertà tal-</w:t>
      </w:r>
      <w:proofErr w:type="spellStart"/>
      <w:r w:rsidRPr="009C6050">
        <w:t>media</w:t>
      </w:r>
      <w:proofErr w:type="spellEnd"/>
      <w:r w:rsidRPr="009C6050">
        <w:t xml:space="preserve"> ma tibqax sejra lura;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21.</w:t>
      </w:r>
      <w:r w:rsidRPr="009C6050">
        <w:tab/>
        <w:t>Jitlob li ssir riforma tal-</w:t>
      </w:r>
      <w:proofErr w:type="spellStart"/>
      <w:r w:rsidRPr="009C6050">
        <w:t>effettività</w:t>
      </w:r>
      <w:proofErr w:type="spellEnd"/>
      <w:r w:rsidRPr="009C6050">
        <w:t xml:space="preserve"> tal-mekkaniżmi ta’ sorveljanza tal-kampanja, inkluż tal-Aġenzija għall-Prevenzjoni tal-Korruzzjoni u tal-Kumitat </w:t>
      </w:r>
      <w:proofErr w:type="spellStart"/>
      <w:r w:rsidRPr="009C6050">
        <w:t>ad</w:t>
      </w:r>
      <w:proofErr w:type="spellEnd"/>
      <w:r w:rsidRPr="009C6050">
        <w:t xml:space="preserve"> </w:t>
      </w:r>
      <w:proofErr w:type="spellStart"/>
      <w:r w:rsidRPr="009C6050">
        <w:t>hoc</w:t>
      </w:r>
      <w:proofErr w:type="spellEnd"/>
      <w:r w:rsidRPr="009C6050">
        <w:t xml:space="preserve"> għas-Sorveljanza tal-Kampanji, biex jiġi żgurat </w:t>
      </w:r>
      <w:proofErr w:type="spellStart"/>
      <w:r w:rsidRPr="009C6050">
        <w:t>indirizzar</w:t>
      </w:r>
      <w:proofErr w:type="spellEnd"/>
      <w:r w:rsidRPr="009C6050">
        <w:t xml:space="preserve"> f’waqtu u trasparenti tal-ilmenti relatati mal-użu ħażin tar-riżorsi pubbliċi;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22.</w:t>
      </w:r>
      <w:r w:rsidRPr="009C6050">
        <w:tab/>
      </w:r>
      <w:proofErr w:type="spellStart"/>
      <w:r w:rsidRPr="009C6050">
        <w:t>Jissottolinja</w:t>
      </w:r>
      <w:proofErr w:type="spellEnd"/>
      <w:r w:rsidRPr="009C6050">
        <w:t xml:space="preserve"> li s-Serbja, bħala pajjiż kandidat għas-sħubija fl-UE, jonqsu standards demokratiċi bażiċi tal-UE u internazzjonali implimentati biżżejjed; jistieden lill-awtoritajiet </w:t>
      </w:r>
      <w:proofErr w:type="spellStart"/>
      <w:r w:rsidRPr="009C6050">
        <w:t>Serbi</w:t>
      </w:r>
      <w:proofErr w:type="spellEnd"/>
      <w:r w:rsidRPr="009C6050">
        <w:t xml:space="preserve"> jiżguraw li hemm biżżejjed garanziji demokratiċi fis-seħħ biex isiru l-elezzjonijiet lokali regolari li jmiss fl-2024, kif ukoll f’elezzjonijiet futuri;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23.</w:t>
      </w:r>
      <w:r w:rsidRPr="009C6050">
        <w:tab/>
        <w:t xml:space="preserve">Jinnota li l-Parlamenti </w:t>
      </w:r>
      <w:proofErr w:type="spellStart"/>
      <w:r w:rsidRPr="009C6050">
        <w:t>Serbi</w:t>
      </w:r>
      <w:proofErr w:type="spellEnd"/>
      <w:r w:rsidRPr="009C6050">
        <w:t xml:space="preserve"> kollha f’dawn l-aħħar 12-il sena, għajr wieħed, ġew xolti kmieni u li r-ripetizzjoni ta’ elezzjonijiet </w:t>
      </w:r>
      <w:proofErr w:type="spellStart"/>
      <w:r w:rsidRPr="009C6050">
        <w:t>antiċipati</w:t>
      </w:r>
      <w:proofErr w:type="spellEnd"/>
      <w:r w:rsidRPr="009C6050">
        <w:t xml:space="preserve"> bla bżonn </w:t>
      </w:r>
      <w:proofErr w:type="spellStart"/>
      <w:r w:rsidRPr="009C6050">
        <w:t>iddgħajjef</w:t>
      </w:r>
      <w:proofErr w:type="spellEnd"/>
      <w:r w:rsidRPr="009C6050">
        <w:t xml:space="preserve"> l-</w:t>
      </w:r>
      <w:proofErr w:type="spellStart"/>
      <w:r w:rsidRPr="009C6050">
        <w:t>istabbiltà</w:t>
      </w:r>
      <w:proofErr w:type="spellEnd"/>
      <w:r w:rsidRPr="009C6050">
        <w:t xml:space="preserve"> politika; </w:t>
      </w:r>
      <w:proofErr w:type="spellStart"/>
      <w:r w:rsidRPr="009C6050">
        <w:t>jissottolinja</w:t>
      </w:r>
      <w:proofErr w:type="spellEnd"/>
      <w:r w:rsidRPr="009C6050">
        <w:t xml:space="preserve"> li elezzjonijiet </w:t>
      </w:r>
      <w:proofErr w:type="spellStart"/>
      <w:r w:rsidRPr="009C6050">
        <w:t>kostantement</w:t>
      </w:r>
      <w:proofErr w:type="spellEnd"/>
      <w:r w:rsidRPr="009C6050">
        <w:t xml:space="preserve"> bikrija, ambjent ta’ kampanja elettorali permanenti u dewmien twil biex </w:t>
      </w:r>
      <w:proofErr w:type="spellStart"/>
      <w:r w:rsidRPr="009C6050">
        <w:t>jissawru</w:t>
      </w:r>
      <w:proofErr w:type="spellEnd"/>
      <w:r w:rsidRPr="009C6050">
        <w:t xml:space="preserve"> l-gvernijiet ma </w:t>
      </w:r>
      <w:proofErr w:type="spellStart"/>
      <w:r w:rsidRPr="009C6050">
        <w:t>jikkontribwixxux</w:t>
      </w:r>
      <w:proofErr w:type="spellEnd"/>
      <w:r w:rsidRPr="009C6050">
        <w:t xml:space="preserve"> għal </w:t>
      </w:r>
      <w:proofErr w:type="spellStart"/>
      <w:r w:rsidRPr="009C6050">
        <w:t>governanza</w:t>
      </w:r>
      <w:proofErr w:type="spellEnd"/>
      <w:r w:rsidRPr="009C6050">
        <w:t xml:space="preserve"> demokratika effiċjenti tal-pajjiż, iżda minflok </w:t>
      </w:r>
      <w:proofErr w:type="spellStart"/>
      <w:r w:rsidRPr="009C6050">
        <w:t>idgħajfu</w:t>
      </w:r>
      <w:proofErr w:type="spellEnd"/>
      <w:r w:rsidRPr="009C6050">
        <w:t xml:space="preserve"> l-parlament tiegħu u jwasslu għal nuqqas ta’ </w:t>
      </w:r>
      <w:proofErr w:type="spellStart"/>
      <w:r w:rsidRPr="009C6050">
        <w:t>leġittimità</w:t>
      </w:r>
      <w:proofErr w:type="spellEnd"/>
      <w:r w:rsidRPr="009C6050">
        <w:t xml:space="preserve"> u sorveljanza </w:t>
      </w:r>
      <w:proofErr w:type="spellStart"/>
      <w:r w:rsidRPr="009C6050">
        <w:t>leġiżlattiva</w:t>
      </w:r>
      <w:proofErr w:type="spellEnd"/>
      <w:r w:rsidRPr="009C6050">
        <w:t xml:space="preserve"> parlamentari;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24.</w:t>
      </w:r>
      <w:r w:rsidRPr="009C6050">
        <w:tab/>
      </w:r>
      <w:proofErr w:type="spellStart"/>
      <w:r w:rsidRPr="009C6050">
        <w:t>Jissottolinja</w:t>
      </w:r>
      <w:proofErr w:type="spellEnd"/>
      <w:r w:rsidRPr="009C6050">
        <w:t xml:space="preserve"> l-importanza tal-libertà tal-espressjoni u jirrikonoxxi li kulħadd għandu d-dritt li jesprimi l-fehmiet tiegħu u jipparteċipa fi protesti </w:t>
      </w:r>
      <w:proofErr w:type="spellStart"/>
      <w:r w:rsidRPr="009C6050">
        <w:t>paċifiċi</w:t>
      </w:r>
      <w:proofErr w:type="spellEnd"/>
      <w:r w:rsidRPr="009C6050">
        <w:t xml:space="preserve">; jikkundanna, f’dan il-kuntest, l-użu </w:t>
      </w:r>
      <w:proofErr w:type="spellStart"/>
      <w:r w:rsidRPr="009C6050">
        <w:t>sproporzjonat</w:t>
      </w:r>
      <w:proofErr w:type="spellEnd"/>
      <w:r w:rsidRPr="009C6050">
        <w:t xml:space="preserve"> tal-vjolenza mill-pulizija kontra dimostranti </w:t>
      </w:r>
      <w:proofErr w:type="spellStart"/>
      <w:r w:rsidRPr="009C6050">
        <w:t>paċifiċi</w:t>
      </w:r>
      <w:proofErr w:type="spellEnd"/>
      <w:r w:rsidRPr="009C6050">
        <w:t xml:space="preserve"> li </w:t>
      </w:r>
      <w:proofErr w:type="spellStart"/>
      <w:r w:rsidRPr="009C6050">
        <w:t>jipprotestaw</w:t>
      </w:r>
      <w:proofErr w:type="spellEnd"/>
      <w:r w:rsidRPr="009C6050">
        <w:t xml:space="preserve"> kontra l-frodi elettorali; jinsab imħasseb dwar l-allegazzjonijiet li aġenti </w:t>
      </w:r>
      <w:proofErr w:type="spellStart"/>
      <w:r w:rsidRPr="009C6050">
        <w:t>provokaturi</w:t>
      </w:r>
      <w:proofErr w:type="spellEnd"/>
      <w:r w:rsidRPr="009C6050">
        <w:t xml:space="preserve"> </w:t>
      </w:r>
      <w:proofErr w:type="spellStart"/>
      <w:r w:rsidRPr="009C6050">
        <w:t>infiltraw</w:t>
      </w:r>
      <w:proofErr w:type="spellEnd"/>
      <w:r w:rsidRPr="009C6050">
        <w:t xml:space="preserve"> il-protesti biex </w:t>
      </w:r>
      <w:proofErr w:type="spellStart"/>
      <w:r w:rsidRPr="009C6050">
        <w:t>jiskattaw</w:t>
      </w:r>
      <w:proofErr w:type="spellEnd"/>
      <w:r w:rsidRPr="009C6050">
        <w:t xml:space="preserve"> l-intervent tal-pulizija; jinsab imħasseb dwar valutazzjonijiet li xi parteċipanti fil-protesta tal-24 ta’ Diċembru 2023 irċevew trattament </w:t>
      </w:r>
      <w:proofErr w:type="spellStart"/>
      <w:r w:rsidRPr="009C6050">
        <w:t>sproporzjonatament</w:t>
      </w:r>
      <w:proofErr w:type="spellEnd"/>
      <w:r w:rsidRPr="009C6050">
        <w:t xml:space="preserve"> aħrax mill-pulizija u l-ġudikatura, b’kuntrast qawwi mal-prattiki tal-pulizija </w:t>
      </w:r>
      <w:proofErr w:type="spellStart"/>
      <w:r w:rsidRPr="009C6050">
        <w:t>Serba</w:t>
      </w:r>
      <w:proofErr w:type="spellEnd"/>
      <w:r w:rsidRPr="009C6050">
        <w:t xml:space="preserve"> fi protesti preċedenti fil-pajjiż; iħeġġeġ lill-missjonijiet diplomatiċi tal-UE u tal-Istati Membri jkomplu </w:t>
      </w:r>
      <w:proofErr w:type="spellStart"/>
      <w:r w:rsidRPr="009C6050">
        <w:t>jimmonitorjaw</w:t>
      </w:r>
      <w:proofErr w:type="spellEnd"/>
      <w:r w:rsidRPr="009C6050">
        <w:t xml:space="preserve"> il-kawżi legali li għaddejjin bħalissa relatati mal-protesti;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25.</w:t>
      </w:r>
      <w:r w:rsidRPr="009C6050">
        <w:tab/>
        <w:t xml:space="preserve">Jikkundanna bil-qawwa d-dikjarazzjonijiet mhux </w:t>
      </w:r>
      <w:proofErr w:type="spellStart"/>
      <w:r w:rsidRPr="009C6050">
        <w:t>sostanzjati</w:t>
      </w:r>
      <w:proofErr w:type="spellEnd"/>
      <w:r w:rsidRPr="009C6050">
        <w:t xml:space="preserve"> tal-awtoritajiet </w:t>
      </w:r>
      <w:proofErr w:type="spellStart"/>
      <w:r w:rsidRPr="009C6050">
        <w:t>Serbi</w:t>
      </w:r>
      <w:proofErr w:type="spellEnd"/>
      <w:r w:rsidRPr="009C6050">
        <w:t xml:space="preserve"> li l-Istati Membri tal-UE kienu involuti fl-organizzazzjoni ta’ protesti ta’ wara l-elezzjoni; jesprimi dispjaċir għall-fatt li l-protesti ntużaw bħala skuża biex jinfirxu </w:t>
      </w:r>
      <w:proofErr w:type="spellStart"/>
      <w:r w:rsidRPr="009C6050">
        <w:t>narrattivi</w:t>
      </w:r>
      <w:proofErr w:type="spellEnd"/>
      <w:r w:rsidRPr="009C6050">
        <w:t xml:space="preserve"> kontra l-UE fil-</w:t>
      </w:r>
      <w:proofErr w:type="spellStart"/>
      <w:r w:rsidRPr="009C6050">
        <w:t>media</w:t>
      </w:r>
      <w:proofErr w:type="spellEnd"/>
      <w:r w:rsidRPr="009C6050">
        <w:t xml:space="preserve"> qrib il-partit fil-gvern;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lastRenderedPageBreak/>
        <w:t>26.</w:t>
      </w:r>
      <w:r w:rsidRPr="009C6050">
        <w:tab/>
        <w:t xml:space="preserve">Jiddispjaċih għan-nuqqas ta’ kritika vokali espressa mill-Kummissjoni, b’mod partikolari mill-Kummissarju għat-Tkabbir, rigward id-diversi allegazzjonijiet ta’ frodi tal-votanti fl-elezzjonijiet </w:t>
      </w:r>
      <w:proofErr w:type="spellStart"/>
      <w:r w:rsidRPr="009C6050">
        <w:t>Serbi</w:t>
      </w:r>
      <w:proofErr w:type="spellEnd"/>
      <w:r w:rsidRPr="009C6050">
        <w:t>, u jistieden lill-Kummissjoni tindirizza n-nuqqasijiet li wasslu għal dawn l-allegazzjonijiet mingħajr dewmien;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27.</w:t>
      </w:r>
      <w:r w:rsidRPr="009C6050">
        <w:tab/>
        <w:t xml:space="preserve">Itenni l-pożizzjoni tiegħu li n-negozjati tal-adeżjoni mas-Serbja għandhom javvanzaw biss jekk il-pajjiż jagħmel progress sinifikanti fir-riformi tiegħu relatati mal-UE </w:t>
      </w:r>
      <w:proofErr w:type="spellStart"/>
      <w:r w:rsidRPr="009C6050">
        <w:t>inluża</w:t>
      </w:r>
      <w:proofErr w:type="spellEnd"/>
      <w:r w:rsidRPr="009C6050">
        <w:t xml:space="preserve"> l-implimentazzjoni bis-sħiħ tar-rakkomandazzjonijiet tal-OSKE/ODIHR u tal-Kummissjoni ta’ Venezja; jistieden lill-Kummissjoni u lill-Kunsill japplikaw </w:t>
      </w:r>
      <w:proofErr w:type="spellStart"/>
      <w:r w:rsidRPr="009C6050">
        <w:t>kundizzjonalità</w:t>
      </w:r>
      <w:proofErr w:type="spellEnd"/>
      <w:r w:rsidRPr="009C6050">
        <w:t xml:space="preserve"> severa; jistieden lill-Kummissjoni ssegwi bir-reqqa r-rapporti tal-Qorti Ewropea tal-Awdituri u tibda minnufih l-</w:t>
      </w:r>
      <w:proofErr w:type="spellStart"/>
      <w:r w:rsidRPr="009C6050">
        <w:t>awditu</w:t>
      </w:r>
      <w:proofErr w:type="spellEnd"/>
      <w:r w:rsidRPr="009C6050">
        <w:t xml:space="preserve"> tal-finanzjament ipprovdut lill-Gvern </w:t>
      </w:r>
      <w:proofErr w:type="spellStart"/>
      <w:r w:rsidRPr="009C6050">
        <w:t>Serb</w:t>
      </w:r>
      <w:proofErr w:type="spellEnd"/>
      <w:r w:rsidRPr="009C6050">
        <w:t xml:space="preserve"> fl-ambitu tal-Istrument għall-Assistenza ta’ Qabel l-Adeżjoni III (IPA III) u strumenti finanzjarji oħra; </w:t>
      </w:r>
      <w:proofErr w:type="spellStart"/>
      <w:r w:rsidRPr="009C6050">
        <w:t>jissottolinja</w:t>
      </w:r>
      <w:proofErr w:type="spellEnd"/>
      <w:r w:rsidRPr="009C6050">
        <w:t xml:space="preserve"> li jekk l-awtoritajiet </w:t>
      </w:r>
      <w:proofErr w:type="spellStart"/>
      <w:r w:rsidRPr="009C6050">
        <w:t>Serbi</w:t>
      </w:r>
      <w:proofErr w:type="spellEnd"/>
      <w:r w:rsidRPr="009C6050">
        <w:t xml:space="preserve"> ma jkunux lesti jimplimentaw rakkomandazzjonijiet elettorali ewlenin jew jekk is-sejbiet ta’ din l-investigazzjoni jindikaw li l-awtoritajiet </w:t>
      </w:r>
      <w:proofErr w:type="spellStart"/>
      <w:r w:rsidRPr="009C6050">
        <w:t>Serbi</w:t>
      </w:r>
      <w:proofErr w:type="spellEnd"/>
      <w:r w:rsidRPr="009C6050">
        <w:t xml:space="preserve"> kienu involuti direttament fil-frodi tal-votanti, jitlob is-sospensjoni tal-finanzjament tal-UE abbażi ta’ ksur serju tal-istat tad-dritt b’rabta mal-elezzjonijiet tas-Serbja;</w:t>
      </w:r>
    </w:p>
    <w:p w:rsidR="00517DAE" w:rsidRPr="009C6050" w:rsidRDefault="00517DAE" w:rsidP="00517DAE">
      <w:pPr>
        <w:spacing w:after="240"/>
        <w:ind w:left="567" w:hanging="567"/>
      </w:pPr>
      <w:r w:rsidRPr="009C6050">
        <w:t>28.</w:t>
      </w:r>
      <w:r w:rsidRPr="009C6050">
        <w:tab/>
        <w:t xml:space="preserve">Jimpenja ruħu li jimmonitorja mill-qrib l-iżviluppi ta’ wara l-elezzjonijiet fis-Serbja u jimpenja ruħu li jappoġġja riformi li jsaħħu d-demokrazija u jgħinu lis-Serbja tavvanza fit-triq lejn l-adeżjoni mal-UE; jisħaq li dejjem ħadem biex jappoġġja l-pluraliżmu politiku u t-tisħiħ ta’ ambjent elettorali </w:t>
      </w:r>
      <w:proofErr w:type="spellStart"/>
      <w:r w:rsidRPr="009C6050">
        <w:t>inklużiv</w:t>
      </w:r>
      <w:proofErr w:type="spellEnd"/>
      <w:r w:rsidRPr="009C6050">
        <w:t xml:space="preserve"> fis-Serbja permezz tal-attivitajiet kollha tiegħu, b’mod partikolari permezz tad-djalogu bejn il-partiti u l-proċess ta’ djalogu parlamentari; </w:t>
      </w:r>
      <w:proofErr w:type="spellStart"/>
      <w:r w:rsidRPr="009C6050">
        <w:t>jissottolinja</w:t>
      </w:r>
      <w:proofErr w:type="spellEnd"/>
      <w:r w:rsidRPr="009C6050">
        <w:t xml:space="preserve"> l-importanza li jitkompla d-djalogu bejn il-partiti u l-proċess ta’ djalogu parlamentari; jistieden lill-UE </w:t>
      </w:r>
      <w:proofErr w:type="spellStart"/>
      <w:r w:rsidRPr="009C6050">
        <w:t>tikkofaċilita</w:t>
      </w:r>
      <w:proofErr w:type="spellEnd"/>
      <w:r w:rsidRPr="009C6050">
        <w:t xml:space="preserve"> djalogu intern u sinifikanti fis-Serbja bejn il-gvern u l-oppożizzjoni sabiex </w:t>
      </w:r>
      <w:proofErr w:type="spellStart"/>
      <w:r w:rsidRPr="009C6050">
        <w:t>tingħeleb</w:t>
      </w:r>
      <w:proofErr w:type="spellEnd"/>
      <w:r w:rsidRPr="009C6050">
        <w:t xml:space="preserve"> il-klima attwali ta’ </w:t>
      </w:r>
      <w:proofErr w:type="spellStart"/>
      <w:r w:rsidRPr="009C6050">
        <w:t>polarizzazzjoni</w:t>
      </w:r>
      <w:proofErr w:type="spellEnd"/>
      <w:r w:rsidRPr="009C6050">
        <w:t xml:space="preserve"> politika profonda; iqis li l-Parlament, f’dan l-isfond, huwa l-aktar istituzzjoni xierqa biex jaġixxi bħala </w:t>
      </w:r>
      <w:proofErr w:type="spellStart"/>
      <w:r w:rsidRPr="009C6050">
        <w:t>faċilitatur</w:t>
      </w:r>
      <w:proofErr w:type="spellEnd"/>
      <w:r w:rsidRPr="009C6050">
        <w:t xml:space="preserve"> kostruttiv;</w:t>
      </w:r>
    </w:p>
    <w:p w:rsidR="00E365E1" w:rsidRPr="009C6050" w:rsidRDefault="00517DAE" w:rsidP="00F86ACE">
      <w:pPr>
        <w:spacing w:after="240"/>
        <w:ind w:left="567" w:hanging="567"/>
      </w:pPr>
      <w:r w:rsidRPr="009C6050">
        <w:t>29.</w:t>
      </w:r>
      <w:r w:rsidRPr="009C6050">
        <w:tab/>
        <w:t>Jagħti istruzzjonijiet lill-President tiegħu biex tgħaddi din ir-riżoluzzjoni lill-President tal-Kunsill Ewropew, lill-Kummissjoni, lill-Viċi President tal-Kummissjoni / ir-Rappreżentant Għoli tal-Unjoni għall-Affarijiet Barranin u l-Politika ta’ Sigurtà, lill-gvernijiet u lill-parlamenti tal-Istati Membri, lill-President, lill-Gvern u lill-Assemblea Nazzjonali tas-Serbja, lill-Uffiċċju tal-OSKE għall-Istituzzjonijiet Demokratiċi u d-Drittijiet tal-Bniedem, lill-Assemblea Parlamentari tal-OSKE, u lill-Assemblea Parlamentari tal-Kunsill tal-Ewropa.</w:t>
      </w:r>
      <w:bookmarkStart w:id="8" w:name="TextBodyEnd"/>
      <w:bookmarkEnd w:id="8"/>
    </w:p>
    <w:sectPr w:rsidR="00E365E1" w:rsidRPr="009C6050" w:rsidSect="009C60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85A" w:rsidRPr="009C6050" w:rsidRDefault="004B385A">
      <w:r w:rsidRPr="009C6050">
        <w:separator/>
      </w:r>
    </w:p>
  </w:endnote>
  <w:endnote w:type="continuationSeparator" w:id="0">
    <w:p w:rsidR="004B385A" w:rsidRPr="009C6050" w:rsidRDefault="004B385A">
      <w:r w:rsidRPr="009C60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85A" w:rsidRPr="009C6050" w:rsidRDefault="004B385A">
      <w:r w:rsidRPr="009C6050">
        <w:separator/>
      </w:r>
    </w:p>
  </w:footnote>
  <w:footnote w:type="continuationSeparator" w:id="0">
    <w:p w:rsidR="004B385A" w:rsidRPr="009C6050" w:rsidRDefault="004B385A">
      <w:r w:rsidRPr="009C6050">
        <w:continuationSeparator/>
      </w:r>
    </w:p>
  </w:footnote>
  <w:footnote w:id="1">
    <w:p w:rsidR="00517DAE" w:rsidRPr="009C6050" w:rsidRDefault="00517DAE" w:rsidP="009C6050">
      <w:pPr>
        <w:pStyle w:val="FootnoteText"/>
        <w:ind w:left="567" w:hanging="567"/>
        <w:rPr>
          <w:sz w:val="24"/>
          <w:lang w:val="mt-MT"/>
        </w:rPr>
      </w:pPr>
      <w:r w:rsidRPr="009C6050">
        <w:rPr>
          <w:rStyle w:val="FootnoteReference"/>
          <w:sz w:val="24"/>
          <w:lang w:val="mt-MT"/>
        </w:rPr>
        <w:footnoteRef/>
      </w:r>
      <w:r w:rsidR="009C6050" w:rsidRPr="009C6050">
        <w:rPr>
          <w:sz w:val="24"/>
          <w:lang w:val="mt-MT"/>
        </w:rPr>
        <w:t xml:space="preserve"> </w:t>
      </w:r>
      <w:r w:rsidR="009C6050" w:rsidRPr="009C6050">
        <w:rPr>
          <w:sz w:val="24"/>
          <w:lang w:val="mt-MT"/>
        </w:rPr>
        <w:tab/>
      </w:r>
      <w:r w:rsidRPr="009C6050">
        <w:rPr>
          <w:sz w:val="24"/>
          <w:lang w:val="mt-MT"/>
        </w:rPr>
        <w:t>ĠU C, C/2023/1065, 15.12.2023, ELI: http://data.europa.eu/eli/C/2023/1065/oj.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0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/2024"/>
    <w:docVar w:name="dvlangue" w:val="MT"/>
    <w:docVar w:name="dvnumam" w:val="0"/>
    <w:docVar w:name="dvpe" w:val="756.848"/>
    <w:docVar w:name="dvtitre" w:val="Riżoluzzjoni tal-Parlament Ewropew tat-8 ta' Frar 2024 dwar is-sitwazzjoni fis-Serbja wara l-elezzjonijiet(2024/2521(RSP))"/>
  </w:docVars>
  <w:rsids>
    <w:rsidRoot w:val="004B38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5A"/>
    <w:rsid w:val="004B7D85"/>
    <w:rsid w:val="004C0004"/>
    <w:rsid w:val="004C5D52"/>
    <w:rsid w:val="0050519A"/>
    <w:rsid w:val="005072A1"/>
    <w:rsid w:val="00514517"/>
    <w:rsid w:val="00517DAE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050"/>
    <w:rsid w:val="009D04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AC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BF816"/>
  <w15:chartTrackingRefBased/>
  <w15:docId w15:val="{5E953ECE-A7CD-4BC8-B7FC-76AF91FE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17DAE"/>
    <w:pPr>
      <w:spacing w:after="240"/>
      <w:ind w:left="567" w:hanging="567"/>
    </w:pPr>
  </w:style>
  <w:style w:type="paragraph" w:customStyle="1" w:styleId="EPComma">
    <w:name w:val="EPComma"/>
    <w:basedOn w:val="Normal"/>
    <w:rsid w:val="00517DA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17DA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A0E2-AA2A-4A5F-B55C-8C14A173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3395</Words>
  <Characters>26342</Characters>
  <Application>Microsoft Office Word</Application>
  <DocSecurity>0</DocSecurity>
  <Lines>219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2024-02-08T12:02:00Z</dcterms:created>
  <dcterms:modified xsi:type="dcterms:W3CDTF">2024-02-08T12:02:00Z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B9-0106/2024</vt:lpwstr>
  </property>
  <property fmtid="{D5CDD505-2E9C-101B-9397-08002B2CF9AE}" pid="4" name="&lt;Type&gt;">
    <vt:lpwstr>RR</vt:lpwstr>
  </property>
</Properties>
</file>