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2C9D" w:rsidTr="0010095E">
        <w:trPr>
          <w:trHeight w:hRule="exact" w:val="1418"/>
        </w:trPr>
        <w:tc>
          <w:tcPr>
            <w:tcW w:w="6804" w:type="dxa"/>
            <w:shd w:val="clear" w:color="auto" w:fill="auto"/>
            <w:vAlign w:val="center"/>
          </w:tcPr>
          <w:p w:rsidR="00751A4A" w:rsidRPr="007C2C9D" w:rsidRDefault="00520A96" w:rsidP="0010095E">
            <w:pPr>
              <w:pStyle w:val="EPName"/>
            </w:pPr>
            <w:r w:rsidRPr="007C2C9D">
              <w:t>Euroopa Parlament</w:t>
            </w:r>
          </w:p>
          <w:p w:rsidR="00751A4A" w:rsidRPr="007C2C9D" w:rsidRDefault="00817416" w:rsidP="00756632">
            <w:pPr>
              <w:pStyle w:val="EPTerm"/>
              <w:rPr>
                <w:rStyle w:val="HideTWBExt"/>
                <w:noProof w:val="0"/>
                <w:vanish w:val="0"/>
                <w:color w:val="auto"/>
              </w:rPr>
            </w:pPr>
            <w:r w:rsidRPr="007C2C9D">
              <w:t>2019-2024</w:t>
            </w:r>
          </w:p>
        </w:tc>
        <w:tc>
          <w:tcPr>
            <w:tcW w:w="2268" w:type="dxa"/>
            <w:shd w:val="clear" w:color="auto" w:fill="auto"/>
          </w:tcPr>
          <w:p w:rsidR="00751A4A" w:rsidRPr="007C2C9D" w:rsidRDefault="00187494" w:rsidP="0010095E">
            <w:pPr>
              <w:pStyle w:val="EPLogo"/>
            </w:pPr>
            <w:r w:rsidRPr="007C2C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2C9D" w:rsidRDefault="00D058B8" w:rsidP="004C5D52">
      <w:pPr>
        <w:pStyle w:val="LineTop"/>
      </w:pPr>
    </w:p>
    <w:p w:rsidR="00680577" w:rsidRPr="007C2C9D" w:rsidRDefault="00520A96" w:rsidP="00680577">
      <w:pPr>
        <w:pStyle w:val="EPBodyTA1"/>
      </w:pPr>
      <w:r w:rsidRPr="007C2C9D">
        <w:t>VASTUVÕETUD TEKSTID</w:t>
      </w:r>
    </w:p>
    <w:p w:rsidR="00D058B8" w:rsidRPr="007C2C9D" w:rsidRDefault="00D058B8" w:rsidP="00D058B8">
      <w:pPr>
        <w:pStyle w:val="LineBottom"/>
      </w:pPr>
    </w:p>
    <w:p w:rsidR="00520A96" w:rsidRPr="007C2C9D" w:rsidRDefault="00520A96" w:rsidP="00520A96">
      <w:pPr>
        <w:pStyle w:val="ATHeading1"/>
      </w:pPr>
      <w:bookmarkStart w:id="0" w:name="TANumber"/>
      <w:r w:rsidRPr="007C2C9D">
        <w:t>P9_TA(2024)0</w:t>
      </w:r>
      <w:r w:rsidR="006709C5" w:rsidRPr="007C2C9D">
        <w:t>118</w:t>
      </w:r>
      <w:bookmarkEnd w:id="0"/>
    </w:p>
    <w:p w:rsidR="00520A96" w:rsidRPr="007C2C9D" w:rsidRDefault="00520A96" w:rsidP="00520A96">
      <w:pPr>
        <w:pStyle w:val="ATHeading2"/>
      </w:pPr>
      <w:bookmarkStart w:id="1" w:name="title"/>
      <w:r w:rsidRPr="007C2C9D">
        <w:t xml:space="preserve">Aleksei </w:t>
      </w:r>
      <w:proofErr w:type="spellStart"/>
      <w:r w:rsidRPr="007C2C9D">
        <w:t>Navalnõi</w:t>
      </w:r>
      <w:proofErr w:type="spellEnd"/>
      <w:r w:rsidRPr="007C2C9D">
        <w:t xml:space="preserve"> mõrv ja vajadus ELi meetmete järele poliitvangide ja rõhutud kodanikuühiskonna toetamiseks Venemaal</w:t>
      </w:r>
      <w:bookmarkEnd w:id="1"/>
    </w:p>
    <w:bookmarkStart w:id="2" w:name="Sujet"/>
    <w:p w:rsidR="00355DDA" w:rsidRPr="007C2C9D" w:rsidRDefault="00355DDA" w:rsidP="00355DDA">
      <w:pPr>
        <w:rPr>
          <w:i/>
          <w:vanish/>
        </w:rPr>
      </w:pPr>
      <w:r w:rsidRPr="007C2C9D">
        <w:rPr>
          <w:i/>
        </w:rPr>
        <w:fldChar w:fldCharType="begin"/>
      </w:r>
      <w:r w:rsidRPr="007C2C9D">
        <w:rPr>
          <w:i/>
        </w:rPr>
        <w:instrText xml:space="preserve"> TC"(</w:instrText>
      </w:r>
      <w:bookmarkStart w:id="3" w:name="DocNumber"/>
      <w:r w:rsidRPr="007C2C9D">
        <w:rPr>
          <w:i/>
        </w:rPr>
        <w:instrText>B9-0147, 0150, 0152, 0154 ja 0155/2024</w:instrText>
      </w:r>
      <w:bookmarkEnd w:id="3"/>
      <w:r w:rsidRPr="007C2C9D">
        <w:rPr>
          <w:i/>
        </w:rPr>
        <w:instrText xml:space="preserve">)"\l3 \n&gt; \* MERGEFORMAT </w:instrText>
      </w:r>
      <w:r w:rsidRPr="007C2C9D">
        <w:rPr>
          <w:i/>
        </w:rPr>
        <w:fldChar w:fldCharType="end"/>
      </w:r>
    </w:p>
    <w:p w:rsidR="00355DDA" w:rsidRPr="007C2C9D" w:rsidRDefault="00355DDA" w:rsidP="00355DDA">
      <w:pPr>
        <w:rPr>
          <w:vanish/>
        </w:rPr>
      </w:pPr>
      <w:bookmarkStart w:id="4" w:name="PE"/>
      <w:r w:rsidRPr="007C2C9D">
        <w:rPr>
          <w:vanish/>
        </w:rPr>
        <w:t>PE756.914</w:t>
      </w:r>
      <w:bookmarkEnd w:id="4"/>
    </w:p>
    <w:p w:rsidR="00520A96" w:rsidRPr="007C2C9D" w:rsidRDefault="00355DDA" w:rsidP="00520A96">
      <w:pPr>
        <w:pStyle w:val="ATHeading3"/>
      </w:pPr>
      <w:r w:rsidRPr="007C2C9D">
        <w:t>Euroopa Parlamendi 29</w:t>
      </w:r>
      <w:r w:rsidR="00520A96" w:rsidRPr="007C2C9D">
        <w:t>.</w:t>
      </w:r>
      <w:r w:rsidRPr="007C2C9D">
        <w:t> veebruari 2024. </w:t>
      </w:r>
      <w:r w:rsidR="00520A96" w:rsidRPr="007C2C9D">
        <w:t xml:space="preserve">aasta resolutsioon Aleksei </w:t>
      </w:r>
      <w:proofErr w:type="spellStart"/>
      <w:r w:rsidR="00520A96" w:rsidRPr="007C2C9D">
        <w:t>Navalnõi</w:t>
      </w:r>
      <w:proofErr w:type="spellEnd"/>
      <w:r w:rsidR="00520A96" w:rsidRPr="007C2C9D">
        <w:t xml:space="preserve"> mõrva kohta ja vajaduse kohta võtta ELi meetmeid poliitvangide ja rõhutud kodanikuühiskonna toetamiseks Venemaal</w:t>
      </w:r>
      <w:bookmarkEnd w:id="2"/>
      <w:r w:rsidR="00520A96" w:rsidRPr="007C2C9D">
        <w:t xml:space="preserve"> </w:t>
      </w:r>
      <w:bookmarkStart w:id="5" w:name="References"/>
      <w:r w:rsidR="00520A96" w:rsidRPr="007C2C9D">
        <w:t>(2024/2579(RSP))</w:t>
      </w:r>
      <w:bookmarkStart w:id="6" w:name="_GoBack"/>
      <w:bookmarkEnd w:id="5"/>
      <w:bookmarkEnd w:id="6"/>
    </w:p>
    <w:p w:rsidR="00930083" w:rsidRPr="007C2C9D" w:rsidRDefault="00930083" w:rsidP="00355DDA">
      <w:pPr>
        <w:pStyle w:val="Normal12"/>
        <w:spacing w:before="480"/>
      </w:pPr>
      <w:bookmarkStart w:id="7" w:name="TextBodyBegin"/>
      <w:bookmarkEnd w:id="7"/>
      <w:r w:rsidRPr="007C2C9D">
        <w:rPr>
          <w:i/>
          <w:iCs/>
        </w:rPr>
        <w:t>Euroopa Parlament</w:t>
      </w:r>
      <w:r w:rsidRPr="007C2C9D">
        <w:t>,</w:t>
      </w:r>
    </w:p>
    <w:p w:rsidR="00930083" w:rsidRPr="007C2C9D" w:rsidRDefault="00930083" w:rsidP="00930083">
      <w:pPr>
        <w:pStyle w:val="NormalHanging12a"/>
      </w:pPr>
      <w:r w:rsidRPr="007C2C9D">
        <w:t>–</w:t>
      </w:r>
      <w:r w:rsidRPr="007C2C9D">
        <w:tab/>
        <w:t xml:space="preserve">võttes arvesse oma varasemaid resolutsioone Venemaa kohta, eelkõige Aleksei </w:t>
      </w:r>
      <w:proofErr w:type="spellStart"/>
      <w:r w:rsidRPr="007C2C9D">
        <w:t>Navalnõid</w:t>
      </w:r>
      <w:proofErr w:type="spellEnd"/>
      <w:r w:rsidRPr="007C2C9D">
        <w:t xml:space="preserve"> ja inimõiguste olukorda Venemaal käsitlevaid resolutsioone,</w:t>
      </w:r>
    </w:p>
    <w:p w:rsidR="00930083" w:rsidRPr="007C2C9D" w:rsidRDefault="00930083" w:rsidP="00930083">
      <w:pPr>
        <w:pStyle w:val="NormalHanging12a"/>
      </w:pPr>
      <w:r w:rsidRPr="007C2C9D">
        <w:t>–</w:t>
      </w:r>
      <w:r w:rsidRPr="007C2C9D">
        <w:tab/>
        <w:t>võttes arvesse oma esimeeste konverentsi 21. veebruari 2024. aasta avaldust,</w:t>
      </w:r>
    </w:p>
    <w:p w:rsidR="00930083" w:rsidRPr="007C2C9D" w:rsidRDefault="00930083" w:rsidP="00930083">
      <w:pPr>
        <w:pStyle w:val="NormalHanging12a"/>
      </w:pPr>
      <w:r w:rsidRPr="007C2C9D">
        <w:t>–</w:t>
      </w:r>
      <w:r w:rsidRPr="007C2C9D">
        <w:tab/>
        <w:t xml:space="preserve">võttes arvesse liidu </w:t>
      </w:r>
      <w:proofErr w:type="spellStart"/>
      <w:r w:rsidRPr="007C2C9D">
        <w:t>välisasjade</w:t>
      </w:r>
      <w:proofErr w:type="spellEnd"/>
      <w:r w:rsidRPr="007C2C9D">
        <w:t xml:space="preserve"> ja julgeolekupoliitika kõrge esindaja 19. veebruaril 2024. aastal Euroopa Liidu nimel tehtud avaldust Aleksei </w:t>
      </w:r>
      <w:proofErr w:type="spellStart"/>
      <w:r w:rsidRPr="007C2C9D">
        <w:t>Navalnõi</w:t>
      </w:r>
      <w:proofErr w:type="spellEnd"/>
      <w:r w:rsidRPr="007C2C9D">
        <w:t xml:space="preserve"> surma kohta,</w:t>
      </w:r>
    </w:p>
    <w:p w:rsidR="00930083" w:rsidRPr="007C2C9D" w:rsidRDefault="00930083" w:rsidP="00930083">
      <w:pPr>
        <w:pStyle w:val="NormalHanging12a"/>
      </w:pPr>
      <w:r w:rsidRPr="007C2C9D">
        <w:t>–</w:t>
      </w:r>
      <w:r w:rsidRPr="007C2C9D">
        <w:tab/>
        <w:t xml:space="preserve">võttes arvesse komisjoni presidendi ning komisjoni asepresidendi ning liidu </w:t>
      </w:r>
      <w:proofErr w:type="spellStart"/>
      <w:r w:rsidRPr="007C2C9D">
        <w:t>välisasjade</w:t>
      </w:r>
      <w:proofErr w:type="spellEnd"/>
      <w:r w:rsidRPr="007C2C9D">
        <w:t xml:space="preserve"> ja julgeolekupoliitika kõrge esindaja 16. veebruari 2024. aasta ühisavaldust Aleksei </w:t>
      </w:r>
      <w:proofErr w:type="spellStart"/>
      <w:r w:rsidRPr="007C2C9D">
        <w:t>Navalnõi</w:t>
      </w:r>
      <w:proofErr w:type="spellEnd"/>
      <w:r w:rsidRPr="007C2C9D">
        <w:t xml:space="preserve"> surma kohta,</w:t>
      </w:r>
    </w:p>
    <w:p w:rsidR="00930083" w:rsidRPr="007C2C9D" w:rsidRDefault="00930083" w:rsidP="00930083">
      <w:pPr>
        <w:pStyle w:val="NormalHanging12a"/>
      </w:pPr>
      <w:r w:rsidRPr="007C2C9D">
        <w:t>–</w:t>
      </w:r>
      <w:r w:rsidRPr="007C2C9D">
        <w:tab/>
        <w:t xml:space="preserve">võttes arvesse Venemaa Föderatsiooni põhiseadust ja rahvusvahelisi </w:t>
      </w:r>
      <w:proofErr w:type="spellStart"/>
      <w:r w:rsidRPr="007C2C9D">
        <w:t>inimõigustealaseid</w:t>
      </w:r>
      <w:proofErr w:type="spellEnd"/>
      <w:r w:rsidRPr="007C2C9D">
        <w:t xml:space="preserve"> kohustusi, mille Venemaa on endale võtnud,</w:t>
      </w:r>
    </w:p>
    <w:p w:rsidR="00930083" w:rsidRPr="007C2C9D" w:rsidRDefault="00930083" w:rsidP="00930083">
      <w:pPr>
        <w:pStyle w:val="NormalHanging12a"/>
      </w:pPr>
      <w:r w:rsidRPr="007C2C9D">
        <w:t>–</w:t>
      </w:r>
      <w:r w:rsidRPr="007C2C9D">
        <w:tab/>
        <w:t xml:space="preserve">võttes arvesse ÜRO inimõiguste </w:t>
      </w:r>
      <w:proofErr w:type="spellStart"/>
      <w:r w:rsidRPr="007C2C9D">
        <w:t>ülddeklaratsiooni</w:t>
      </w:r>
      <w:proofErr w:type="spellEnd"/>
      <w:r w:rsidRPr="007C2C9D">
        <w:t>, Euroopa inimõiguste konventsiooni ning kodaniku- ja poliitiliste õiguste rahvusvahelist pakti,</w:t>
      </w:r>
    </w:p>
    <w:p w:rsidR="00930083" w:rsidRPr="007C2C9D" w:rsidRDefault="00930083" w:rsidP="00930083">
      <w:pPr>
        <w:pStyle w:val="NormalHanging12a"/>
      </w:pPr>
      <w:r w:rsidRPr="007C2C9D">
        <w:t>–</w:t>
      </w:r>
      <w:r w:rsidRPr="007C2C9D">
        <w:tab/>
        <w:t xml:space="preserve">võttes arvesse Venemaa Föderatsiooni inimõiguste olukorraga tegeleva ÜRO eriraportööri Mariana </w:t>
      </w:r>
      <w:proofErr w:type="spellStart"/>
      <w:r w:rsidRPr="007C2C9D">
        <w:t>Katzarova</w:t>
      </w:r>
      <w:proofErr w:type="spellEnd"/>
      <w:r w:rsidRPr="007C2C9D">
        <w:t xml:space="preserve"> 15. septembri 2023. aasta aruannet, mis käsitleb inimõiguste olukorda Venemaa Föderatsioonis,</w:t>
      </w:r>
    </w:p>
    <w:p w:rsidR="00930083" w:rsidRPr="007C2C9D" w:rsidRDefault="00930083" w:rsidP="00930083">
      <w:pPr>
        <w:pStyle w:val="NormalHanging12a"/>
      </w:pPr>
      <w:r w:rsidRPr="007C2C9D">
        <w:t>–</w:t>
      </w:r>
      <w:r w:rsidRPr="007C2C9D">
        <w:tab/>
        <w:t>võttes arvesse Venemaa Föderatsiooni inimõiguste olukorraga tegeleva ÜRO eriraportööri 22. veebruari 2024. aasta avaldust,</w:t>
      </w:r>
    </w:p>
    <w:p w:rsidR="00930083" w:rsidRPr="007C2C9D" w:rsidRDefault="00930083" w:rsidP="00930083">
      <w:pPr>
        <w:pStyle w:val="NormalHanging12a"/>
      </w:pPr>
      <w:r w:rsidRPr="007C2C9D">
        <w:t>–</w:t>
      </w:r>
      <w:r w:rsidRPr="007C2C9D">
        <w:tab/>
        <w:t>võttes arvesse Euroopa Liidu Põhiõiguste Ameti 11. juuli 2023. aasta aruannet „</w:t>
      </w:r>
      <w:proofErr w:type="spellStart"/>
      <w:r w:rsidRPr="007C2C9D">
        <w:t>Protecting</w:t>
      </w:r>
      <w:proofErr w:type="spellEnd"/>
      <w:r w:rsidRPr="007C2C9D">
        <w:t xml:space="preserve"> Human </w:t>
      </w:r>
      <w:proofErr w:type="spellStart"/>
      <w:r w:rsidRPr="007C2C9D">
        <w:t>Rights</w:t>
      </w:r>
      <w:proofErr w:type="spellEnd"/>
      <w:r w:rsidRPr="007C2C9D">
        <w:t xml:space="preserve"> </w:t>
      </w:r>
      <w:proofErr w:type="spellStart"/>
      <w:r w:rsidRPr="007C2C9D">
        <w:t>Defenders</w:t>
      </w:r>
      <w:proofErr w:type="spellEnd"/>
      <w:r w:rsidRPr="007C2C9D">
        <w:t xml:space="preserve"> at Risk: EU </w:t>
      </w:r>
      <w:proofErr w:type="spellStart"/>
      <w:r w:rsidRPr="007C2C9D">
        <w:t>entry</w:t>
      </w:r>
      <w:proofErr w:type="spellEnd"/>
      <w:r w:rsidRPr="007C2C9D">
        <w:t xml:space="preserve">, </w:t>
      </w:r>
      <w:proofErr w:type="spellStart"/>
      <w:r w:rsidRPr="007C2C9D">
        <w:t>stay</w:t>
      </w:r>
      <w:proofErr w:type="spellEnd"/>
      <w:r w:rsidRPr="007C2C9D">
        <w:t xml:space="preserve"> and </w:t>
      </w:r>
      <w:proofErr w:type="spellStart"/>
      <w:r w:rsidRPr="007C2C9D">
        <w:t>support</w:t>
      </w:r>
      <w:proofErr w:type="spellEnd"/>
      <w:r w:rsidRPr="007C2C9D">
        <w:t>“ (Ohus olevate inimõiguste kaitsjate kaitsmine: ELi sisenemine ja seal viibimine ning ELi tugi),</w:t>
      </w:r>
    </w:p>
    <w:p w:rsidR="00930083" w:rsidRPr="007C2C9D" w:rsidRDefault="00930083" w:rsidP="00930083">
      <w:pPr>
        <w:pStyle w:val="NormalHanging12a"/>
      </w:pPr>
      <w:r w:rsidRPr="007C2C9D">
        <w:lastRenderedPageBreak/>
        <w:t>–</w:t>
      </w:r>
      <w:r w:rsidRPr="007C2C9D">
        <w:tab/>
        <w:t>võttes arvesse kodukorra artikli</w:t>
      </w:r>
      <w:r w:rsidR="00F108ED" w:rsidRPr="007C2C9D">
        <w:t> 132 lõikeid 2 ja </w:t>
      </w:r>
      <w:r w:rsidRPr="007C2C9D">
        <w:t>4,</w:t>
      </w:r>
    </w:p>
    <w:p w:rsidR="00930083" w:rsidRPr="007C2C9D" w:rsidRDefault="00930083" w:rsidP="00930083">
      <w:pPr>
        <w:pStyle w:val="NormalHanging12a"/>
      </w:pPr>
      <w:r w:rsidRPr="007C2C9D">
        <w:t>A.</w:t>
      </w:r>
      <w:r w:rsidRPr="007C2C9D">
        <w:tab/>
        <w:t xml:space="preserve">arvestades, et Venemaa silmapaistev poliitikategelane ja 2021. aasta </w:t>
      </w:r>
      <w:proofErr w:type="spellStart"/>
      <w:r w:rsidRPr="007C2C9D">
        <w:t>Sahharovi</w:t>
      </w:r>
      <w:proofErr w:type="spellEnd"/>
      <w:r w:rsidRPr="007C2C9D">
        <w:t xml:space="preserve"> mõttevabaduse auhinna laureaat Aleksei </w:t>
      </w:r>
      <w:proofErr w:type="spellStart"/>
      <w:r w:rsidRPr="007C2C9D">
        <w:t>Navalnõi</w:t>
      </w:r>
      <w:proofErr w:type="spellEnd"/>
      <w:r w:rsidRPr="007C2C9D">
        <w:t xml:space="preserve"> suri ülalpool põhjapolaarjoont asuvas Siberi karistuskoloonias, kus ta kandis põhjendamatut ja poliitiliselt motiveeritud vanglakaristust; arvestades, et Aleksei </w:t>
      </w:r>
      <w:proofErr w:type="spellStart"/>
      <w:r w:rsidRPr="007C2C9D">
        <w:t>Navalnõi</w:t>
      </w:r>
      <w:proofErr w:type="spellEnd"/>
      <w:r w:rsidRPr="007C2C9D">
        <w:t xml:space="preserve"> tapmine on järjekordne märk Venemaa üha sagenevatest ja süstemaatilistest repressioonidest; arvestades, et täielik vastutus tema surma eest lasub Vene riigil ja eelkõige selle presidendil Vladimir Putinil, kes tuleks võtta vastutusele;</w:t>
      </w:r>
    </w:p>
    <w:p w:rsidR="00930083" w:rsidRPr="007C2C9D" w:rsidRDefault="00930083" w:rsidP="00930083">
      <w:pPr>
        <w:pStyle w:val="NormalHanging12a"/>
      </w:pPr>
      <w:r w:rsidRPr="007C2C9D">
        <w:t>B.</w:t>
      </w:r>
      <w:r w:rsidRPr="007C2C9D">
        <w:tab/>
        <w:t>arvestades, et Venemaa ametivõimud ei ole veel andnud teavet tema surma täpsete põhjuste ega asjaolude kohta ning et tema perekonnale anti tema surnukeha meditsiiniekspertiisiks ja matusteks üle alles 24. ve</w:t>
      </w:r>
      <w:r w:rsidR="00F108ED" w:rsidRPr="007C2C9D">
        <w:t>ebruaril </w:t>
      </w:r>
      <w:r w:rsidRPr="007C2C9D">
        <w:t>2024; arvestades, et sõltumatut lahangut ega surmapõhjuse uurimist ei ole toimunud;</w:t>
      </w:r>
    </w:p>
    <w:p w:rsidR="00930083" w:rsidRPr="007C2C9D" w:rsidRDefault="00930083" w:rsidP="00930083">
      <w:pPr>
        <w:pStyle w:val="NormalHanging12a"/>
      </w:pPr>
      <w:r w:rsidRPr="007C2C9D">
        <w:t>C.</w:t>
      </w:r>
      <w:r w:rsidRPr="007C2C9D">
        <w:tab/>
        <w:t xml:space="preserve">arvestades, et Aleksei </w:t>
      </w:r>
      <w:proofErr w:type="spellStart"/>
      <w:r w:rsidRPr="007C2C9D">
        <w:t>Navalnõi</w:t>
      </w:r>
      <w:proofErr w:type="spellEnd"/>
      <w:r w:rsidRPr="007C2C9D">
        <w:t xml:space="preserve"> oli vangistuses</w:t>
      </w:r>
      <w:r w:rsidR="00F108ED" w:rsidRPr="007C2C9D">
        <w:t xml:space="preserve"> viibinud alates 17. jaanuarist </w:t>
      </w:r>
      <w:r w:rsidRPr="007C2C9D">
        <w:t xml:space="preserve">2021, mil ta naasis Venemaale pärast meditsiinilist taastumist riiklikult toetatud katsest mõrvata teda rahvusvaheliselt keelatud närvimürgi </w:t>
      </w:r>
      <w:proofErr w:type="spellStart"/>
      <w:r w:rsidRPr="007C2C9D">
        <w:t>Novitšokiga</w:t>
      </w:r>
      <w:proofErr w:type="spellEnd"/>
      <w:r w:rsidRPr="007C2C9D">
        <w:t xml:space="preserve">; arvestades, et teda oli varem mitu korda kinni peetud ja vahistatud ning talle oli väljamõeldud ja poliitiliselt motiveeritud põhjustel mõistetud pikad vanglakaristused, ilmselge eesmärgiga lõpetada tema poliitiline tegevus ja korruptsioonivastased kampaaniad; arvestades, et </w:t>
      </w:r>
      <w:r w:rsidR="00355DDA" w:rsidRPr="007C2C9D">
        <w:t xml:space="preserve">Aleksei </w:t>
      </w:r>
      <w:proofErr w:type="spellStart"/>
      <w:r w:rsidRPr="007C2C9D">
        <w:t>Navalnõi</w:t>
      </w:r>
      <w:proofErr w:type="spellEnd"/>
      <w:r w:rsidRPr="007C2C9D">
        <w:t xml:space="preserve"> kandis karistust mitmes kurikuulsas vanglas ja karistuskoloonias, kus tal tuli taluda psühholoogilist survet, meelevaldset karistamist, ränka väärkohtlemist ja piinamist; arvestades, et väärkohtlemise ja vajaliku arstiabi puudumise tõttu oli Aleksei </w:t>
      </w:r>
      <w:proofErr w:type="spellStart"/>
      <w:r w:rsidRPr="007C2C9D">
        <w:t>Navalnõi</w:t>
      </w:r>
      <w:proofErr w:type="spellEnd"/>
      <w:r w:rsidRPr="007C2C9D">
        <w:t xml:space="preserve"> tervis halvenenud;</w:t>
      </w:r>
    </w:p>
    <w:p w:rsidR="00930083" w:rsidRPr="007C2C9D" w:rsidRDefault="00930083" w:rsidP="00930083">
      <w:pPr>
        <w:pStyle w:val="NormalHanging12a"/>
      </w:pPr>
      <w:r w:rsidRPr="007C2C9D">
        <w:t>D.</w:t>
      </w:r>
      <w:r w:rsidRPr="007C2C9D">
        <w:tab/>
        <w:t xml:space="preserve">arvestades, et Aleksei </w:t>
      </w:r>
      <w:proofErr w:type="spellStart"/>
      <w:r w:rsidRPr="007C2C9D">
        <w:t>Navalnõi</w:t>
      </w:r>
      <w:proofErr w:type="spellEnd"/>
      <w:r w:rsidRPr="007C2C9D">
        <w:t xml:space="preserve"> oli vabaduse ja demokraatia eest võitlemise kehastus, kes unistas kaunist tuleviku Venemaast; arvestades, et tema pidevalt arenevatesse vaadetesse Venemaa poliitikale ja rollile maailmas suhtuti austusega; arvestades, et </w:t>
      </w:r>
      <w:r w:rsidR="00355DDA" w:rsidRPr="007C2C9D">
        <w:t xml:space="preserve">Aleksei </w:t>
      </w:r>
      <w:proofErr w:type="spellStart"/>
      <w:r w:rsidRPr="007C2C9D">
        <w:t>Navalnõi</w:t>
      </w:r>
      <w:proofErr w:type="spellEnd"/>
      <w:r w:rsidRPr="007C2C9D">
        <w:t xml:space="preserve"> paljastas oma töö käigus ebaseaduslikke tegusid ja korruptsiooni Venemaa režiimi keskmes; arvestades, et vanglas viibides jätkas ta väsimatult ja julgelt oma võitlust, näidates oma pühendumust demokraatia ja õigluse põhimõtetele; arvestades, et </w:t>
      </w:r>
      <w:r w:rsidR="00355DDA" w:rsidRPr="007C2C9D">
        <w:t xml:space="preserve">Aleksei </w:t>
      </w:r>
      <w:proofErr w:type="spellStart"/>
      <w:r w:rsidRPr="007C2C9D">
        <w:t>Navalnõi</w:t>
      </w:r>
      <w:proofErr w:type="spellEnd"/>
      <w:r w:rsidRPr="007C2C9D">
        <w:t xml:space="preserve"> advokaate ahistatakse ja kolm neist viibivad alates 2023. aasta oktoobrist eelvangistuses;</w:t>
      </w:r>
    </w:p>
    <w:p w:rsidR="00930083" w:rsidRPr="007C2C9D" w:rsidRDefault="00930083" w:rsidP="00930083">
      <w:pPr>
        <w:pStyle w:val="NormalHanging12a"/>
      </w:pPr>
      <w:r w:rsidRPr="007C2C9D">
        <w:t>E.</w:t>
      </w:r>
      <w:r w:rsidRPr="007C2C9D">
        <w:tab/>
        <w:t xml:space="preserve">arvestades, et teadete kohaselt avaldavad inimesed kõikjal Venemaa linnades Aleksei </w:t>
      </w:r>
      <w:proofErr w:type="spellStart"/>
      <w:r w:rsidRPr="007C2C9D">
        <w:t>Navalnõile</w:t>
      </w:r>
      <w:proofErr w:type="spellEnd"/>
      <w:r w:rsidRPr="007C2C9D">
        <w:t xml:space="preserve"> austust, kusjuures paljud neist on selle rahumeelse tegevuse eest kinni peetud ja osale neist on sihilikult saadetud mobilisatsioonikutse; arvestades, et ELi suursaadik Venemaal Roland </w:t>
      </w:r>
      <w:proofErr w:type="spellStart"/>
      <w:r w:rsidRPr="007C2C9D">
        <w:t>Galharague</w:t>
      </w:r>
      <w:proofErr w:type="spellEnd"/>
      <w:r w:rsidRPr="007C2C9D">
        <w:t xml:space="preserve"> ning paljud tema kolleegid ELi liikmesriikidest, Ühendkuningriigist ja USAst olid nende hulgas, kes Aleksei </w:t>
      </w:r>
      <w:proofErr w:type="spellStart"/>
      <w:r w:rsidRPr="007C2C9D">
        <w:t>Navalnõid</w:t>
      </w:r>
      <w:proofErr w:type="spellEnd"/>
      <w:r w:rsidRPr="007C2C9D">
        <w:t xml:space="preserve"> Moskvas </w:t>
      </w:r>
      <w:proofErr w:type="spellStart"/>
      <w:r w:rsidRPr="007C2C9D">
        <w:t>Solovetsi</w:t>
      </w:r>
      <w:proofErr w:type="spellEnd"/>
      <w:r w:rsidRPr="007C2C9D">
        <w:t xml:space="preserve"> kivi juures mälestasid;</w:t>
      </w:r>
    </w:p>
    <w:p w:rsidR="00930083" w:rsidRPr="007C2C9D" w:rsidRDefault="00930083" w:rsidP="00930083">
      <w:pPr>
        <w:pStyle w:val="NormalHanging12a"/>
      </w:pPr>
      <w:r w:rsidRPr="007C2C9D">
        <w:t>F.</w:t>
      </w:r>
      <w:r w:rsidRPr="007C2C9D">
        <w:tab/>
        <w:t>arvestades, et Venemaa poliitilist süsteemi kontrollib konsolideeritud autoritaarne režiim, kus valitseb ohjeldamatu korruptsioon; arvestades, et see režiim kasutab näiliselt demokraatlikke, kuid võltsitud tulemustega valimisi, koondades kogu võimu Vladimir Putini kätte; arvestades, et valitsus surub teisitimõtlejaid maha lojaalsete julgeolekujõudude, kuuleka kohtusüsteemi, kontrollitud meediakeskkonna ning seadusandja toel, mis koosneb valitsevast erakonnast ja allaheitlikest opositsioonierakondadest;</w:t>
      </w:r>
    </w:p>
    <w:p w:rsidR="00930083" w:rsidRPr="007C2C9D" w:rsidRDefault="00930083" w:rsidP="00930083">
      <w:pPr>
        <w:pStyle w:val="NormalHanging12a"/>
      </w:pPr>
      <w:r w:rsidRPr="007C2C9D">
        <w:t>G.</w:t>
      </w:r>
      <w:r w:rsidRPr="007C2C9D">
        <w:tab/>
        <w:t xml:space="preserve">arvestades, et Aleksei </w:t>
      </w:r>
      <w:proofErr w:type="spellStart"/>
      <w:r w:rsidRPr="007C2C9D">
        <w:t>Navalnõi</w:t>
      </w:r>
      <w:proofErr w:type="spellEnd"/>
      <w:r w:rsidRPr="007C2C9D">
        <w:t xml:space="preserve"> surm ei ole üksikjuhtum, vaid Kremli muude </w:t>
      </w:r>
      <w:r w:rsidRPr="007C2C9D">
        <w:lastRenderedPageBreak/>
        <w:t>vägivallategude, teisitimõtlejate mahasurumise ning poliitiliste oponentide ja kodanikuühiskonna aktivistide hirmutamise kulminatsioon; arvestades, et paljud Venemaa põhiseadusega sätestatud demokraatlikud õigused ja kodanikuvabadused on tegelikkuses olematud; arvestades, et Venemaa Föderatsioon rikub pidevalt rahvusvahelist õigust ja oma kohustusi;</w:t>
      </w:r>
    </w:p>
    <w:p w:rsidR="00930083" w:rsidRPr="007C2C9D" w:rsidRDefault="00930083" w:rsidP="00930083">
      <w:pPr>
        <w:pStyle w:val="NormalHanging12a"/>
      </w:pPr>
      <w:r w:rsidRPr="007C2C9D">
        <w:t>H.</w:t>
      </w:r>
      <w:r w:rsidRPr="007C2C9D">
        <w:tab/>
        <w:t xml:space="preserve">arvestades, et Venemaa sõltumatu kodanikuühiskonna mahasurumine, mis on suunatud valitsusväliste organisatsioonide, inimõiguste kaitsjate, ajakirjanike, juristide, ajaloolaste, naiste õiguste ja LGBTIQ+ </w:t>
      </w:r>
      <w:r w:rsidR="00F108ED" w:rsidRPr="007C2C9D">
        <w:t xml:space="preserve">kogukonna liikmete </w:t>
      </w:r>
      <w:r w:rsidRPr="007C2C9D">
        <w:t xml:space="preserve">õiguste kaitsjate, keskkonnaaktivistide ning etniliste ja kultuuriliste vähemuste õigusi kaitsvate aktivistide vastu, on avaldanud laastavat mõju vähemuste hulka kuuluvate inimeste, LGBTIQ+ </w:t>
      </w:r>
      <w:r w:rsidR="00F108ED" w:rsidRPr="007C2C9D">
        <w:t xml:space="preserve">kogukonna liikmete </w:t>
      </w:r>
      <w:r w:rsidRPr="007C2C9D">
        <w:t>ja naiste elule ja vabadustele ning kõigi nende inimeste elule ja vabadustele, kes ei järgi valitsevaid norme või kritiseerivad Venemaa režiimi ja selle poliitikat; arvestades, et aktiivne kodanikuühiskond ja vaba meedia on demokraatliku ja avatud ühiskonna ning inimõiguste kaitsmiseks määravalt tähtsad;</w:t>
      </w:r>
    </w:p>
    <w:p w:rsidR="00930083" w:rsidRPr="007C2C9D" w:rsidRDefault="00930083" w:rsidP="00930083">
      <w:pPr>
        <w:pStyle w:val="NormalHanging12a"/>
      </w:pPr>
      <w:r w:rsidRPr="007C2C9D">
        <w:t>I.</w:t>
      </w:r>
      <w:r w:rsidRPr="007C2C9D">
        <w:tab/>
        <w:t xml:space="preserve">arvestades, et Putini režiim on hävitanud suure osa Venemaa inimõigusorganisatsioonidest, sealhulgas inimõiguste rühma </w:t>
      </w:r>
      <w:proofErr w:type="spellStart"/>
      <w:r w:rsidRPr="007C2C9D">
        <w:t>Memorial</w:t>
      </w:r>
      <w:proofErr w:type="spellEnd"/>
      <w:r w:rsidRPr="007C2C9D">
        <w:t xml:space="preserve"> ja Moskva Helsingi grupi; arvestades, et EL on võtnud vastu arvukalt Venemaa teisitimõtlejaid ning meedia ja kodanikuühiskonna esindajaid, kes on olnud sunnitud Venemaalt lahkuma, kuna valitsuse kritiseerimine seab nad suurde ametivõimude kättemaksu ohtu;</w:t>
      </w:r>
    </w:p>
    <w:p w:rsidR="00930083" w:rsidRPr="007C2C9D" w:rsidRDefault="00930083" w:rsidP="00930083">
      <w:pPr>
        <w:pStyle w:val="NormalHanging12a"/>
      </w:pPr>
      <w:r w:rsidRPr="007C2C9D">
        <w:t>J.</w:t>
      </w:r>
      <w:r w:rsidRPr="007C2C9D">
        <w:tab/>
        <w:t xml:space="preserve">arvestades, et paljud opositsioonitegelased on jäänud Venemaale ja jätkavad kohapeal võitlust demokraatia, õigusriigi ja inimõiguste eest, olles isiklikult suures ohus; arvestades, et valitsus ja valitsusmeelne meedia kasutavad opositsiooni esindajate suhtes süstemaatiliselt verbaalseid rünnakuid, laimukampaaniaid ja </w:t>
      </w:r>
      <w:proofErr w:type="spellStart"/>
      <w:r w:rsidRPr="007C2C9D">
        <w:t>ebainimlikustamist</w:t>
      </w:r>
      <w:proofErr w:type="spellEnd"/>
      <w:r w:rsidRPr="007C2C9D">
        <w:t xml:space="preserve">; arvestades, et inimõiguste rühm </w:t>
      </w:r>
      <w:proofErr w:type="spellStart"/>
      <w:r w:rsidRPr="007C2C9D">
        <w:t>Memorial</w:t>
      </w:r>
      <w:proofErr w:type="spellEnd"/>
      <w:r w:rsidRPr="007C2C9D">
        <w:t xml:space="preserve"> on arvanud V</w:t>
      </w:r>
      <w:r w:rsidR="00F108ED" w:rsidRPr="007C2C9D">
        <w:t>enemaal poliitvangideks üle 600 </w:t>
      </w:r>
      <w:r w:rsidRPr="007C2C9D">
        <w:t>inimese;</w:t>
      </w:r>
    </w:p>
    <w:p w:rsidR="00930083" w:rsidRPr="007C2C9D" w:rsidRDefault="00930083" w:rsidP="00930083">
      <w:pPr>
        <w:pStyle w:val="NormalHanging12a"/>
      </w:pPr>
      <w:r w:rsidRPr="007C2C9D">
        <w:t>K.</w:t>
      </w:r>
      <w:r w:rsidRPr="007C2C9D">
        <w:tab/>
        <w:t xml:space="preserve">arvestades, et alates Venemaa täieulatuslikust sissetungist Ukrainasse 2022. aastal on Venemaa ametivõimud riigisiseste erimeelsuste lämmatamiseks veelgi suurendanud poliitilise opositsiooni, meedia ja kodanikuühiskonna mahasurumist, piiranud õigusi ja üksikisikute vabadusi, muu hulgas </w:t>
      </w:r>
      <w:proofErr w:type="spellStart"/>
      <w:r w:rsidRPr="007C2C9D">
        <w:t>kriminaliseerides</w:t>
      </w:r>
      <w:proofErr w:type="spellEnd"/>
      <w:r w:rsidRPr="007C2C9D">
        <w:t xml:space="preserve"> kõik sõjavastased arvamusavaldused; arvestades, et sõjavastaseid kandidaate on takistatud Venemaal eelseisva</w:t>
      </w:r>
      <w:r w:rsidR="00F108ED" w:rsidRPr="007C2C9D">
        <w:t>tel 2024. </w:t>
      </w:r>
      <w:r w:rsidRPr="007C2C9D">
        <w:t>aasta presidendivalimistel kandideerimast;</w:t>
      </w:r>
    </w:p>
    <w:p w:rsidR="00930083" w:rsidRPr="007C2C9D" w:rsidRDefault="00930083" w:rsidP="00930083">
      <w:pPr>
        <w:pStyle w:val="NormalHanging12a"/>
      </w:pPr>
      <w:r w:rsidRPr="007C2C9D">
        <w:t>L.</w:t>
      </w:r>
      <w:r w:rsidRPr="007C2C9D">
        <w:tab/>
        <w:t>arvestades, et Venemaa Föderatsiooni inimõiguste olukorraga tegeleva ÜRO eriraportööri sõnul ei ole Venemaal enam kodanikuühiskonnale ega poliitilisele opositsioonile turvalist tegutsemisruumi;</w:t>
      </w:r>
    </w:p>
    <w:p w:rsidR="00930083" w:rsidRPr="007C2C9D" w:rsidRDefault="00930083" w:rsidP="00930083">
      <w:pPr>
        <w:pStyle w:val="NormalHanging12a"/>
      </w:pPr>
      <w:r w:rsidRPr="007C2C9D">
        <w:t>M.</w:t>
      </w:r>
      <w:r w:rsidRPr="007C2C9D">
        <w:tab/>
        <w:t>arvestades, et inimõiguste ränk piiramine Venemaa režiimi poolt on selgelt vastuolus riigi põhiseaduse ja õigusraamistikuga ning tähendab Venemaa rahvusvaheliste kohustuste rikkumist;</w:t>
      </w:r>
    </w:p>
    <w:p w:rsidR="00930083" w:rsidRPr="007C2C9D" w:rsidRDefault="00930083" w:rsidP="00930083">
      <w:pPr>
        <w:pStyle w:val="NormalHanging12a"/>
      </w:pPr>
      <w:r w:rsidRPr="007C2C9D">
        <w:t>N.</w:t>
      </w:r>
      <w:r w:rsidRPr="007C2C9D">
        <w:tab/>
        <w:t xml:space="preserve">arvestades, et läbipaistev, demokraatlik, vaba ja õiglane poliitiline konkurents ei sobi kokku Venemaa Föderatsioonis aastaid kestnud poliitiliste repressioonidega, mille tulemusel mõrvati silmapaistev Venemaa opositsioonijuht Aleksei </w:t>
      </w:r>
      <w:proofErr w:type="spellStart"/>
      <w:r w:rsidRPr="007C2C9D">
        <w:t>Navalnõi</w:t>
      </w:r>
      <w:proofErr w:type="spellEnd"/>
      <w:r w:rsidRPr="007C2C9D">
        <w:t>;</w:t>
      </w:r>
    </w:p>
    <w:p w:rsidR="00930083" w:rsidRPr="007C2C9D" w:rsidRDefault="00930083" w:rsidP="00930083">
      <w:pPr>
        <w:pStyle w:val="NormalHanging12a"/>
      </w:pPr>
      <w:r w:rsidRPr="007C2C9D">
        <w:t>1.</w:t>
      </w:r>
      <w:r w:rsidRPr="007C2C9D">
        <w:tab/>
        <w:t xml:space="preserve">mõistab teravalt hukka Aleksei </w:t>
      </w:r>
      <w:proofErr w:type="spellStart"/>
      <w:r w:rsidRPr="007C2C9D">
        <w:t>Navalnõi</w:t>
      </w:r>
      <w:proofErr w:type="spellEnd"/>
      <w:r w:rsidRPr="007C2C9D">
        <w:t xml:space="preserve"> mõrvamise; avaldab sügavat kaastunnet tema perekonnale, kaaskondlastele ja kolleegidele ning lugematutele toetajatele kõikjal Venemaal; väljendab täielikku toetust </w:t>
      </w:r>
      <w:proofErr w:type="spellStart"/>
      <w:r w:rsidRPr="007C2C9D">
        <w:t>Julija</w:t>
      </w:r>
      <w:proofErr w:type="spellEnd"/>
      <w:r w:rsidRPr="007C2C9D">
        <w:t xml:space="preserve"> </w:t>
      </w:r>
      <w:proofErr w:type="spellStart"/>
      <w:r w:rsidRPr="007C2C9D">
        <w:t>Navalnajale</w:t>
      </w:r>
      <w:proofErr w:type="spellEnd"/>
      <w:r w:rsidRPr="007C2C9D">
        <w:t xml:space="preserve"> tema kindlameelsuses jätkata </w:t>
      </w:r>
      <w:r w:rsidRPr="007C2C9D">
        <w:lastRenderedPageBreak/>
        <w:t xml:space="preserve">Aleksei </w:t>
      </w:r>
      <w:proofErr w:type="spellStart"/>
      <w:r w:rsidRPr="007C2C9D">
        <w:t>Navalnõi</w:t>
      </w:r>
      <w:proofErr w:type="spellEnd"/>
      <w:r w:rsidRPr="007C2C9D">
        <w:t xml:space="preserve"> poolt tema toetusel alustatud tööd, ning </w:t>
      </w:r>
      <w:r w:rsidR="00355DDA" w:rsidRPr="007C2C9D">
        <w:t xml:space="preserve">Aleksei </w:t>
      </w:r>
      <w:proofErr w:type="spellStart"/>
      <w:r w:rsidRPr="007C2C9D">
        <w:t>Navalnõi</w:t>
      </w:r>
      <w:proofErr w:type="spellEnd"/>
      <w:r w:rsidRPr="007C2C9D">
        <w:t xml:space="preserve"> asutatud korruptsioonivastasele fondile, mis jätkab tegevust uutes oludes;</w:t>
      </w:r>
    </w:p>
    <w:p w:rsidR="00930083" w:rsidRPr="007C2C9D" w:rsidRDefault="00930083" w:rsidP="00930083">
      <w:pPr>
        <w:pStyle w:val="NormalHanging12a"/>
      </w:pPr>
      <w:r w:rsidRPr="007C2C9D">
        <w:t>2.</w:t>
      </w:r>
      <w:r w:rsidRPr="007C2C9D">
        <w:tab/>
        <w:t xml:space="preserve">avaldab austust Aleksei </w:t>
      </w:r>
      <w:proofErr w:type="spellStart"/>
      <w:r w:rsidRPr="007C2C9D">
        <w:t>Navalnõile</w:t>
      </w:r>
      <w:proofErr w:type="spellEnd"/>
      <w:r w:rsidRPr="007C2C9D">
        <w:t xml:space="preserve"> kui poliitilisele liidrile ja silmapaistvale korruptsioonivastase võitluse eestvedajale, kes tänu oma vaprusele, karismale ja oskusele inimesi kaasata saavutas selle, mida teisedki on üritanud, kuid vähesed on suutnud teoks teha: </w:t>
      </w:r>
      <w:proofErr w:type="spellStart"/>
      <w:r w:rsidRPr="007C2C9D">
        <w:t>võimestada</w:t>
      </w:r>
      <w:proofErr w:type="spellEnd"/>
      <w:r w:rsidRPr="007C2C9D">
        <w:t xml:space="preserve"> inimesi, veendes neid, et nad suudavad parandada oma elutingimusi, muuta ühiskonda ja mõjutada poliitikat;</w:t>
      </w:r>
    </w:p>
    <w:p w:rsidR="00930083" w:rsidRPr="007C2C9D" w:rsidRDefault="00930083" w:rsidP="00930083">
      <w:pPr>
        <w:pStyle w:val="NormalHanging12a"/>
      </w:pPr>
      <w:r w:rsidRPr="007C2C9D">
        <w:t>3.</w:t>
      </w:r>
      <w:r w:rsidRPr="007C2C9D">
        <w:tab/>
        <w:t xml:space="preserve">tuletab meelde tema panust kodanikuteadlikkuse arendamisse tõeliste avalike arutelude, poliitiliste kampaaniate, tänavameeleavalduste ja uuendusliku teabevahetuse kaudu, mistõttu ta esindas paljude silmis nägemust teistsugusest Venemaast, kus võim ei oleks koondunud </w:t>
      </w:r>
      <w:proofErr w:type="spellStart"/>
      <w:r w:rsidRPr="007C2C9D">
        <w:t>kleptokraatliku</w:t>
      </w:r>
      <w:proofErr w:type="spellEnd"/>
      <w:r w:rsidRPr="007C2C9D">
        <w:t xml:space="preserve"> režiimi kätte, mida kaitsevad truualamlikud julgeolekutöötajad, vaid kus võim kuuluks inimestele ja teeniks inimeste huve;</w:t>
      </w:r>
    </w:p>
    <w:p w:rsidR="00930083" w:rsidRPr="007C2C9D" w:rsidRDefault="00930083" w:rsidP="00930083">
      <w:pPr>
        <w:pStyle w:val="NormalHanging12a"/>
      </w:pPr>
      <w:r w:rsidRPr="007C2C9D">
        <w:t>4.</w:t>
      </w:r>
      <w:r w:rsidRPr="007C2C9D">
        <w:tab/>
        <w:t xml:space="preserve">kutsub Venemaa ametivõime üles võimaldama matta Aleksei </w:t>
      </w:r>
      <w:proofErr w:type="spellStart"/>
      <w:r w:rsidRPr="007C2C9D">
        <w:t>Navalnõi</w:t>
      </w:r>
      <w:proofErr w:type="spellEnd"/>
      <w:r w:rsidRPr="007C2C9D">
        <w:t xml:space="preserve"> surnukeha vastavalt tema perekonna soovidele ja mitte takistama perekonna püüdeid korraldada väärikas matusetseremoonia; nõuab sõltumatut ja läbipaistvat rahvusvahelist uurimist Aleksei </w:t>
      </w:r>
      <w:proofErr w:type="spellStart"/>
      <w:r w:rsidRPr="007C2C9D">
        <w:t>Navalnõi</w:t>
      </w:r>
      <w:proofErr w:type="spellEnd"/>
      <w:r w:rsidRPr="007C2C9D">
        <w:t xml:space="preserve"> surma täpsete asjaolude ja selle eest vastutajate väljaselgitamiseks, et tuua tõde päevavalgele ning tagada </w:t>
      </w:r>
      <w:proofErr w:type="spellStart"/>
      <w:r w:rsidRPr="007C2C9D">
        <w:t>vastutuselevõtmine</w:t>
      </w:r>
      <w:proofErr w:type="spellEnd"/>
      <w:r w:rsidRPr="007C2C9D">
        <w:t xml:space="preserve"> ja õigluse </w:t>
      </w:r>
      <w:proofErr w:type="spellStart"/>
      <w:r w:rsidRPr="007C2C9D">
        <w:t>jaluleseadmine</w:t>
      </w:r>
      <w:proofErr w:type="spellEnd"/>
      <w:r w:rsidRPr="007C2C9D">
        <w:t>; nõuab, et EL ja selle liikmesriigid võtaksid selle uurimise nõudmisel ja toetamisel juhtrolli;</w:t>
      </w:r>
    </w:p>
    <w:p w:rsidR="00930083" w:rsidRPr="007C2C9D" w:rsidRDefault="00930083" w:rsidP="00930083">
      <w:pPr>
        <w:pStyle w:val="NormalHanging12a"/>
      </w:pPr>
      <w:r w:rsidRPr="007C2C9D">
        <w:t>5.</w:t>
      </w:r>
      <w:r w:rsidRPr="007C2C9D">
        <w:tab/>
        <w:t xml:space="preserve">mõistab hukka Kremli kontrolli all oleva meedia korraldatud desinformatsioonikampaaniad, millega on püütud rüvetada Aleksei </w:t>
      </w:r>
      <w:proofErr w:type="spellStart"/>
      <w:r w:rsidRPr="007C2C9D">
        <w:t>Navalnõi</w:t>
      </w:r>
      <w:proofErr w:type="spellEnd"/>
      <w:r w:rsidRPr="007C2C9D">
        <w:t xml:space="preserve"> pärandit ja väärikust nii enne kui ka pärast tema surma, samuti tema naise, perekonna ja lähedaste kaastöötajate väärikust;</w:t>
      </w:r>
    </w:p>
    <w:p w:rsidR="00930083" w:rsidRPr="007C2C9D" w:rsidRDefault="00930083" w:rsidP="00930083">
      <w:pPr>
        <w:pStyle w:val="NormalHanging12a"/>
      </w:pPr>
      <w:r w:rsidRPr="007C2C9D">
        <w:t>6.</w:t>
      </w:r>
      <w:r w:rsidRPr="007C2C9D">
        <w:tab/>
        <w:t xml:space="preserve">kutsub komisjoni asepresidenti ning liidu </w:t>
      </w:r>
      <w:proofErr w:type="spellStart"/>
      <w:r w:rsidRPr="007C2C9D">
        <w:t>välisasjade</w:t>
      </w:r>
      <w:proofErr w:type="spellEnd"/>
      <w:r w:rsidRPr="007C2C9D">
        <w:t xml:space="preserve"> ja julgeolekupoliitika kõrget esindajat ja liikmesriike üles võtma tihedas koostöös ELi partneritega Venemaa poliitilise juhtkonna ja ametivõimud vastutusele; kutsub nõukogu üles mõjusalt kasutama kogu maailmas rakendatavat inimõiguste rikkujate vastast ELi sanktsioonirežiimi ja rakendama sihipäraseid meetmeid isikute suhtes, kes osalesid Aleksei </w:t>
      </w:r>
      <w:proofErr w:type="spellStart"/>
      <w:r w:rsidRPr="007C2C9D">
        <w:t>Navalnõi</w:t>
      </w:r>
      <w:proofErr w:type="spellEnd"/>
      <w:r w:rsidRPr="007C2C9D">
        <w:t xml:space="preserve"> vastu poliitilistel põhjustel algatatud kohtumenetlustes, tema süüdimõistmises ja vangistamises ning tema kinnipidamistingimuste määramises ja vastutavad selle eest, kaasa arvatud prokurörid, kohtunikud, vanglatöötajad ja isikud, kes vastutavad </w:t>
      </w:r>
      <w:r w:rsidR="00355DDA" w:rsidRPr="007C2C9D">
        <w:t xml:space="preserve">Aleksei </w:t>
      </w:r>
      <w:proofErr w:type="spellStart"/>
      <w:r w:rsidRPr="007C2C9D">
        <w:t>Navalnõi</w:t>
      </w:r>
      <w:proofErr w:type="spellEnd"/>
      <w:r w:rsidRPr="007C2C9D">
        <w:t xml:space="preserve"> enneaegse surma eest; väljendab heameelt selle üle, et USA võttis Aleksei </w:t>
      </w:r>
      <w:proofErr w:type="spellStart"/>
      <w:r w:rsidRPr="007C2C9D">
        <w:t>Navalnõi</w:t>
      </w:r>
      <w:proofErr w:type="spellEnd"/>
      <w:r w:rsidRPr="007C2C9D">
        <w:t xml:space="preserve"> surma järel vastu sanktsioonid, ning kutsub ELi üles oma sanktsioone rahvusvaheliste partneritega koordineerima;</w:t>
      </w:r>
    </w:p>
    <w:p w:rsidR="00930083" w:rsidRPr="007C2C9D" w:rsidRDefault="00930083" w:rsidP="00930083">
      <w:pPr>
        <w:pStyle w:val="NormalHanging12a"/>
      </w:pPr>
      <w:r w:rsidRPr="007C2C9D">
        <w:t>7.</w:t>
      </w:r>
      <w:r w:rsidRPr="007C2C9D">
        <w:tab/>
        <w:t xml:space="preserve">rõhutab, et Venemaa valitsus ja Vladimir Putin isiklikult kannavad kriminaal- ja poliitilist vastutust oma kõige silmapaistvama vastase Aleksei </w:t>
      </w:r>
      <w:proofErr w:type="spellStart"/>
      <w:r w:rsidRPr="007C2C9D">
        <w:t>Navalnõi</w:t>
      </w:r>
      <w:proofErr w:type="spellEnd"/>
      <w:r w:rsidRPr="007C2C9D">
        <w:t xml:space="preserve"> surma eest ning et sellises olukorras on õigustatud tõstatada avalikus ja rahvusvahelises arutelus küsimus Vladimir Putini legitiimsuse kohta;</w:t>
      </w:r>
    </w:p>
    <w:p w:rsidR="00930083" w:rsidRPr="007C2C9D" w:rsidRDefault="00930083" w:rsidP="00930083">
      <w:pPr>
        <w:pStyle w:val="NormalHanging12a"/>
      </w:pPr>
      <w:r w:rsidRPr="007C2C9D">
        <w:t>8.</w:t>
      </w:r>
      <w:r w:rsidRPr="007C2C9D">
        <w:tab/>
        <w:t xml:space="preserve">väljendab solidaarsust kõigi inimestega Venemaal ja mujal, kes hoolimata sihilikult jõhkratest repressioonidest ja ränkadest isiklikest tagajärgedest leiavad endiselt julgust rääkida tõtt, kaitsta inimlikke väärtusi ja võidelda Venemaa demokraatliku ja rahumeelse tuleviku nimel; on seisukohal, et Venemaa rahvast ei saa samastada Kremli sõjaka, autokraatliku ja </w:t>
      </w:r>
      <w:proofErr w:type="spellStart"/>
      <w:r w:rsidRPr="007C2C9D">
        <w:t>kleptokraatliku</w:t>
      </w:r>
      <w:proofErr w:type="spellEnd"/>
      <w:r w:rsidRPr="007C2C9D">
        <w:t xml:space="preserve"> režiimiga;</w:t>
      </w:r>
    </w:p>
    <w:p w:rsidR="00930083" w:rsidRPr="007C2C9D" w:rsidRDefault="00930083" w:rsidP="00930083">
      <w:pPr>
        <w:pStyle w:val="NormalHanging12a"/>
      </w:pPr>
      <w:r w:rsidRPr="007C2C9D">
        <w:lastRenderedPageBreak/>
        <w:t>9.</w:t>
      </w:r>
      <w:r w:rsidRPr="007C2C9D">
        <w:tab/>
        <w:t xml:space="preserve">mõistab hukka Venemaa režiimi üha sagenevad inimõiguste rikkumised ning jätkuvad repressioonid valitsuse kritiseerijate, inimõiguste kaitsjate, sõjavastaste ja keskkonnaaktivistide, </w:t>
      </w:r>
      <w:r w:rsidR="008535C2" w:rsidRPr="007C2C9D">
        <w:t xml:space="preserve">rahvusvähemuste juhtide, põlisrahvaid esindavate aktivistide, </w:t>
      </w:r>
      <w:r w:rsidRPr="007C2C9D">
        <w:t xml:space="preserve">sõltumatute ajakirjanike ja </w:t>
      </w:r>
      <w:r w:rsidR="008535C2" w:rsidRPr="007C2C9D">
        <w:t xml:space="preserve">ajaloolaste vastu ning kasvava surve </w:t>
      </w:r>
      <w:r w:rsidRPr="007C2C9D">
        <w:t xml:space="preserve">LGBTIQ+ kogukonna vastu; kutsub ÜRO Inimõiguste Nõukogu üles viivitamata uurima poliitiliste oponentide ebainimliku vangistamise, piinamise ja tapmise juhtumeid; rõhutab, et Aleksei </w:t>
      </w:r>
      <w:proofErr w:type="spellStart"/>
      <w:r w:rsidRPr="007C2C9D">
        <w:t>Navalnõi</w:t>
      </w:r>
      <w:proofErr w:type="spellEnd"/>
      <w:r w:rsidRPr="007C2C9D">
        <w:t xml:space="preserve"> tapmine tuletab teravalt meelde tungivat vajadust reageerida Putini režiimi repressiivsele poliitikale ja võtta selliste tegude suhtes otsustav seisukoht;</w:t>
      </w:r>
    </w:p>
    <w:p w:rsidR="00930083" w:rsidRPr="007C2C9D" w:rsidRDefault="00930083" w:rsidP="00930083">
      <w:pPr>
        <w:pStyle w:val="NormalHanging12a"/>
      </w:pPr>
      <w:r w:rsidRPr="007C2C9D">
        <w:t>10.</w:t>
      </w:r>
      <w:r w:rsidRPr="007C2C9D">
        <w:tab/>
        <w:t>kutsub Venemaa ametivõime üles loobuma kõigist meelevaldsetest süüdistustest ning viivitamata ja tingimusteta vabastama kõik poliitvangid ja meelevaldselt kinni peetud i</w:t>
      </w:r>
      <w:r w:rsidR="00F108ED" w:rsidRPr="007C2C9D">
        <w:t>sikud, sealhulgas Vladimir Kara</w:t>
      </w:r>
      <w:r w:rsidR="00F108ED" w:rsidRPr="007C2C9D">
        <w:noBreakHyphen/>
      </w:r>
      <w:proofErr w:type="spellStart"/>
      <w:r w:rsidRPr="007C2C9D">
        <w:t>Murza</w:t>
      </w:r>
      <w:proofErr w:type="spellEnd"/>
      <w:r w:rsidRPr="007C2C9D">
        <w:t xml:space="preserve">, Juri </w:t>
      </w:r>
      <w:proofErr w:type="spellStart"/>
      <w:r w:rsidRPr="007C2C9D">
        <w:t>Dmitrijev</w:t>
      </w:r>
      <w:proofErr w:type="spellEnd"/>
      <w:r w:rsidRPr="007C2C9D">
        <w:t xml:space="preserve">, Ilja </w:t>
      </w:r>
      <w:proofErr w:type="spellStart"/>
      <w:r w:rsidRPr="007C2C9D">
        <w:t>Jašin</w:t>
      </w:r>
      <w:proofErr w:type="spellEnd"/>
      <w:r w:rsidRPr="007C2C9D">
        <w:t xml:space="preserve">, Aleksei </w:t>
      </w:r>
      <w:proofErr w:type="spellStart"/>
      <w:r w:rsidRPr="007C2C9D">
        <w:t>Gorinov</w:t>
      </w:r>
      <w:proofErr w:type="spellEnd"/>
      <w:r w:rsidRPr="007C2C9D">
        <w:t xml:space="preserve">, Lilia </w:t>
      </w:r>
      <w:proofErr w:type="spellStart"/>
      <w:r w:rsidRPr="007C2C9D">
        <w:t>Tšanõševa</w:t>
      </w:r>
      <w:proofErr w:type="spellEnd"/>
      <w:r w:rsidRPr="007C2C9D">
        <w:t xml:space="preserve">, Ksenia </w:t>
      </w:r>
      <w:proofErr w:type="spellStart"/>
      <w:r w:rsidRPr="007C2C9D">
        <w:t>Fadejeva</w:t>
      </w:r>
      <w:proofErr w:type="spellEnd"/>
      <w:r w:rsidRPr="007C2C9D">
        <w:t xml:space="preserve">, Vadim </w:t>
      </w:r>
      <w:proofErr w:type="spellStart"/>
      <w:r w:rsidRPr="007C2C9D">
        <w:t>Ostanin</w:t>
      </w:r>
      <w:proofErr w:type="spellEnd"/>
      <w:r w:rsidRPr="007C2C9D">
        <w:t xml:space="preserve">, Daniel </w:t>
      </w:r>
      <w:proofErr w:type="spellStart"/>
      <w:r w:rsidRPr="007C2C9D">
        <w:t>Holodnõi</w:t>
      </w:r>
      <w:proofErr w:type="spellEnd"/>
      <w:r w:rsidRPr="007C2C9D">
        <w:t xml:space="preserve">, Vadim </w:t>
      </w:r>
      <w:proofErr w:type="spellStart"/>
      <w:r w:rsidRPr="007C2C9D">
        <w:t>Kobzev</w:t>
      </w:r>
      <w:proofErr w:type="spellEnd"/>
      <w:r w:rsidRPr="007C2C9D">
        <w:t xml:space="preserve">, Igor </w:t>
      </w:r>
      <w:proofErr w:type="spellStart"/>
      <w:r w:rsidRPr="007C2C9D">
        <w:t>Sergunin</w:t>
      </w:r>
      <w:proofErr w:type="spellEnd"/>
      <w:r w:rsidRPr="007C2C9D">
        <w:t xml:space="preserve">, Aleksei </w:t>
      </w:r>
      <w:proofErr w:type="spellStart"/>
      <w:r w:rsidRPr="007C2C9D">
        <w:t>Lipster</w:t>
      </w:r>
      <w:proofErr w:type="spellEnd"/>
      <w:r w:rsidRPr="007C2C9D">
        <w:t xml:space="preserve">, Viktoria Petrova, Maria </w:t>
      </w:r>
      <w:proofErr w:type="spellStart"/>
      <w:r w:rsidRPr="007C2C9D">
        <w:t>Ponomarenko</w:t>
      </w:r>
      <w:proofErr w:type="spellEnd"/>
      <w:r w:rsidRPr="007C2C9D">
        <w:t xml:space="preserve">, Aleksandra </w:t>
      </w:r>
      <w:proofErr w:type="spellStart"/>
      <w:r w:rsidRPr="007C2C9D">
        <w:t>Skotšilenko</w:t>
      </w:r>
      <w:proofErr w:type="spellEnd"/>
      <w:r w:rsidRPr="007C2C9D">
        <w:t xml:space="preserve">, Svetlana </w:t>
      </w:r>
      <w:proofErr w:type="spellStart"/>
      <w:r w:rsidRPr="007C2C9D">
        <w:t>Petriitšuk</w:t>
      </w:r>
      <w:proofErr w:type="spellEnd"/>
      <w:r w:rsidRPr="007C2C9D">
        <w:t xml:space="preserve">, </w:t>
      </w:r>
      <w:proofErr w:type="spellStart"/>
      <w:r w:rsidRPr="007C2C9D">
        <w:t>Jevgenija</w:t>
      </w:r>
      <w:proofErr w:type="spellEnd"/>
      <w:r w:rsidRPr="007C2C9D">
        <w:t xml:space="preserve"> </w:t>
      </w:r>
      <w:proofErr w:type="spellStart"/>
      <w:r w:rsidRPr="007C2C9D">
        <w:t>Berkovitš</w:t>
      </w:r>
      <w:proofErr w:type="spellEnd"/>
      <w:r w:rsidRPr="007C2C9D">
        <w:t xml:space="preserve">, Dmitri Ivanov, </w:t>
      </w:r>
      <w:proofErr w:type="spellStart"/>
      <w:r w:rsidRPr="007C2C9D">
        <w:t>Ioann</w:t>
      </w:r>
      <w:proofErr w:type="spellEnd"/>
      <w:r w:rsidRPr="007C2C9D">
        <w:t xml:space="preserve"> </w:t>
      </w:r>
      <w:proofErr w:type="spellStart"/>
      <w:r w:rsidRPr="007C2C9D">
        <w:t>Kurmojarov</w:t>
      </w:r>
      <w:proofErr w:type="spellEnd"/>
      <w:r w:rsidRPr="007C2C9D">
        <w:t xml:space="preserve">, Igor </w:t>
      </w:r>
      <w:proofErr w:type="spellStart"/>
      <w:r w:rsidRPr="007C2C9D">
        <w:t>Barõšnikov</w:t>
      </w:r>
      <w:proofErr w:type="spellEnd"/>
      <w:r w:rsidRPr="007C2C9D">
        <w:t xml:space="preserve">, Dmitri </w:t>
      </w:r>
      <w:proofErr w:type="spellStart"/>
      <w:r w:rsidRPr="007C2C9D">
        <w:t>Talantov</w:t>
      </w:r>
      <w:proofErr w:type="spellEnd"/>
      <w:r w:rsidRPr="007C2C9D">
        <w:t xml:space="preserve">, Aleksei </w:t>
      </w:r>
      <w:proofErr w:type="spellStart"/>
      <w:r w:rsidRPr="007C2C9D">
        <w:t>Moskalev</w:t>
      </w:r>
      <w:proofErr w:type="spellEnd"/>
      <w:r w:rsidRPr="007C2C9D">
        <w:t>, Oleg Orlov</w:t>
      </w:r>
      <w:r w:rsidR="00007EAB" w:rsidRPr="007C2C9D">
        <w:t xml:space="preserve">, Boriss </w:t>
      </w:r>
      <w:proofErr w:type="spellStart"/>
      <w:r w:rsidR="00007EAB" w:rsidRPr="007C2C9D">
        <w:t>Kagarlitski</w:t>
      </w:r>
      <w:proofErr w:type="spellEnd"/>
      <w:r w:rsidRPr="007C2C9D">
        <w:t xml:space="preserve"> ja Ivan </w:t>
      </w:r>
      <w:proofErr w:type="spellStart"/>
      <w:r w:rsidRPr="007C2C9D">
        <w:t>Safronov</w:t>
      </w:r>
      <w:proofErr w:type="spellEnd"/>
      <w:r w:rsidRPr="007C2C9D">
        <w:t>;</w:t>
      </w:r>
    </w:p>
    <w:p w:rsidR="00930083" w:rsidRPr="007C2C9D" w:rsidRDefault="00930083" w:rsidP="00930083">
      <w:pPr>
        <w:pStyle w:val="NormalHanging12a"/>
      </w:pPr>
      <w:r w:rsidRPr="007C2C9D">
        <w:t>11.</w:t>
      </w:r>
      <w:r w:rsidRPr="007C2C9D">
        <w:tab/>
        <w:t xml:space="preserve">nõuab tungivalt, et Venemaa ametivõimud viivitamata lõpetaksid piinamise, muu väärkohtlemise ja meelevaldsete distsiplinaarmeetmete kasutamise kõigi kinnipeetavate suhtes ning reformiksid kiiresti vanglatingimusi, et viia need kooskõlla Venemaa kohustustega, mis tulenevad rahvusvahelisest </w:t>
      </w:r>
      <w:proofErr w:type="spellStart"/>
      <w:r w:rsidRPr="007C2C9D">
        <w:t>inimõigustealasest</w:t>
      </w:r>
      <w:proofErr w:type="spellEnd"/>
      <w:r w:rsidRPr="007C2C9D">
        <w:t xml:space="preserve"> õigusest, pidades eelkõige silmas vangide ligipääsu nende endi valitud arstidele ja võimalust saada asjakohast ravi, kohtuda advokaatidega ja oma pereliikmetega;</w:t>
      </w:r>
    </w:p>
    <w:p w:rsidR="00930083" w:rsidRPr="007C2C9D" w:rsidRDefault="00930083" w:rsidP="00930083">
      <w:pPr>
        <w:pStyle w:val="NormalHanging12a"/>
      </w:pPr>
      <w:r w:rsidRPr="007C2C9D">
        <w:t>12.</w:t>
      </w:r>
      <w:r w:rsidRPr="007C2C9D">
        <w:tab/>
        <w:t>kutsub liikmesriike üles suurematele pingutustele, et leida teostatavaid võimalusi kõige rängemini kannatanud vangide, eelkõige haigete või piinamise ohvriks langenud poliitvangide vabastamiseks, kaasa arvatud vangide vahetamise võimalus; kutsub nõukogu üles looma Venemaal kinni peetavate poliitvangide ja pantvangide erisaadiku rolli, kes koordineeriks selliseid püüdlusi koostöös rahvusvaheliste partneritega ning oleks kannatanute perekondade ja kaaskondlaste kontaktisikuks;</w:t>
      </w:r>
    </w:p>
    <w:p w:rsidR="00930083" w:rsidRPr="007C2C9D" w:rsidRDefault="00930083" w:rsidP="00930083">
      <w:pPr>
        <w:pStyle w:val="NormalHanging12a"/>
      </w:pPr>
      <w:r w:rsidRPr="007C2C9D">
        <w:t>13.</w:t>
      </w:r>
      <w:r w:rsidRPr="007C2C9D">
        <w:tab/>
        <w:t xml:space="preserve">kutsub Venemaa ametivõime üles viivitamata vabastama sajad inimesed, kes on viimastel nädalatel kinni peetud Aleksei </w:t>
      </w:r>
      <w:proofErr w:type="spellStart"/>
      <w:r w:rsidRPr="007C2C9D">
        <w:t>Navalnõi</w:t>
      </w:r>
      <w:proofErr w:type="spellEnd"/>
      <w:r w:rsidRPr="007C2C9D">
        <w:t xml:space="preserve"> rahumeelse mälestamise eest; mõistab hukka Venemaa ametivõimude julma tava jagada poliitilistele meeleavaldajatele mobilisatsioonikutseid;</w:t>
      </w:r>
    </w:p>
    <w:p w:rsidR="00930083" w:rsidRPr="007C2C9D" w:rsidRDefault="00930083" w:rsidP="00930083">
      <w:pPr>
        <w:pStyle w:val="NormalHanging12a"/>
      </w:pPr>
      <w:r w:rsidRPr="007C2C9D">
        <w:t>14.</w:t>
      </w:r>
      <w:r w:rsidRPr="007C2C9D">
        <w:tab/>
        <w:t>kutsub Venemaa ametivõime üles tühistama oma repressiivsed seadused, mis on vastuolus Venemaa põhiseaduse ja rahvusvaheliste kohustustega, nagu seadus, millega tsenseeritak</w:t>
      </w:r>
      <w:r w:rsidR="00F108ED" w:rsidRPr="007C2C9D">
        <w:t>se tõest teavet Venemaa Ukraina</w:t>
      </w:r>
      <w:r w:rsidR="00F108ED" w:rsidRPr="007C2C9D">
        <w:noBreakHyphen/>
      </w:r>
      <w:r w:rsidRPr="007C2C9D">
        <w:t>vastase agressioonisõja kohta, samuti „</w:t>
      </w:r>
      <w:proofErr w:type="spellStart"/>
      <w:r w:rsidRPr="007C2C9D">
        <w:t>välisagente</w:t>
      </w:r>
      <w:proofErr w:type="spellEnd"/>
      <w:r w:rsidRPr="007C2C9D">
        <w:t>“ ja „ebasoovitavaid organisatsioone“ käsitlevad seadused;</w:t>
      </w:r>
    </w:p>
    <w:p w:rsidR="00930083" w:rsidRPr="007C2C9D" w:rsidRDefault="00930083" w:rsidP="00930083">
      <w:pPr>
        <w:pStyle w:val="NormalHanging12a"/>
      </w:pPr>
      <w:r w:rsidRPr="007C2C9D">
        <w:t>15.</w:t>
      </w:r>
      <w:r w:rsidRPr="007C2C9D">
        <w:tab/>
        <w:t xml:space="preserve">kutsub liikmesriike üles kehtestama ulatuslikke ELi sanktsioone isikute suhtes, kes on seotud Venemaa kodanikuühiskonna esindajate ja aktivistide poliitilise tagakiusamise ja nende vastu kohtuasjade fabritseerimisega, ning kaaluma sanktsioonidega hõlmatud isikute nimekirja nende isikute lisamist, kelle Aleksei </w:t>
      </w:r>
      <w:proofErr w:type="spellStart"/>
      <w:r w:rsidRPr="007C2C9D">
        <w:t>Navalnõi</w:t>
      </w:r>
      <w:proofErr w:type="spellEnd"/>
      <w:r w:rsidRPr="007C2C9D">
        <w:t xml:space="preserve"> korruptsioonivastase võitluse sihtasutus on tuvastanud režiimi k</w:t>
      </w:r>
      <w:r w:rsidR="00F108ED" w:rsidRPr="007C2C9D">
        <w:t>äsilastena, kes aitavad Ukraina</w:t>
      </w:r>
      <w:r w:rsidR="00F108ED" w:rsidRPr="007C2C9D">
        <w:noBreakHyphen/>
      </w:r>
      <w:r w:rsidRPr="007C2C9D">
        <w:t xml:space="preserve">vastast agressioonisõda pidada ja rahastada ning toetada režiimi püsimise eesmärgil </w:t>
      </w:r>
      <w:proofErr w:type="spellStart"/>
      <w:r w:rsidRPr="007C2C9D">
        <w:t>siserepressioone</w:t>
      </w:r>
      <w:proofErr w:type="spellEnd"/>
      <w:r w:rsidRPr="007C2C9D">
        <w:t>; nõuab ELi sanktsioonide kohaldamise ja tühistamise protsessis suuremat läbipaistvust;</w:t>
      </w:r>
    </w:p>
    <w:p w:rsidR="00930083" w:rsidRPr="007C2C9D" w:rsidRDefault="00930083" w:rsidP="00930083">
      <w:pPr>
        <w:pStyle w:val="NormalHanging12a"/>
      </w:pPr>
      <w:r w:rsidRPr="007C2C9D">
        <w:lastRenderedPageBreak/>
        <w:t>16.</w:t>
      </w:r>
      <w:r w:rsidRPr="007C2C9D">
        <w:tab/>
        <w:t>kutsub ELi delegatsiooni ja ELi liikmesriikide esindusi Venemaal üles ka edaspidi jälgima selliste isikute kohtuprotsesse, kellele on esitatud poliitiliselt motiveeritud süüdistused, ja neil protsessidel osalema;</w:t>
      </w:r>
    </w:p>
    <w:p w:rsidR="00930083" w:rsidRPr="007C2C9D" w:rsidRDefault="00930083" w:rsidP="00930083">
      <w:pPr>
        <w:pStyle w:val="NormalHanging12a"/>
      </w:pPr>
      <w:r w:rsidRPr="007C2C9D">
        <w:t>17.</w:t>
      </w:r>
      <w:r w:rsidRPr="007C2C9D">
        <w:tab/>
        <w:t xml:space="preserve">nõuab, et EL ja selle liikmesriigid näitaksid ka edaspidi üles vankumatut solidaarsust Venemaa sõltumatu kodanikuühiskonna ja demokraatliku opositsiooniga ja toetaksid aktiivselt nende tööd selle nimel, et muuta Venemaa avatud ühiskonnaks, kus austatakse poliitilisi õigusi, põhivabadusi ja inimõigusi, ning austaksid sellega Aleksei </w:t>
      </w:r>
      <w:proofErr w:type="spellStart"/>
      <w:r w:rsidRPr="007C2C9D">
        <w:t>Navalnõi</w:t>
      </w:r>
      <w:proofErr w:type="spellEnd"/>
      <w:r w:rsidRPr="007C2C9D">
        <w:t xml:space="preserve"> kustumatut pärandit; nõuab, et EL toetaks inimõiguste kaitsjate võrgustiku loomist, et jälgida inimõiguste rikkumisi ja neist teatada;</w:t>
      </w:r>
    </w:p>
    <w:p w:rsidR="00930083" w:rsidRPr="007C2C9D" w:rsidRDefault="00930083" w:rsidP="00930083">
      <w:pPr>
        <w:pStyle w:val="NormalHanging12a"/>
      </w:pPr>
      <w:r w:rsidRPr="007C2C9D">
        <w:t>18.</w:t>
      </w:r>
      <w:r w:rsidRPr="007C2C9D">
        <w:tab/>
        <w:t>nõuab tungivalt, et liikmesriigid laiendaksid ja lihtsustaksid veelgi humanitaarviisade programmi Venemaa inimõiguste kaitsjate, demokraatiameelsete aktivistide ja sõltumatute ajakirjanike jaoks, keda ohustab poliitiline tagakiusamine;</w:t>
      </w:r>
    </w:p>
    <w:p w:rsidR="00930083" w:rsidRPr="007C2C9D" w:rsidRDefault="00930083" w:rsidP="00930083">
      <w:pPr>
        <w:pStyle w:val="NormalHanging12a"/>
      </w:pPr>
      <w:r w:rsidRPr="007C2C9D">
        <w:t>19.</w:t>
      </w:r>
      <w:r w:rsidRPr="007C2C9D">
        <w:tab/>
        <w:t xml:space="preserve">kordab oma nõudmist luua inimõiguste kaitsjate, kodanikuühiskonna aktivistide ja poliitiliselt </w:t>
      </w:r>
      <w:proofErr w:type="spellStart"/>
      <w:r w:rsidRPr="007C2C9D">
        <w:t>tagakiusatud</w:t>
      </w:r>
      <w:proofErr w:type="spellEnd"/>
      <w:r w:rsidRPr="007C2C9D">
        <w:t xml:space="preserve"> isikute jaoks kogu ELi hõlmav mitmekordse viisa süsteem, kasutada kehtivaid paindlikkusmeetmeid ja kõrvaldada õigusaktides esinevad lüngad, nagu soovitas Euroopa Liidu Põhiõiguste Amet oma 2023. aasta aruandes „</w:t>
      </w:r>
      <w:proofErr w:type="spellStart"/>
      <w:r w:rsidRPr="007C2C9D">
        <w:t>Protecting</w:t>
      </w:r>
      <w:proofErr w:type="spellEnd"/>
      <w:r w:rsidRPr="007C2C9D">
        <w:t xml:space="preserve"> Human </w:t>
      </w:r>
      <w:proofErr w:type="spellStart"/>
      <w:r w:rsidRPr="007C2C9D">
        <w:t>Rights</w:t>
      </w:r>
      <w:proofErr w:type="spellEnd"/>
      <w:r w:rsidRPr="007C2C9D">
        <w:t xml:space="preserve"> </w:t>
      </w:r>
      <w:proofErr w:type="spellStart"/>
      <w:r w:rsidRPr="007C2C9D">
        <w:t>Defenders</w:t>
      </w:r>
      <w:proofErr w:type="spellEnd"/>
      <w:r w:rsidRPr="007C2C9D">
        <w:t xml:space="preserve"> at Risk: EU </w:t>
      </w:r>
      <w:proofErr w:type="spellStart"/>
      <w:r w:rsidRPr="007C2C9D">
        <w:t>entry</w:t>
      </w:r>
      <w:proofErr w:type="spellEnd"/>
      <w:r w:rsidRPr="007C2C9D">
        <w:t xml:space="preserve">, </w:t>
      </w:r>
      <w:proofErr w:type="spellStart"/>
      <w:r w:rsidRPr="007C2C9D">
        <w:t>stay</w:t>
      </w:r>
      <w:proofErr w:type="spellEnd"/>
      <w:r w:rsidRPr="007C2C9D">
        <w:t xml:space="preserve"> and </w:t>
      </w:r>
      <w:proofErr w:type="spellStart"/>
      <w:r w:rsidRPr="007C2C9D">
        <w:t>support</w:t>
      </w:r>
      <w:proofErr w:type="spellEnd"/>
      <w:r w:rsidRPr="007C2C9D">
        <w:t xml:space="preserve">“ (Ohus olevate inimõiguste kaitsjate kaitsmine: ELi sisenemine ja seal viibimine ning ELi tugi); kutsub ELi institutsioone üles valmistama ette meetmeid juhuks, kui Venemaa lõpetab passide väljastamise oma konsulaatides, sealhulgas tunnustama </w:t>
      </w:r>
      <w:r w:rsidRPr="007C2C9D">
        <w:rPr>
          <w:i/>
          <w:iCs/>
        </w:rPr>
        <w:t>de facto</w:t>
      </w:r>
      <w:r w:rsidRPr="007C2C9D">
        <w:t xml:space="preserve"> kodakondsusetust, ning väljastama reisidokumente, et võimaldada demokraatlikul opositsioonil, kodanikuühiskonna aktivistidel ja muul viisil poliitiliselt </w:t>
      </w:r>
      <w:proofErr w:type="spellStart"/>
      <w:r w:rsidRPr="007C2C9D">
        <w:t>tagakiusatud</w:t>
      </w:r>
      <w:proofErr w:type="spellEnd"/>
      <w:r w:rsidRPr="007C2C9D">
        <w:t xml:space="preserve"> isikutel asuda ümber ELi liikmesriikidesse ja asjakohasel juhul jätkata oma tööd paguluses;</w:t>
      </w:r>
    </w:p>
    <w:p w:rsidR="00930083" w:rsidRPr="007C2C9D" w:rsidRDefault="00930083" w:rsidP="00930083">
      <w:pPr>
        <w:pStyle w:val="NormalHanging12a"/>
      </w:pPr>
      <w:r w:rsidRPr="007C2C9D">
        <w:t>20.</w:t>
      </w:r>
      <w:r w:rsidRPr="007C2C9D">
        <w:tab/>
        <w:t>kutsub liikmesriike üles hoiduma sanktsioonide põhjendamatust ja ebaproportsionaalsest kohaldamisest isikute suhtes, kes otsivad varjupaika Venemaa praeguse valitsuse eest ja võitlevad selle valitsuse vastu;</w:t>
      </w:r>
    </w:p>
    <w:p w:rsidR="00930083" w:rsidRPr="007C2C9D" w:rsidRDefault="00930083" w:rsidP="00930083">
      <w:pPr>
        <w:pStyle w:val="NormalHanging12a"/>
      </w:pPr>
      <w:r w:rsidRPr="007C2C9D">
        <w:t>21.</w:t>
      </w:r>
      <w:r w:rsidRPr="007C2C9D">
        <w:tab/>
        <w:t>nõuab, et Venemaa teisitimõtlejate jaoks lihtsustataks ELis organisatsioonide ja üksuste registreerimist, pangakontode avamist ja muid haldustoiminguid, et võimaldada neil paguluses oma tööd jätkata;</w:t>
      </w:r>
    </w:p>
    <w:p w:rsidR="00930083" w:rsidRPr="007C2C9D" w:rsidRDefault="00930083" w:rsidP="00930083">
      <w:pPr>
        <w:pStyle w:val="NormalHanging12a"/>
      </w:pPr>
      <w:r w:rsidRPr="007C2C9D">
        <w:t>22.</w:t>
      </w:r>
      <w:r w:rsidRPr="007C2C9D">
        <w:tab/>
        <w:t xml:space="preserve">taunib Venemaa režiimi imperialistlikku poliitikat ning mõistab kõige karmimalt hukka Venemaa jätkuva agressioonisõja Ukraina vastu; kordab, et EL, selle liikmesriigid ja sarnaselt meelestatud partnerid kogu maailmas peavad jätkama Ukraina poliitilist, majanduslikku, rahalist ja sõjalist toetamist, sealhulgas Ukraina kodanikuühiskonna toetamist ja pikaajalist toetust Ukraina ülesehitamiseks, kuna see on parim vastus Kremli režiimi praegusele </w:t>
      </w:r>
      <w:r w:rsidR="008535C2" w:rsidRPr="007C2C9D">
        <w:t xml:space="preserve">rõhuvale ja agressiivsele poliitikale; on veendunud, et Ukraina otsustav võit võib viia tõeliste muudatusteni Venemaa Föderatsiooni süsteemis, eelkõige </w:t>
      </w:r>
      <w:proofErr w:type="spellStart"/>
      <w:r w:rsidR="008535C2" w:rsidRPr="007C2C9D">
        <w:t>deimperialiseerimise</w:t>
      </w:r>
      <w:proofErr w:type="spellEnd"/>
      <w:r w:rsidR="008535C2" w:rsidRPr="007C2C9D">
        <w:t xml:space="preserve">, dekoloniseerimise ja </w:t>
      </w:r>
      <w:proofErr w:type="spellStart"/>
      <w:r w:rsidR="008535C2" w:rsidRPr="007C2C9D">
        <w:t>reföderaliseerimiseni</w:t>
      </w:r>
      <w:proofErr w:type="spellEnd"/>
      <w:r w:rsidR="008535C2" w:rsidRPr="007C2C9D">
        <w:t>, mis kõik on vajalikud tingimused demokraatia loomiseks Venemaal</w:t>
      </w:r>
      <w:r w:rsidRPr="007C2C9D">
        <w:t>;</w:t>
      </w:r>
    </w:p>
    <w:p w:rsidR="00930083" w:rsidRPr="007C2C9D" w:rsidRDefault="00930083" w:rsidP="00930083">
      <w:pPr>
        <w:pStyle w:val="NormalHanging12a"/>
      </w:pPr>
      <w:r w:rsidRPr="007C2C9D">
        <w:t>23.</w:t>
      </w:r>
      <w:r w:rsidRPr="007C2C9D">
        <w:tab/>
        <w:t xml:space="preserve">kutsub komisjoni üles kasutama </w:t>
      </w:r>
      <w:proofErr w:type="spellStart"/>
      <w:r w:rsidRPr="007C2C9D">
        <w:t>mitmepoolseid</w:t>
      </w:r>
      <w:proofErr w:type="spellEnd"/>
      <w:r w:rsidRPr="007C2C9D">
        <w:t xml:space="preserve"> platvorme, mille liige Venemaa on, et jätkata Venemaal toimuvate inimõigusrikkumiste ja Venemaa Ukraina-vastase agressioonikuriteo hukkamõistmist, veelgi toetada inimõiguste rikkumiste dokumenteerimist Venemaal ning toetada seda, et Venemaa Föderatsiooni inimõiguste olukorra uurimine ÜRO inimõiguste ülemvoliniku büroo poolt muudetaks täiesti iseseisvaks uurimismehhanismiks;</w:t>
      </w:r>
    </w:p>
    <w:p w:rsidR="00930083" w:rsidRPr="007C2C9D" w:rsidRDefault="00930083" w:rsidP="00930083">
      <w:pPr>
        <w:pStyle w:val="NormalHanging12a"/>
      </w:pPr>
      <w:r w:rsidRPr="007C2C9D">
        <w:lastRenderedPageBreak/>
        <w:t>24.</w:t>
      </w:r>
      <w:r w:rsidRPr="007C2C9D">
        <w:tab/>
        <w:t xml:space="preserve">väljendab toetust Venemaa Föderatsiooni inimõiguste olukorraga tegeleva ÜRO eriraportööri Mariana </w:t>
      </w:r>
      <w:proofErr w:type="spellStart"/>
      <w:r w:rsidRPr="007C2C9D">
        <w:t>Katzarova</w:t>
      </w:r>
      <w:proofErr w:type="spellEnd"/>
      <w:r w:rsidRPr="007C2C9D">
        <w:t xml:space="preserve"> tööle ning kutsub liikmesriike üles tagama, et ÜRO Inimõiguste Nõukogu pikendaks 2024. aastal uuesti tema volitusi;</w:t>
      </w:r>
    </w:p>
    <w:p w:rsidR="00930083" w:rsidRPr="007C2C9D" w:rsidRDefault="00930083" w:rsidP="00930083">
      <w:pPr>
        <w:pStyle w:val="NormalHanging12a"/>
      </w:pPr>
      <w:r w:rsidRPr="007C2C9D">
        <w:t>25.</w:t>
      </w:r>
      <w:r w:rsidRPr="007C2C9D">
        <w:tab/>
        <w:t xml:space="preserve">kutsub komisjoni ja eelkõige Euroopa </w:t>
      </w:r>
      <w:proofErr w:type="spellStart"/>
      <w:r w:rsidRPr="007C2C9D">
        <w:t>välisteenistust</w:t>
      </w:r>
      <w:proofErr w:type="spellEnd"/>
      <w:r w:rsidRPr="007C2C9D">
        <w:t xml:space="preserve"> üles töötama Venemaa suhtes välja ennetava pikaajalise strateegilise poliitika, mis vastab mõjusalt ELi ja Venemaa suhete praegusele tegelikkusele, inimõiguste olukorrale Venemaal ning vajadusele toetada paguluses viibivaid Venemaa kodanikuühiskonna ja opositsiooni esindajaid;</w:t>
      </w:r>
    </w:p>
    <w:p w:rsidR="00930083" w:rsidRPr="007C2C9D" w:rsidRDefault="00930083" w:rsidP="00930083">
      <w:pPr>
        <w:pStyle w:val="NormalHanging12a"/>
      </w:pPr>
      <w:r w:rsidRPr="007C2C9D">
        <w:t>26.</w:t>
      </w:r>
      <w:r w:rsidRPr="007C2C9D">
        <w:tab/>
        <w:t>kohustub juhtima pidevalt tähelepanu Venemaa põhiseaduse ja rahvusvahelise õiguse rikkumistele valitsev</w:t>
      </w:r>
      <w:r w:rsidR="00F108ED" w:rsidRPr="007C2C9D">
        <w:t>a režiimi poolt, sealhulgas 17. märtsi 2024. </w:t>
      </w:r>
      <w:r w:rsidRPr="007C2C9D">
        <w:t>aasta valimistele, võttes arvesse asjaolu, et eeldatavasti toimuvad need valimised okupeeritud Ukraina aladel poliitilise pluralismi ja meedia üha tugevneva mahasurumise tingimustes;</w:t>
      </w:r>
    </w:p>
    <w:p w:rsidR="00930083" w:rsidRPr="007C2C9D" w:rsidRDefault="00930083" w:rsidP="00930083">
      <w:pPr>
        <w:pStyle w:val="NormalHanging12a"/>
      </w:pPr>
      <w:r w:rsidRPr="007C2C9D">
        <w:t>27.</w:t>
      </w:r>
      <w:r w:rsidRPr="007C2C9D">
        <w:tab/>
        <w:t xml:space="preserve">teeb presidendile ülesandeks edastada käesolev resolutsioon nõukogule, komisjonile, komisjoni asepresidendile ning liidu </w:t>
      </w:r>
      <w:proofErr w:type="spellStart"/>
      <w:r w:rsidRPr="007C2C9D">
        <w:t>välisasjade</w:t>
      </w:r>
      <w:proofErr w:type="spellEnd"/>
      <w:r w:rsidRPr="007C2C9D">
        <w:t xml:space="preserve"> ja julgeolekupoliitika kõrgele esindajale, liikmesriikide valitsustele ja parlamentidele, Euroopa Nõukogule, Euroopa Julgeoleku- ja Koostööorganisatsioonile ja Venemaa ametivõimudele ning tagada, et resolutsioon tehakse kättesaadavaks vene keeles.</w:t>
      </w:r>
    </w:p>
    <w:p w:rsidR="00930083" w:rsidRPr="007C2C9D" w:rsidRDefault="00930083" w:rsidP="00930083"/>
    <w:p w:rsidR="00E365E1" w:rsidRPr="007C2C9D" w:rsidRDefault="00E365E1" w:rsidP="00520A96">
      <w:bookmarkStart w:id="8" w:name="TextBodyEnd"/>
      <w:bookmarkEnd w:id="8"/>
    </w:p>
    <w:sectPr w:rsidR="00E365E1" w:rsidRPr="007C2C9D" w:rsidSect="005647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A96" w:rsidRPr="0056474F" w:rsidRDefault="00520A96">
      <w:r w:rsidRPr="0056474F">
        <w:separator/>
      </w:r>
    </w:p>
  </w:endnote>
  <w:endnote w:type="continuationSeparator" w:id="0">
    <w:p w:rsidR="00520A96" w:rsidRPr="0056474F" w:rsidRDefault="00520A96">
      <w:r w:rsidRPr="005647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47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47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47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A96" w:rsidRPr="0056474F" w:rsidRDefault="00520A96">
      <w:r w:rsidRPr="0056474F">
        <w:separator/>
      </w:r>
    </w:p>
  </w:footnote>
  <w:footnote w:type="continuationSeparator" w:id="0">
    <w:p w:rsidR="00520A96" w:rsidRPr="0056474F" w:rsidRDefault="00520A96">
      <w:r w:rsidRPr="005647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47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47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47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2024"/>
    <w:docVar w:name="dvlangue" w:val="ET"/>
    <w:docVar w:name="dvnumam" w:val="0"/>
    <w:docVar w:name="dvpe" w:val="756.914"/>
    <w:docVar w:name="dvtitre" w:val="Euroopa Parlamendi .... 2024. aasta resolutsioon Aleksei Navalnõi mõrva kohta ja vajaduse kohta võtta ELi meetmeid poliitvangide ja rõhutud kodanikuühiskonna toetamiseks Venemaal(2024/2579(RSP))"/>
  </w:docVars>
  <w:rsids>
    <w:rsidRoot w:val="00520A96"/>
    <w:rsid w:val="00002272"/>
    <w:rsid w:val="00007EAB"/>
    <w:rsid w:val="00064002"/>
    <w:rsid w:val="000677B9"/>
    <w:rsid w:val="000831BA"/>
    <w:rsid w:val="000A42CC"/>
    <w:rsid w:val="000E7DD9"/>
    <w:rsid w:val="0010095E"/>
    <w:rsid w:val="00125B37"/>
    <w:rsid w:val="00187494"/>
    <w:rsid w:val="001F32AE"/>
    <w:rsid w:val="002767FF"/>
    <w:rsid w:val="002B18FE"/>
    <w:rsid w:val="002B5493"/>
    <w:rsid w:val="00343214"/>
    <w:rsid w:val="00355DD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A96"/>
    <w:rsid w:val="00545827"/>
    <w:rsid w:val="00560270"/>
    <w:rsid w:val="0056474F"/>
    <w:rsid w:val="005C2568"/>
    <w:rsid w:val="006037C0"/>
    <w:rsid w:val="006631B6"/>
    <w:rsid w:val="006709C5"/>
    <w:rsid w:val="00680577"/>
    <w:rsid w:val="006F74FA"/>
    <w:rsid w:val="00731ADD"/>
    <w:rsid w:val="00734777"/>
    <w:rsid w:val="00747932"/>
    <w:rsid w:val="00751A4A"/>
    <w:rsid w:val="00756632"/>
    <w:rsid w:val="00762C74"/>
    <w:rsid w:val="00786EC0"/>
    <w:rsid w:val="007C2C9D"/>
    <w:rsid w:val="007D1690"/>
    <w:rsid w:val="007E22AD"/>
    <w:rsid w:val="00817416"/>
    <w:rsid w:val="00842779"/>
    <w:rsid w:val="008535C2"/>
    <w:rsid w:val="00865F67"/>
    <w:rsid w:val="00881A7B"/>
    <w:rsid w:val="008840E5"/>
    <w:rsid w:val="00887B3E"/>
    <w:rsid w:val="008C2AC6"/>
    <w:rsid w:val="0093008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08E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01BB597-ED6F-4D09-B76B-ABD0E7DD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30083"/>
    <w:pPr>
      <w:spacing w:after="240"/>
      <w:ind w:left="567" w:hanging="567"/>
    </w:pPr>
  </w:style>
  <w:style w:type="paragraph" w:customStyle="1" w:styleId="Normal12">
    <w:name w:val="Normal12"/>
    <w:basedOn w:val="Normal"/>
    <w:rsid w:val="00930083"/>
    <w:pPr>
      <w:spacing w:after="240"/>
    </w:pPr>
  </w:style>
  <w:style w:type="paragraph" w:styleId="BalloonText">
    <w:name w:val="Balloon Text"/>
    <w:basedOn w:val="Normal"/>
    <w:link w:val="BalloonTextChar"/>
    <w:rsid w:val="00F108ED"/>
    <w:rPr>
      <w:rFonts w:ascii="Segoe UI" w:hAnsi="Segoe UI" w:cs="Segoe UI"/>
      <w:sz w:val="18"/>
      <w:szCs w:val="18"/>
    </w:rPr>
  </w:style>
  <w:style w:type="character" w:customStyle="1" w:styleId="BalloonTextChar">
    <w:name w:val="Balloon Text Char"/>
    <w:basedOn w:val="DefaultParagraphFont"/>
    <w:link w:val="BalloonText"/>
    <w:rsid w:val="00F108ED"/>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D6743-DAA2-4675-BC8C-DB56F5638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2311</Words>
  <Characters>17668</Characters>
  <Application>Microsoft Office Word</Application>
  <DocSecurity>0</DocSecurity>
  <Lines>147</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2024-02-29T15:18:00Z</dcterms:created>
  <dcterms:modified xsi:type="dcterms:W3CDTF">2024-02-29T15:18:00Z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B9-0147/2024</vt:lpwstr>
  </property>
  <property fmtid="{D5CDD505-2E9C-101B-9397-08002B2CF9AE}" pid="4" name="&lt;Type&gt;">
    <vt:lpwstr>RR</vt:lpwstr>
  </property>
</Properties>
</file>