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53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53DA" w:rsidRDefault="0052736C" w:rsidP="0010095E">
            <w:pPr>
              <w:pStyle w:val="EPName"/>
            </w:pPr>
            <w:r w:rsidRPr="008453DA">
              <w:t>Parlament Ewropew</w:t>
            </w:r>
          </w:p>
          <w:p w:rsidR="00751A4A" w:rsidRPr="008453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53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453DA" w:rsidRDefault="00187494" w:rsidP="0010095E">
            <w:pPr>
              <w:pStyle w:val="EPLogo"/>
            </w:pPr>
            <w:r w:rsidRPr="008453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53DA" w:rsidRDefault="00D058B8" w:rsidP="004C5D52">
      <w:pPr>
        <w:pStyle w:val="LineTop"/>
      </w:pPr>
    </w:p>
    <w:p w:rsidR="00680577" w:rsidRPr="008453DA" w:rsidRDefault="0052736C" w:rsidP="00680577">
      <w:pPr>
        <w:pStyle w:val="EPBodyTA1"/>
      </w:pPr>
      <w:r w:rsidRPr="008453DA">
        <w:t>TESTI ADOTTATI</w:t>
      </w:r>
    </w:p>
    <w:p w:rsidR="00D058B8" w:rsidRPr="008453DA" w:rsidRDefault="00D058B8" w:rsidP="00D058B8">
      <w:pPr>
        <w:pStyle w:val="LineBottom"/>
      </w:pPr>
    </w:p>
    <w:p w:rsidR="0052736C" w:rsidRPr="008453DA" w:rsidRDefault="0052736C" w:rsidP="0052736C">
      <w:pPr>
        <w:pStyle w:val="ATHeading1"/>
      </w:pPr>
      <w:bookmarkStart w:id="0" w:name="TANumber"/>
      <w:r w:rsidRPr="008453DA">
        <w:t>P9_TA(2024)0</w:t>
      </w:r>
      <w:bookmarkEnd w:id="0"/>
      <w:r w:rsidR="00293A68">
        <w:t>121</w:t>
      </w:r>
    </w:p>
    <w:p w:rsidR="00EE70AF" w:rsidRPr="008453DA" w:rsidRDefault="00EE70AF" w:rsidP="00EE70AF">
      <w:pPr>
        <w:pStyle w:val="ATHeading2"/>
      </w:pPr>
      <w:bookmarkStart w:id="1" w:name="title"/>
      <w:r w:rsidRPr="008453DA">
        <w:rPr>
          <w:bCs/>
        </w:rPr>
        <w:t>L-implimentazzjoni tal-Ftehim ta' Sħubija Ekonomika (FSE) bejn l-UE u l-Komunit</w:t>
      </w:r>
      <w:r w:rsidRPr="008453DA">
        <w:rPr>
          <w:rFonts w:hint="eastAsia"/>
          <w:bCs/>
        </w:rPr>
        <w:t>à</w:t>
      </w:r>
      <w:r w:rsidRPr="008453DA">
        <w:rPr>
          <w:bCs/>
        </w:rPr>
        <w:t xml:space="preserve"> għall-I</w:t>
      </w:r>
      <w:r w:rsidRPr="008453DA">
        <w:rPr>
          <w:rFonts w:hint="eastAsia"/>
          <w:bCs/>
        </w:rPr>
        <w:t>ż</w:t>
      </w:r>
      <w:r w:rsidRPr="008453DA">
        <w:rPr>
          <w:bCs/>
        </w:rPr>
        <w:t>vilupp tan-Nofsinhar tal-Afrika (SADC)</w:t>
      </w:r>
    </w:p>
    <w:bookmarkEnd w:id="1"/>
    <w:p w:rsidR="0052736C" w:rsidRPr="008453DA" w:rsidRDefault="0052736C" w:rsidP="0052736C">
      <w:pPr>
        <w:rPr>
          <w:i/>
          <w:vanish/>
        </w:rPr>
      </w:pPr>
      <w:r w:rsidRPr="008453DA">
        <w:rPr>
          <w:i/>
        </w:rPr>
        <w:fldChar w:fldCharType="begin"/>
      </w:r>
      <w:r w:rsidRPr="008453DA">
        <w:rPr>
          <w:i/>
        </w:rPr>
        <w:instrText xml:space="preserve"> TC"(</w:instrText>
      </w:r>
      <w:bookmarkStart w:id="2" w:name="DocNumber"/>
      <w:r w:rsidRPr="008453DA">
        <w:rPr>
          <w:i/>
        </w:rPr>
        <w:instrText>A9-0024/2024</w:instrText>
      </w:r>
      <w:bookmarkEnd w:id="2"/>
      <w:r w:rsidRPr="008453DA">
        <w:rPr>
          <w:i/>
        </w:rPr>
        <w:instrText xml:space="preserve"> - </w:instrText>
      </w:r>
      <w:proofErr w:type="spellStart"/>
      <w:r w:rsidRPr="008453DA">
        <w:rPr>
          <w:i/>
        </w:rPr>
        <w:instrText>Rapporteur</w:instrText>
      </w:r>
      <w:proofErr w:type="spellEnd"/>
      <w:r w:rsidRPr="008453DA">
        <w:rPr>
          <w:i/>
        </w:rPr>
        <w:instrText xml:space="preserve">: Joachim </w:instrText>
      </w:r>
      <w:proofErr w:type="spellStart"/>
      <w:r w:rsidRPr="008453DA">
        <w:rPr>
          <w:i/>
        </w:rPr>
        <w:instrText>Schuster</w:instrText>
      </w:r>
      <w:proofErr w:type="spellEnd"/>
      <w:r w:rsidRPr="008453DA">
        <w:rPr>
          <w:i/>
        </w:rPr>
        <w:instrText xml:space="preserve">)"\l3 \n&gt; \* MERGEFORMAT </w:instrText>
      </w:r>
      <w:r w:rsidRPr="008453DA">
        <w:rPr>
          <w:i/>
        </w:rPr>
        <w:fldChar w:fldCharType="end"/>
      </w:r>
    </w:p>
    <w:p w:rsidR="0052736C" w:rsidRPr="008453DA" w:rsidRDefault="0052736C" w:rsidP="0052736C">
      <w:pPr>
        <w:rPr>
          <w:vanish/>
        </w:rPr>
      </w:pPr>
      <w:bookmarkStart w:id="3" w:name="Commission"/>
      <w:r w:rsidRPr="008453DA">
        <w:rPr>
          <w:vanish/>
        </w:rPr>
        <w:t>Kumitat għall-Kummerċ Internazzjonali</w:t>
      </w:r>
      <w:bookmarkEnd w:id="3"/>
    </w:p>
    <w:p w:rsidR="0052736C" w:rsidRPr="008453DA" w:rsidRDefault="0052736C" w:rsidP="0052736C">
      <w:pPr>
        <w:rPr>
          <w:vanish/>
        </w:rPr>
      </w:pPr>
      <w:bookmarkStart w:id="4" w:name="PE"/>
      <w:r w:rsidRPr="008453DA">
        <w:rPr>
          <w:vanish/>
        </w:rPr>
        <w:t>PE749.066</w:t>
      </w:r>
      <w:bookmarkEnd w:id="4"/>
    </w:p>
    <w:p w:rsidR="0052736C" w:rsidRPr="008453DA" w:rsidRDefault="0052736C" w:rsidP="0052736C">
      <w:pPr>
        <w:pStyle w:val="ATHeading3"/>
      </w:pPr>
      <w:bookmarkStart w:id="5" w:name="Sujet"/>
      <w:r w:rsidRPr="008453DA">
        <w:t>Riżoluzzjoni tal-Parlament Ewropew tad-29 ta' Frar 2024 dwar l-implimentazzjoni tal-Ftehim ta’ Sħubija Ekonomika (FSE) bejn l-UE u l-Komunità għall-Iżvilupp tan-Nofsinhar tal-Afrika (SADC)</w:t>
      </w:r>
      <w:bookmarkEnd w:id="5"/>
      <w:r w:rsidRPr="008453DA">
        <w:t xml:space="preserve"> </w:t>
      </w:r>
      <w:bookmarkStart w:id="6" w:name="References"/>
      <w:r w:rsidRPr="008453DA">
        <w:t>(2023/2065(INI))</w:t>
      </w:r>
      <w:bookmarkEnd w:id="6"/>
    </w:p>
    <w:p w:rsidR="00277CE4" w:rsidRPr="008453DA" w:rsidRDefault="00277CE4" w:rsidP="00277CE4">
      <w:pPr>
        <w:pStyle w:val="EPComma"/>
      </w:pPr>
      <w:bookmarkStart w:id="7" w:name="TextBodyBegin"/>
      <w:bookmarkEnd w:id="7"/>
      <w:r w:rsidRPr="008453DA">
        <w:rPr>
          <w:i/>
          <w:iCs/>
        </w:rPr>
        <w:t>Il-Parlament Ewropew,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l-Ftehim ta’ Sħubija Ekonomika bejn l-Unjoni Ewropea u l-Istati Membri tagħha, minn naħa, u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-FSE, min-naħa l-oħra</w:t>
      </w:r>
      <w:r w:rsidRPr="008453DA">
        <w:rPr>
          <w:rStyle w:val="FootnoteReference"/>
          <w:color w:val="000000"/>
          <w:szCs w:val="24"/>
        </w:rPr>
        <w:footnoteReference w:id="1"/>
      </w:r>
      <w:r w:rsidRPr="008453DA">
        <w:t>,</w:t>
      </w:r>
    </w:p>
    <w:p w:rsidR="00277CE4" w:rsidRPr="008453DA" w:rsidRDefault="00277CE4" w:rsidP="00277CE4">
      <w:pPr>
        <w:pStyle w:val="NormalHanging12a"/>
        <w:rPr>
          <w:bCs/>
        </w:rPr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r-riżoluzzjoni tiegħu tal-14 ta’ Settembru 2016 dwar il-proposta għal Deċiżjoni tal-Kunsill dwar il-konklużjoni tal-Ftehim ta’ Sħubija Ekonomika bejn l-Unjoni Ewropea u l-Istati Membri tagħha, minn naħa waħda, u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-FSE, min-naħa l-oħra</w:t>
      </w:r>
      <w:r w:rsidRPr="008453DA">
        <w:rPr>
          <w:rStyle w:val="FootnoteReference"/>
          <w:bCs/>
          <w:color w:val="000000"/>
          <w:szCs w:val="24"/>
        </w:rPr>
        <w:footnoteReference w:id="2"/>
      </w:r>
      <w:r w:rsidRPr="008453DA">
        <w:t>,</w:t>
      </w:r>
    </w:p>
    <w:p w:rsidR="00277CE4" w:rsidRPr="008453DA" w:rsidRDefault="00277CE4" w:rsidP="00277CE4">
      <w:pPr>
        <w:pStyle w:val="NormalHanging12a"/>
        <w:rPr>
          <w:bCs/>
        </w:rPr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r-riżoluzzjoni tiegħu tas-6 ta’ Ottubru 2022 dwar l-eżitu tar-</w:t>
      </w:r>
      <w:proofErr w:type="spellStart"/>
      <w:r w:rsidRPr="008453DA">
        <w:t>rieżami</w:t>
      </w:r>
      <w:proofErr w:type="spellEnd"/>
      <w:r w:rsidRPr="008453DA">
        <w:t xml:space="preserve"> tal-Kummissjoni tal-Pjan ta’ Azzjoni ta’ 15-il Punt dwar il-kummerċ u l-iżvilupp sostenibbli</w:t>
      </w:r>
      <w:r w:rsidRPr="008453DA">
        <w:rPr>
          <w:rStyle w:val="FootnoteReference"/>
          <w:bCs/>
          <w:color w:val="000000"/>
          <w:szCs w:val="24"/>
        </w:rPr>
        <w:footnoteReference w:id="3"/>
      </w:r>
      <w:r w:rsidRPr="008453DA">
        <w:t>,</w:t>
      </w:r>
    </w:p>
    <w:p w:rsidR="00277CE4" w:rsidRPr="008453DA" w:rsidRDefault="00277CE4" w:rsidP="00277CE4">
      <w:pPr>
        <w:pStyle w:val="NormalHanging12a"/>
        <w:rPr>
          <w:bCs/>
        </w:rPr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r-riżoluzzjoni tiegħu tat-23 ta’ Ġunju 2022 dwar il-futur tar-relazzjonijiet kummerċjali UE-Afrika</w:t>
      </w:r>
      <w:r w:rsidRPr="008453DA">
        <w:rPr>
          <w:rStyle w:val="FootnoteReference"/>
          <w:bCs/>
          <w:color w:val="000000"/>
          <w:szCs w:val="24"/>
        </w:rPr>
        <w:footnoteReference w:id="4"/>
      </w:r>
      <w:r w:rsidRPr="008453DA">
        <w:t>,</w:t>
      </w:r>
    </w:p>
    <w:p w:rsidR="00277CE4" w:rsidRPr="008453DA" w:rsidRDefault="00277CE4" w:rsidP="00277CE4">
      <w:pPr>
        <w:pStyle w:val="NormalHanging12a"/>
        <w:rPr>
          <w:bCs/>
        </w:rPr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r-riżoluzzjoni tiegħu tal-25 ta’ Marzu 2021 dwar Strateġija ġdida UE-Afrika – sħubija għal żvilupp sostenibbli u </w:t>
      </w:r>
      <w:proofErr w:type="spellStart"/>
      <w:r w:rsidRPr="008453DA">
        <w:t>inklużiv</w:t>
      </w:r>
      <w:proofErr w:type="spellEnd"/>
      <w:r w:rsidRPr="008453DA">
        <w:rPr>
          <w:rStyle w:val="FootnoteReference"/>
          <w:color w:val="000000"/>
        </w:rPr>
        <w:footnoteReference w:id="5"/>
      </w:r>
      <w:r w:rsidRPr="008453DA">
        <w:t>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l-komunikazzjoni tal-Kummissjoni tat-18 ta’ Frar 2021 bit-titolu “</w:t>
      </w:r>
      <w:proofErr w:type="spellStart"/>
      <w:r w:rsidRPr="008453DA">
        <w:t>Rieżami</w:t>
      </w:r>
      <w:proofErr w:type="spellEnd"/>
      <w:r w:rsidRPr="008453DA">
        <w:t xml:space="preserve"> tal-Politika Kummerċjali - Politika Kummerċjali Miftuħa, Sostenibbli u </w:t>
      </w:r>
      <w:proofErr w:type="spellStart"/>
      <w:r w:rsidRPr="008453DA">
        <w:t>Assertiva</w:t>
      </w:r>
      <w:proofErr w:type="spellEnd"/>
      <w:r w:rsidRPr="008453DA">
        <w:t>” (COM(2021)0066),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l-komunikazzjoni tal-Kummissjoni tal-11 ta’ Diċembru 2019 bit-titolu </w:t>
      </w:r>
      <w:r w:rsidRPr="008453DA">
        <w:lastRenderedPageBreak/>
        <w:t>“Il-Patt Ekoloġiku Ewropew” (COM(2019)0640),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l-komunikazzjoni tal-Kummissjoni tal-5 ta’ Marzu 2020 bit-titolu “Unjoni ta’ Ugwaljanza: Strateġija ta’ Ugwaljanza Bejn is-Sessi għall-2020-2025” (COM(2020)0152),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d-dokument ta’ ħidma tal-persunal tal-Kummissjoni tal-11 ta’ Ottubru 2022 bit-titolu “</w:t>
      </w:r>
      <w:proofErr w:type="spellStart"/>
      <w:r w:rsidRPr="008453DA">
        <w:t>Individual</w:t>
      </w:r>
      <w:proofErr w:type="spellEnd"/>
      <w:r w:rsidRPr="008453DA">
        <w:t xml:space="preserve"> </w:t>
      </w:r>
      <w:proofErr w:type="spellStart"/>
      <w:r w:rsidRPr="008453DA">
        <w:t>information</w:t>
      </w:r>
      <w:proofErr w:type="spellEnd"/>
      <w:r w:rsidRPr="008453DA">
        <w:t xml:space="preserve"> </w:t>
      </w:r>
      <w:proofErr w:type="spellStart"/>
      <w:r w:rsidRPr="008453DA">
        <w:t>sheets</w:t>
      </w:r>
      <w:proofErr w:type="spellEnd"/>
      <w:r w:rsidRPr="008453DA">
        <w:t xml:space="preserve"> </w:t>
      </w:r>
      <w:proofErr w:type="spellStart"/>
      <w:r w:rsidRPr="008453DA">
        <w:t>on</w:t>
      </w:r>
      <w:proofErr w:type="spellEnd"/>
      <w:r w:rsidRPr="008453DA">
        <w:t xml:space="preserve"> </w:t>
      </w:r>
      <w:proofErr w:type="spellStart"/>
      <w:r w:rsidRPr="008453DA">
        <w:t>implementation</w:t>
      </w:r>
      <w:proofErr w:type="spellEnd"/>
      <w:r w:rsidRPr="008453DA">
        <w:t xml:space="preserve"> of EU </w:t>
      </w:r>
      <w:proofErr w:type="spellStart"/>
      <w:r w:rsidRPr="008453DA">
        <w:t>Trade</w:t>
      </w:r>
      <w:proofErr w:type="spellEnd"/>
      <w:r w:rsidRPr="008453DA">
        <w:t xml:space="preserve"> </w:t>
      </w:r>
      <w:proofErr w:type="spellStart"/>
      <w:r w:rsidRPr="008453DA">
        <w:t>Agreements</w:t>
      </w:r>
      <w:proofErr w:type="spellEnd"/>
      <w:r w:rsidRPr="008453DA">
        <w:t>” (Fuljetti ta’ informazzjoni individwali dwar l-implimentazzjoni tal-</w:t>
      </w:r>
      <w:proofErr w:type="spellStart"/>
      <w:r w:rsidRPr="008453DA">
        <w:t>Ftehimiet</w:t>
      </w:r>
      <w:proofErr w:type="spellEnd"/>
      <w:r w:rsidRPr="008453DA">
        <w:t xml:space="preserve"> Kummerċjali tal-UE) (SWD(2022)0730),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d-dokument ta’ pożizzjoni tal-Kummissjoni dwar il-Valutazzjoni tal-Impatt għas-Sostenibbiltà b’appoġġ għan-negozjati kummerċjali mal-Angola għall-adeżjoni </w:t>
      </w:r>
      <w:proofErr w:type="spellStart"/>
      <w:r w:rsidRPr="008453DA">
        <w:t>fl</w:t>
      </w:r>
      <w:proofErr w:type="spellEnd"/>
      <w:r w:rsidRPr="008453DA">
        <w:t>-FSE bejn l-UE u l-SADC,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l-Ftehim għall-Faċilitazzjoni tal-Investiment Sostenibbli bejn l-Unjoni Ewropea u r-Repubblika tal-Angola (FFIS bejn l-UE u l-Angola),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l-Konvenzjoni Qafas </w:t>
      </w:r>
      <w:proofErr w:type="spellStart"/>
      <w:r w:rsidRPr="008453DA">
        <w:t>tan</w:t>
      </w:r>
      <w:proofErr w:type="spellEnd"/>
      <w:r w:rsidRPr="008453DA">
        <w:t>-NU dwar it-Tibdil fil-Klima, inkluż il-Ftehim ta’ Pariġi tal-2015,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l-Aġenda 2030 tan-Nazzjonijiet Uniti għall-Iżvilupp Sostenibbli,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l-pubblikazzjoni tal-</w:t>
      </w:r>
      <w:r w:rsidRPr="008453DA">
        <w:rPr>
          <w:color w:val="000000" w:themeColor="text1"/>
          <w:shd w:val="clear" w:color="auto" w:fill="FFFFFF"/>
        </w:rPr>
        <w:t>Konferenza tan-Nazzjonijiet Uniti dwar il-Kummerċ u l-Iżvilupp</w:t>
      </w:r>
      <w:r w:rsidRPr="008453DA">
        <w:rPr>
          <w:color w:val="000000" w:themeColor="text1"/>
        </w:rPr>
        <w:t xml:space="preserve"> </w:t>
      </w:r>
      <w:r w:rsidRPr="008453DA">
        <w:t>(UNCTAD) tad-19 ta’ Ottubru 2021 bit-titolu “</w:t>
      </w:r>
      <w:proofErr w:type="spellStart"/>
      <w:r w:rsidRPr="008453DA">
        <w:t>Transforming</w:t>
      </w:r>
      <w:proofErr w:type="spellEnd"/>
      <w:r w:rsidRPr="008453DA">
        <w:t xml:space="preserve"> </w:t>
      </w:r>
      <w:proofErr w:type="spellStart"/>
      <w:r w:rsidRPr="008453DA">
        <w:t>Southern</w:t>
      </w:r>
      <w:proofErr w:type="spellEnd"/>
      <w:r w:rsidRPr="008453DA">
        <w:t xml:space="preserve"> </w:t>
      </w:r>
      <w:proofErr w:type="spellStart"/>
      <w:r w:rsidRPr="008453DA">
        <w:t>Africa</w:t>
      </w:r>
      <w:proofErr w:type="spellEnd"/>
      <w:r w:rsidRPr="008453DA">
        <w:t xml:space="preserve">: </w:t>
      </w:r>
      <w:proofErr w:type="spellStart"/>
      <w:r w:rsidRPr="008453DA">
        <w:t>Harnessing</w:t>
      </w:r>
      <w:proofErr w:type="spellEnd"/>
      <w:r w:rsidRPr="008453DA">
        <w:t xml:space="preserve"> </w:t>
      </w:r>
      <w:proofErr w:type="spellStart"/>
      <w:r w:rsidRPr="008453DA">
        <w:t>Regional</w:t>
      </w:r>
      <w:proofErr w:type="spellEnd"/>
      <w:r w:rsidRPr="008453DA">
        <w:t xml:space="preserve"> </w:t>
      </w:r>
      <w:proofErr w:type="spellStart"/>
      <w:r w:rsidRPr="008453DA">
        <w:t>Value</w:t>
      </w:r>
      <w:proofErr w:type="spellEnd"/>
      <w:r w:rsidRPr="008453DA">
        <w:t xml:space="preserve"> </w:t>
      </w:r>
      <w:proofErr w:type="spellStart"/>
      <w:r w:rsidRPr="008453DA">
        <w:t>Chains</w:t>
      </w:r>
      <w:proofErr w:type="spellEnd"/>
      <w:r w:rsidRPr="008453DA">
        <w:t xml:space="preserve"> </w:t>
      </w:r>
      <w:proofErr w:type="spellStart"/>
      <w:r w:rsidRPr="008453DA">
        <w:t>and</w:t>
      </w:r>
      <w:proofErr w:type="spellEnd"/>
      <w:r w:rsidRPr="008453DA">
        <w:t xml:space="preserve"> </w:t>
      </w:r>
      <w:proofErr w:type="spellStart"/>
      <w:r w:rsidRPr="008453DA">
        <w:t>Industrial</w:t>
      </w:r>
      <w:proofErr w:type="spellEnd"/>
      <w:r w:rsidRPr="008453DA">
        <w:t xml:space="preserve"> </w:t>
      </w:r>
      <w:proofErr w:type="spellStart"/>
      <w:r w:rsidRPr="008453DA">
        <w:t>Policy</w:t>
      </w:r>
      <w:proofErr w:type="spellEnd"/>
      <w:r w:rsidRPr="008453DA">
        <w:t xml:space="preserve"> </w:t>
      </w:r>
      <w:proofErr w:type="spellStart"/>
      <w:r w:rsidRPr="008453DA">
        <w:t>for</w:t>
      </w:r>
      <w:proofErr w:type="spellEnd"/>
      <w:r w:rsidRPr="008453DA">
        <w:t xml:space="preserve"> </w:t>
      </w:r>
      <w:proofErr w:type="spellStart"/>
      <w:r w:rsidRPr="008453DA">
        <w:t>Development</w:t>
      </w:r>
      <w:proofErr w:type="spellEnd"/>
      <w:r w:rsidRPr="008453DA">
        <w:t>” (Trasformazzjoni tal-Afrika t’Isfel: L-</w:t>
      </w:r>
      <w:proofErr w:type="spellStart"/>
      <w:r w:rsidRPr="008453DA">
        <w:t>isfruttar</w:t>
      </w:r>
      <w:proofErr w:type="spellEnd"/>
      <w:r w:rsidRPr="008453DA">
        <w:t xml:space="preserve"> tal-</w:t>
      </w:r>
      <w:proofErr w:type="spellStart"/>
      <w:r w:rsidRPr="008453DA">
        <w:t>Katini</w:t>
      </w:r>
      <w:proofErr w:type="spellEnd"/>
      <w:r w:rsidRPr="008453DA">
        <w:t xml:space="preserve"> ta’ Valur Reġjonali u l-Politika Industrijali għall-Iżvilupp),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l-Ftehim li jistabbilixxi ż-Żona ta’ Kummerċ Ħieles Kontinentali Afrikana,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d-Dikjarazzjoni Konġunta tas-26 Laqgħa </w:t>
      </w:r>
      <w:proofErr w:type="spellStart"/>
      <w:r w:rsidRPr="008453DA">
        <w:t>Interparlamentari</w:t>
      </w:r>
      <w:proofErr w:type="spellEnd"/>
      <w:r w:rsidRPr="008453DA">
        <w:t xml:space="preserve"> bejn l-UE u l-Afrika t’Isfel, li saret fil-31 ta’ Ottubru u l-1 ta’ Novembru 2018,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l-Viżjoni SADC 2050,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l-Istrateġija u l-Pjan Direzzjonali </w:t>
      </w:r>
      <w:proofErr w:type="spellStart"/>
      <w:r w:rsidRPr="008453DA">
        <w:t>għall-Industrijalizzazzjoni</w:t>
      </w:r>
      <w:proofErr w:type="spellEnd"/>
      <w:r w:rsidRPr="008453DA">
        <w:t xml:space="preserve"> tal-SADC (2015-2063),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l-opinjoni fuq inizjattiva proprja tal-Kumitat Ekonomiku u Soċjali Ewropew bit-titolu “Il-Kummerċ u l-Iżvilupp Sostenibbli tal-Ġenerazzjoni li Jmiss – </w:t>
      </w:r>
      <w:proofErr w:type="spellStart"/>
      <w:r w:rsidRPr="008453DA">
        <w:t>Rieżami</w:t>
      </w:r>
      <w:proofErr w:type="spellEnd"/>
      <w:r w:rsidRPr="008453DA">
        <w:t xml:space="preserve"> tal-pjan ta’ azzjoni ta’ 15-il punt”</w:t>
      </w:r>
      <w:r w:rsidRPr="008453DA">
        <w:rPr>
          <w:rStyle w:val="FootnoteReference"/>
        </w:rPr>
        <w:footnoteReference w:id="6"/>
      </w:r>
      <w:r w:rsidRPr="008453DA">
        <w:t>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l-evalwazzjoni </w:t>
      </w:r>
      <w:proofErr w:type="spellStart"/>
      <w:r w:rsidRPr="008453DA">
        <w:rPr>
          <w:i/>
          <w:iCs/>
        </w:rPr>
        <w:t>ex</w:t>
      </w:r>
      <w:proofErr w:type="spellEnd"/>
      <w:r w:rsidRPr="008453DA">
        <w:rPr>
          <w:i/>
          <w:iCs/>
        </w:rPr>
        <w:t xml:space="preserve"> post</w:t>
      </w:r>
      <w:r w:rsidRPr="008453DA">
        <w:t xml:space="preserve"> tal-Ftehim ta’ Sħubija Ekonomika UE-SADC – Rapport tal-Bidu tal-21 ta’ Ġunju 2023,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l-laqgħat tal-Kumitat għall-Kummerċ u l-Iżvilupp tal-FSE bejn l-UE u l-SADC, b’mod partikolari s-sitt sad-disa’ laqgħa tiegħu,</w:t>
      </w:r>
    </w:p>
    <w:p w:rsidR="00277CE4" w:rsidRPr="008453DA" w:rsidRDefault="00277CE4" w:rsidP="00277CE4">
      <w:pPr>
        <w:pStyle w:val="NormalHanging12a"/>
      </w:pPr>
      <w:r w:rsidRPr="008453DA">
        <w:lastRenderedPageBreak/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r-Rapport Globali tal-2021 dwar il-Kriżijiet tal-Ikel,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l-istudju tad-Direttorat Ġenerali tal-Parlament Ewropew għas-Servizzi ta’ Riċerka Parlamentari tat-22 ta’ Novembru 2023 bit-titolu “EU-</w:t>
      </w:r>
      <w:proofErr w:type="spellStart"/>
      <w:r w:rsidRPr="008453DA">
        <w:t>Southern</w:t>
      </w:r>
      <w:proofErr w:type="spellEnd"/>
      <w:r w:rsidRPr="008453DA">
        <w:t xml:space="preserve"> </w:t>
      </w:r>
      <w:proofErr w:type="spellStart"/>
      <w:r w:rsidRPr="008453DA">
        <w:t>African</w:t>
      </w:r>
      <w:proofErr w:type="spellEnd"/>
      <w:r w:rsidRPr="008453DA">
        <w:t xml:space="preserve"> </w:t>
      </w:r>
      <w:proofErr w:type="spellStart"/>
      <w:r w:rsidRPr="008453DA">
        <w:t>Development</w:t>
      </w:r>
      <w:proofErr w:type="spellEnd"/>
      <w:r w:rsidRPr="008453DA">
        <w:t xml:space="preserve"> </w:t>
      </w:r>
      <w:proofErr w:type="spellStart"/>
      <w:r w:rsidRPr="008453DA">
        <w:t>Community</w:t>
      </w:r>
      <w:proofErr w:type="spellEnd"/>
      <w:r w:rsidRPr="008453DA">
        <w:t xml:space="preserve"> </w:t>
      </w:r>
      <w:proofErr w:type="spellStart"/>
      <w:r w:rsidRPr="008453DA">
        <w:t>Economic</w:t>
      </w:r>
      <w:proofErr w:type="spellEnd"/>
      <w:r w:rsidRPr="008453DA">
        <w:t xml:space="preserve"> </w:t>
      </w:r>
      <w:proofErr w:type="spellStart"/>
      <w:r w:rsidRPr="008453DA">
        <w:t>Partnership</w:t>
      </w:r>
      <w:proofErr w:type="spellEnd"/>
      <w:r w:rsidRPr="008453DA">
        <w:t xml:space="preserve"> </w:t>
      </w:r>
      <w:proofErr w:type="spellStart"/>
      <w:r w:rsidRPr="008453DA">
        <w:t>Agreement</w:t>
      </w:r>
      <w:proofErr w:type="spellEnd"/>
      <w:r w:rsidRPr="008453DA">
        <w:t xml:space="preserve">: A </w:t>
      </w:r>
      <w:proofErr w:type="spellStart"/>
      <w:r w:rsidRPr="008453DA">
        <w:t>geo-economic</w:t>
      </w:r>
      <w:proofErr w:type="spellEnd"/>
      <w:r w:rsidRPr="008453DA">
        <w:t xml:space="preserve"> </w:t>
      </w:r>
      <w:proofErr w:type="spellStart"/>
      <w:r w:rsidRPr="008453DA">
        <w:t>perspective</w:t>
      </w:r>
      <w:proofErr w:type="spellEnd"/>
      <w:r w:rsidRPr="008453DA">
        <w:t xml:space="preserve">” (Ftehim ta’ Sħubija Ekonomika bejn l-UE u l-Komunità għall-Iżvilupp tan-Nofsinhar tal-Afrika: Perspettiva </w:t>
      </w:r>
      <w:proofErr w:type="spellStart"/>
      <w:r w:rsidRPr="008453DA">
        <w:t>ġeoekonomika</w:t>
      </w:r>
      <w:proofErr w:type="spellEnd"/>
      <w:r w:rsidRPr="008453DA">
        <w:t>)</w:t>
      </w:r>
      <w:r w:rsidRPr="008453DA">
        <w:rPr>
          <w:rStyle w:val="FootnoteReference"/>
        </w:rPr>
        <w:footnoteReference w:id="7"/>
      </w:r>
      <w:r w:rsidRPr="008453DA">
        <w:t>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l-Artikolu 54 tar-Regoli ta’ Proċedura tiegħu, kif ukoll l-Artikolu 1(1)(e) u l-Anness 3 tad-deċiżjoni tal-Konferenza tal-Presidenti tat-12 ta’ Diċembru 2002 dwar il-proċedura għall-għoti ta’ awtorizzazzjoni għat-tfassil ta’ rapporti fuq inizjattiva proprja,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l-opinjoni tal-Kumitat għall-Iżvilupp,</w:t>
      </w:r>
    </w:p>
    <w:p w:rsidR="00277CE4" w:rsidRPr="008453DA" w:rsidRDefault="00277CE4" w:rsidP="00277CE4">
      <w:pPr>
        <w:pStyle w:val="NormalHanging12a"/>
      </w:pPr>
      <w:r w:rsidRPr="008453DA">
        <w:t>–</w:t>
      </w:r>
      <w:r w:rsidRPr="008453DA">
        <w:tab/>
        <w:t xml:space="preserve">wara li </w:t>
      </w:r>
      <w:proofErr w:type="spellStart"/>
      <w:r w:rsidRPr="008453DA">
        <w:t>kkunsidra</w:t>
      </w:r>
      <w:proofErr w:type="spellEnd"/>
      <w:r w:rsidRPr="008453DA">
        <w:t xml:space="preserve"> r-rapport tal-Kumitat għall-Kummerċ Internazzjonali (A9-0024/202</w:t>
      </w:r>
      <w:r w:rsidR="00EA55AD">
        <w:rPr>
          <w:lang w:val="sk-SK"/>
        </w:rPr>
        <w:t>4</w:t>
      </w:r>
      <w:bookmarkStart w:id="8" w:name="_GoBack"/>
      <w:bookmarkEnd w:id="8"/>
      <w:r w:rsidRPr="008453DA">
        <w:t>),</w:t>
      </w:r>
    </w:p>
    <w:p w:rsidR="00277CE4" w:rsidRPr="008453DA" w:rsidRDefault="00277CE4" w:rsidP="00277CE4">
      <w:pPr>
        <w:pStyle w:val="NormalHanging12a"/>
      </w:pPr>
      <w:r w:rsidRPr="008453DA">
        <w:t>A.</w:t>
      </w:r>
      <w:r w:rsidRPr="008453DA">
        <w:tab/>
        <w:t xml:space="preserve">billi l-bidliet </w:t>
      </w:r>
      <w:proofErr w:type="spellStart"/>
      <w:r w:rsidRPr="008453DA">
        <w:t>ġeopolitiċi</w:t>
      </w:r>
      <w:proofErr w:type="spellEnd"/>
      <w:r w:rsidRPr="008453DA">
        <w:t>, inklużi l-</w:t>
      </w:r>
      <w:proofErr w:type="spellStart"/>
      <w:r w:rsidRPr="008453DA">
        <w:t>pandemija</w:t>
      </w:r>
      <w:proofErr w:type="spellEnd"/>
      <w:r w:rsidRPr="008453DA">
        <w:t xml:space="preserve"> tal-COVID-19, il-gwerra ta’ aggressjoni tar-Russja kontra l-Ukrajna u l-konsegwenzi ekonomiċi tagħha, wasslu għar-</w:t>
      </w:r>
      <w:proofErr w:type="spellStart"/>
      <w:r w:rsidRPr="008453DA">
        <w:t>ripożizzjonament</w:t>
      </w:r>
      <w:proofErr w:type="spellEnd"/>
      <w:r w:rsidRPr="008453DA">
        <w:t xml:space="preserve"> tal-Afrika u biex il-pajjiżi tan-Nofsinhar Globali jkollhom rwol aktar </w:t>
      </w:r>
      <w:proofErr w:type="spellStart"/>
      <w:r w:rsidRPr="008453DA">
        <w:t>awtodeterminat</w:t>
      </w:r>
      <w:proofErr w:type="spellEnd"/>
      <w:r w:rsidRPr="008453DA">
        <w:t xml:space="preserve"> fix-xena dinjija, li javvanzaw l-interessi u l-kontributi tagħhom stess;</w:t>
      </w:r>
    </w:p>
    <w:p w:rsidR="00277CE4" w:rsidRPr="008453DA" w:rsidRDefault="00277CE4" w:rsidP="00277CE4">
      <w:pPr>
        <w:pStyle w:val="NormalHanging12a"/>
      </w:pPr>
      <w:r w:rsidRPr="008453DA">
        <w:t>B.</w:t>
      </w:r>
      <w:r w:rsidRPr="008453DA">
        <w:tab/>
        <w:t xml:space="preserve">billi l-assoċjazzjoni ta’ pajjiżi importanti tan-Nofsinhar Globali fl-alleanza BRICS (il-Brażil, ir-Russja, l-Indja, iċ-Ċina u l-Afrika t’Isfel), li għandha tiġi estiża b’sitt pajjiżi oħra mill-2024 wara d-deċiżjoni </w:t>
      </w:r>
      <w:proofErr w:type="spellStart"/>
      <w:r w:rsidRPr="008453DA">
        <w:t>tas-summit</w:t>
      </w:r>
      <w:proofErr w:type="spellEnd"/>
      <w:r w:rsidRPr="008453DA">
        <w:t xml:space="preserve"> BRICS f’Awwissu 2023, </w:t>
      </w:r>
      <w:proofErr w:type="spellStart"/>
      <w:r w:rsidRPr="008453DA">
        <w:t>tenfasizza</w:t>
      </w:r>
      <w:proofErr w:type="spellEnd"/>
      <w:r w:rsidRPr="008453DA">
        <w:t xml:space="preserve"> l-importanza li tinżamm il-kooperazzjoni man-nazzjonijiet tan-Nofsinhar Globali fuq termini ugwali u </w:t>
      </w:r>
      <w:proofErr w:type="spellStart"/>
      <w:r w:rsidRPr="008453DA">
        <w:t>ekwi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C.</w:t>
      </w:r>
      <w:r w:rsidRPr="008453DA">
        <w:tab/>
        <w:t xml:space="preserve">billi l-Afrika t’Isfel għandha rwol prominenti bħala pont bejn l-Unjoni Ewropea u l-kontinent Afrikan u bħala sieħba </w:t>
      </w:r>
      <w:proofErr w:type="spellStart"/>
      <w:r w:rsidRPr="008453DA">
        <w:t>fl-indirizzar</w:t>
      </w:r>
      <w:proofErr w:type="spellEnd"/>
      <w:r w:rsidRPr="008453DA">
        <w:t xml:space="preserve"> tal-isfidi globali;</w:t>
      </w:r>
    </w:p>
    <w:p w:rsidR="00277CE4" w:rsidRPr="008453DA" w:rsidRDefault="00277CE4" w:rsidP="00277CE4">
      <w:pPr>
        <w:pStyle w:val="NormalHanging12a"/>
      </w:pPr>
      <w:r w:rsidRPr="008453DA">
        <w:t>D.</w:t>
      </w:r>
      <w:r w:rsidRPr="008453DA">
        <w:tab/>
        <w:t xml:space="preserve">billi l-Ftehim ta’ wara </w:t>
      </w:r>
      <w:proofErr w:type="spellStart"/>
      <w:r w:rsidRPr="008453DA">
        <w:t>Cotonou</w:t>
      </w:r>
      <w:proofErr w:type="spellEnd"/>
      <w:r w:rsidRPr="008453DA">
        <w:t xml:space="preserve"> se jsir il-qafas ġenerali l-ġdid </w:t>
      </w:r>
      <w:proofErr w:type="spellStart"/>
      <w:r w:rsidRPr="008453DA">
        <w:t>għall</w:t>
      </w:r>
      <w:proofErr w:type="spellEnd"/>
      <w:r w:rsidRPr="008453DA">
        <w:t xml:space="preserve">-FSE kollha, inkluż l-FSE </w:t>
      </w:r>
      <w:proofErr w:type="spellStart"/>
      <w:r w:rsidRPr="008453DA">
        <w:t>mal</w:t>
      </w:r>
      <w:proofErr w:type="spellEnd"/>
      <w:r w:rsidRPr="008453DA">
        <w:t xml:space="preserve">-SADC, kif ukoll referenza ewlenija għal </w:t>
      </w:r>
      <w:proofErr w:type="spellStart"/>
      <w:r w:rsidRPr="008453DA">
        <w:t>rieżamijiet</w:t>
      </w:r>
      <w:proofErr w:type="spellEnd"/>
      <w:r w:rsidRPr="008453DA">
        <w:t xml:space="preserve"> futuri ta’ dawn il-</w:t>
      </w:r>
      <w:proofErr w:type="spellStart"/>
      <w:r w:rsidRPr="008453DA">
        <w:t>ftehimiet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E.</w:t>
      </w:r>
      <w:r w:rsidRPr="008453DA">
        <w:tab/>
        <w:t>billi l-parteċipazzjoni sħiħa tal-partijiet ikkonċernati, jiġifieri s-soċjetà ċivili, ir-rappreżentanti tan-negozju u t-</w:t>
      </w:r>
      <w:proofErr w:type="spellStart"/>
      <w:r w:rsidRPr="008453DA">
        <w:t>trade</w:t>
      </w:r>
      <w:proofErr w:type="spellEnd"/>
      <w:r w:rsidRPr="008453DA">
        <w:t xml:space="preserve"> </w:t>
      </w:r>
      <w:proofErr w:type="spellStart"/>
      <w:r w:rsidRPr="008453DA">
        <w:t>unions</w:t>
      </w:r>
      <w:proofErr w:type="spellEnd"/>
      <w:r w:rsidRPr="008453DA">
        <w:t>, fl-implimentazzjoni u l-</w:t>
      </w:r>
      <w:proofErr w:type="spellStart"/>
      <w:r w:rsidRPr="008453DA">
        <w:t>monitoraġġ</w:t>
      </w:r>
      <w:proofErr w:type="spellEnd"/>
      <w:r w:rsidRPr="008453DA">
        <w:t xml:space="preserve"> tal-FSE bejn l-UE u l-SADC hija essenzjali għall-identifikazzjoni f’waqtha tal-isfidi, l-opportunitajiet u l-prijoritajiet u </w:t>
      </w:r>
      <w:proofErr w:type="spellStart"/>
      <w:r w:rsidRPr="008453DA">
        <w:t>għall-monitoraġġ</w:t>
      </w:r>
      <w:proofErr w:type="spellEnd"/>
      <w:r w:rsidRPr="008453DA">
        <w:t xml:space="preserve"> tal-azzjonijiet maqbula rispettivi;</w:t>
      </w:r>
    </w:p>
    <w:p w:rsidR="00277CE4" w:rsidRPr="008453DA" w:rsidRDefault="00277CE4" w:rsidP="00277CE4">
      <w:pPr>
        <w:pStyle w:val="NormalHanging12a"/>
      </w:pPr>
      <w:r w:rsidRPr="008453DA">
        <w:t>F.</w:t>
      </w:r>
      <w:r w:rsidRPr="008453DA">
        <w:tab/>
        <w:t xml:space="preserve">billi l-Angola tinsab fil-proċess li tingħaqad </w:t>
      </w:r>
      <w:proofErr w:type="spellStart"/>
      <w:r w:rsidRPr="008453DA">
        <w:t>mal</w:t>
      </w:r>
      <w:proofErr w:type="spellEnd"/>
      <w:r w:rsidRPr="008453DA">
        <w:t xml:space="preserve">-FSE bejn l-UE u l-SADC; billi l-UE u l-Angola </w:t>
      </w:r>
      <w:proofErr w:type="spellStart"/>
      <w:r w:rsidRPr="008453DA">
        <w:t>kkonkludew</w:t>
      </w:r>
      <w:proofErr w:type="spellEnd"/>
      <w:r w:rsidRPr="008453DA">
        <w:t xml:space="preserve"> negozjati dwar FFIS bejn l-UE u l-Angola;</w:t>
      </w:r>
    </w:p>
    <w:p w:rsidR="00277CE4" w:rsidRPr="008453DA" w:rsidRDefault="00277CE4" w:rsidP="00277CE4">
      <w:pPr>
        <w:pStyle w:val="NormalHanging12a"/>
      </w:pPr>
      <w:r w:rsidRPr="008453DA">
        <w:t>G.</w:t>
      </w:r>
      <w:r w:rsidRPr="008453DA">
        <w:tab/>
        <w:t xml:space="preserve">billi t-trattament speċjali u </w:t>
      </w:r>
      <w:proofErr w:type="spellStart"/>
      <w:r w:rsidRPr="008453DA">
        <w:t>differenzjat</w:t>
      </w:r>
      <w:proofErr w:type="spellEnd"/>
      <w:r w:rsidRPr="008453DA">
        <w:t xml:space="preserve"> huwa prinċipju fundatur tal-Organizzazzjoni Dinjija tal-Kummerċ (WTO) u l-prinċipju tal-</w:t>
      </w:r>
      <w:proofErr w:type="spellStart"/>
      <w:r w:rsidRPr="008453DA">
        <w:t>Koerenza</w:t>
      </w:r>
      <w:proofErr w:type="spellEnd"/>
      <w:r w:rsidRPr="008453DA">
        <w:t xml:space="preserve"> tal-Politiki għall-Iżvilupp </w:t>
      </w:r>
      <w:r w:rsidRPr="008453DA">
        <w:lastRenderedPageBreak/>
        <w:t>għandu jiggwida r-relazzjonijiet kummerċjali tal-UE mal-pajjiżi li qed jiżviluppaw;</w:t>
      </w:r>
    </w:p>
    <w:p w:rsidR="00277CE4" w:rsidRPr="008453DA" w:rsidRDefault="00277CE4" w:rsidP="00277CE4">
      <w:pPr>
        <w:pStyle w:val="NormalHanging12a"/>
      </w:pPr>
      <w:r w:rsidRPr="008453DA">
        <w:t>H.</w:t>
      </w:r>
      <w:r w:rsidRPr="008453DA">
        <w:tab/>
        <w:t>billi l-</w:t>
      </w:r>
      <w:proofErr w:type="spellStart"/>
      <w:r w:rsidRPr="008453DA">
        <w:t>inugwaljanza</w:t>
      </w:r>
      <w:proofErr w:type="spellEnd"/>
      <w:r w:rsidRPr="008453DA">
        <w:t xml:space="preserve"> bejn il-ġeneri tiswa lill-Afrika </w:t>
      </w:r>
      <w:proofErr w:type="spellStart"/>
      <w:r w:rsidRPr="008453DA">
        <w:t>sub-Saħarjana</w:t>
      </w:r>
      <w:proofErr w:type="spellEnd"/>
      <w:r w:rsidRPr="008453DA">
        <w:t xml:space="preserve"> medja ta’ 6 % tal-PDG annwali tar-reġjun, u dan jipperikola l-isforzi tal-kontinent għal żvilupp uman u tkabbir ekonomiku </w:t>
      </w:r>
      <w:proofErr w:type="spellStart"/>
      <w:r w:rsidRPr="008453DA">
        <w:t>inklużivi</w:t>
      </w:r>
      <w:proofErr w:type="spellEnd"/>
      <w:r w:rsidRPr="008453DA">
        <w:t xml:space="preserve">; billi żieda ta’ wieħed fil-mija </w:t>
      </w:r>
      <w:proofErr w:type="spellStart"/>
      <w:r w:rsidRPr="008453DA">
        <w:t>fl-inugwaljanza</w:t>
      </w:r>
      <w:proofErr w:type="spellEnd"/>
      <w:r w:rsidRPr="008453DA">
        <w:t xml:space="preserve"> bejn il-ġeneri tnaqqas l-indiċi tal-iżvilupp tal-bniedem ta’ pajjiż b’0,75 %;</w:t>
      </w:r>
    </w:p>
    <w:p w:rsidR="00277CE4" w:rsidRPr="008453DA" w:rsidRDefault="00277CE4" w:rsidP="00277CE4">
      <w:pPr>
        <w:pStyle w:val="NormalHanging12a"/>
      </w:pPr>
      <w:r w:rsidRPr="008453DA">
        <w:t>I.</w:t>
      </w:r>
      <w:r w:rsidRPr="008453DA">
        <w:tab/>
        <w:t xml:space="preserve">billi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qed jiffaċċjaw sfidi bħal </w:t>
      </w:r>
      <w:proofErr w:type="spellStart"/>
      <w:r w:rsidRPr="008453DA">
        <w:t>inugwaljanzi</w:t>
      </w:r>
      <w:proofErr w:type="spellEnd"/>
      <w:r w:rsidRPr="008453DA">
        <w:t xml:space="preserve"> profondi u dipendenza qawwija fuq l-esportazzjonijiet ta’ materja prima mhux </w:t>
      </w:r>
      <w:proofErr w:type="spellStart"/>
      <w:r w:rsidRPr="008453DA">
        <w:t>ipproċessata</w:t>
      </w:r>
      <w:proofErr w:type="spellEnd"/>
      <w:r w:rsidRPr="008453DA">
        <w:t xml:space="preserve"> u prodotti agrikoli;</w:t>
      </w:r>
    </w:p>
    <w:p w:rsidR="00277CE4" w:rsidRPr="008453DA" w:rsidRDefault="00277CE4" w:rsidP="00277CE4">
      <w:pPr>
        <w:pStyle w:val="NormalHanging12a"/>
      </w:pPr>
      <w:r w:rsidRPr="008453DA">
        <w:t>J.</w:t>
      </w:r>
      <w:r w:rsidRPr="008453DA">
        <w:tab/>
        <w:t>billi dawn l-</w:t>
      </w:r>
      <w:proofErr w:type="spellStart"/>
      <w:r w:rsidRPr="008453DA">
        <w:t>inugwaljanzi</w:t>
      </w:r>
      <w:proofErr w:type="spellEnd"/>
      <w:r w:rsidRPr="008453DA">
        <w:t xml:space="preserve"> wrew li huma ostakolu għall-isforzi ta’ </w:t>
      </w:r>
      <w:proofErr w:type="spellStart"/>
      <w:r w:rsidRPr="008453DA">
        <w:t>industrijalizzazzjoni</w:t>
      </w:r>
      <w:proofErr w:type="spellEnd"/>
      <w:r w:rsidRPr="008453DA">
        <w:t xml:space="preserve"> fuq bażi wiesgħa u xi drabi jwasslu għall-korruzzjoni, u jeħtieġu l-iżvilupp ta’ politiki </w:t>
      </w:r>
      <w:proofErr w:type="spellStart"/>
      <w:r w:rsidRPr="008453DA">
        <w:t>differenzjati</w:t>
      </w:r>
      <w:proofErr w:type="spellEnd"/>
      <w:r w:rsidRPr="008453DA">
        <w:t xml:space="preserve"> biex jiġu indirizzati l-</w:t>
      </w:r>
      <w:proofErr w:type="spellStart"/>
      <w:r w:rsidRPr="008453DA">
        <w:t>inugwaljanzi</w:t>
      </w:r>
      <w:proofErr w:type="spellEnd"/>
      <w:r w:rsidRPr="008453DA">
        <w:t xml:space="preserve"> ekonomiċi fi ħdan u bejn il-pajjiżi fir-reġjun tal-SADC;</w:t>
      </w:r>
    </w:p>
    <w:p w:rsidR="00277CE4" w:rsidRPr="008453DA" w:rsidRDefault="00277CE4" w:rsidP="00277CE4">
      <w:pPr>
        <w:pStyle w:val="NormalHanging12a"/>
      </w:pPr>
      <w:r w:rsidRPr="008453DA">
        <w:t>K.</w:t>
      </w:r>
      <w:r w:rsidRPr="008453DA">
        <w:tab/>
        <w:t xml:space="preserve">billi l-Viżjoni SADC 2050 hija </w:t>
      </w:r>
      <w:proofErr w:type="spellStart"/>
      <w:r w:rsidRPr="008453DA">
        <w:t>bbażata</w:t>
      </w:r>
      <w:proofErr w:type="spellEnd"/>
      <w:r w:rsidRPr="008453DA">
        <w:t xml:space="preserve"> fuq tliet pilastri: l-iżvilupp industrijali u l-integrazzjoni tas-suq, l-iżvilupp tal-infrastruttura b’appoġġ għall-integrazzjoni reġjonali, u l-iżvilupp tal-kapital soċjali u uman;</w:t>
      </w:r>
    </w:p>
    <w:p w:rsidR="00277CE4" w:rsidRPr="008453DA" w:rsidRDefault="00277CE4" w:rsidP="00277CE4">
      <w:pPr>
        <w:pStyle w:val="NormalHanging12a"/>
      </w:pPr>
      <w:r w:rsidRPr="008453DA">
        <w:t>L.</w:t>
      </w:r>
      <w:r w:rsidRPr="008453DA">
        <w:tab/>
        <w:t xml:space="preserve">billi l-Istrateġija u l-Pjan Direzzjonali </w:t>
      </w:r>
      <w:proofErr w:type="spellStart"/>
      <w:r w:rsidRPr="008453DA">
        <w:t>għall-Industrijalizzazzjoni</w:t>
      </w:r>
      <w:proofErr w:type="spellEnd"/>
      <w:r w:rsidRPr="008453DA">
        <w:t xml:space="preserve"> tal-SADC 2015-2063 jidentifikaw tliet toroq ta’ tkabbir preferuti </w:t>
      </w:r>
      <w:proofErr w:type="spellStart"/>
      <w:r w:rsidRPr="008453DA">
        <w:t>għall-industrijalizzazzjoni</w:t>
      </w:r>
      <w:proofErr w:type="spellEnd"/>
      <w:r w:rsidRPr="008453DA">
        <w:t xml:space="preserve"> </w:t>
      </w:r>
      <w:proofErr w:type="spellStart"/>
      <w:r w:rsidRPr="008453DA">
        <w:t>bbażata</w:t>
      </w:r>
      <w:proofErr w:type="spellEnd"/>
      <w:r w:rsidRPr="008453DA">
        <w:t xml:space="preserve"> fuq ir-riżorsi fir-reġjun: l-ipproċessar tal-</w:t>
      </w:r>
      <w:proofErr w:type="spellStart"/>
      <w:r w:rsidRPr="008453DA">
        <w:t>komoditajiet</w:t>
      </w:r>
      <w:proofErr w:type="spellEnd"/>
      <w:r w:rsidRPr="008453DA">
        <w:t xml:space="preserve"> agrikoli, l-ipproċessar tal-minerali, u ktajjen ta’ valur industrijali u </w:t>
      </w:r>
      <w:proofErr w:type="spellStart"/>
      <w:r w:rsidRPr="008453DA">
        <w:t>bbażati</w:t>
      </w:r>
      <w:proofErr w:type="spellEnd"/>
      <w:r w:rsidRPr="008453DA">
        <w:t xml:space="preserve"> fuq is-servizzi;</w:t>
      </w:r>
    </w:p>
    <w:p w:rsidR="00277CE4" w:rsidRPr="008453DA" w:rsidRDefault="00277CE4" w:rsidP="00277CE4">
      <w:pPr>
        <w:pStyle w:val="NormalHanging12a"/>
      </w:pPr>
      <w:r w:rsidRPr="008453DA">
        <w:t>M.</w:t>
      </w:r>
      <w:r w:rsidRPr="008453DA">
        <w:tab/>
        <w:t>billi l-pajjiżi li qed jiżviluppaw jiffaċċjaw diskrepanza ta’ USD 2,5 triljun f’finanzjament annwali biex jilħqu l-</w:t>
      </w:r>
      <w:r w:rsidRPr="008453DA">
        <w:rPr>
          <w:color w:val="000000" w:themeColor="text1"/>
          <w:shd w:val="clear" w:color="auto" w:fill="FFFFFF"/>
        </w:rPr>
        <w:t>Għanijiet ta’ Żvilupp Sostenibbli</w:t>
      </w:r>
      <w:r w:rsidRPr="008453DA">
        <w:rPr>
          <w:color w:val="000000" w:themeColor="text1"/>
        </w:rPr>
        <w:t xml:space="preserve"> </w:t>
      </w:r>
      <w:r w:rsidRPr="008453DA">
        <w:t>(</w:t>
      </w:r>
      <w:proofErr w:type="spellStart"/>
      <w:r w:rsidRPr="008453DA">
        <w:t>SDGs</w:t>
      </w:r>
      <w:proofErr w:type="spellEnd"/>
      <w:r w:rsidRPr="008453DA">
        <w:t>) sal-2030; billi l-investiment dirett barrani (FDI) huwa strument għall-finanzjament tal-Aġenda 2030 għall-Iżvilupp Sostenibbli u l-</w:t>
      </w:r>
      <w:proofErr w:type="spellStart"/>
      <w:r w:rsidRPr="008453DA">
        <w:t>SDGs</w:t>
      </w:r>
      <w:proofErr w:type="spellEnd"/>
      <w:r w:rsidRPr="008453DA">
        <w:t xml:space="preserve"> korrispondenti; billi tali kapital jista’ jappoġġja l-ħolqien tal-impjiegi u t-titjib soċjali u ambjentali kif stabbilit </w:t>
      </w:r>
      <w:proofErr w:type="spellStart"/>
      <w:r w:rsidRPr="008453DA">
        <w:t>fl-SDGs</w:t>
      </w:r>
      <w:proofErr w:type="spellEnd"/>
      <w:r w:rsidRPr="008453DA">
        <w:t xml:space="preserve">; billi l-għan li jiġi </w:t>
      </w:r>
      <w:proofErr w:type="spellStart"/>
      <w:r w:rsidRPr="008453DA">
        <w:t>attirat</w:t>
      </w:r>
      <w:proofErr w:type="spellEnd"/>
      <w:r w:rsidRPr="008453DA">
        <w:t xml:space="preserve"> l-investiment għandu jimxi id f’id mar-rikonoxximent, fil-kuntest tal-</w:t>
      </w:r>
      <w:proofErr w:type="spellStart"/>
      <w:r w:rsidRPr="008453DA">
        <w:rPr>
          <w:color w:val="000000" w:themeColor="text1"/>
          <w:shd w:val="clear" w:color="auto" w:fill="FFFFFF"/>
        </w:rPr>
        <w:t>ftehimiet</w:t>
      </w:r>
      <w:proofErr w:type="spellEnd"/>
      <w:r w:rsidRPr="008453DA">
        <w:rPr>
          <w:color w:val="000000" w:themeColor="text1"/>
          <w:shd w:val="clear" w:color="auto" w:fill="FFFFFF"/>
        </w:rPr>
        <w:t xml:space="preserve"> internazzjonali ta’ investiment</w:t>
      </w:r>
      <w:r w:rsidRPr="008453DA">
        <w:t>, li l-partijiet għal dawn il-</w:t>
      </w:r>
      <w:proofErr w:type="spellStart"/>
      <w:r w:rsidRPr="008453DA">
        <w:t>ftehimiet</w:t>
      </w:r>
      <w:proofErr w:type="spellEnd"/>
      <w:r w:rsidRPr="008453DA">
        <w:t xml:space="preserve"> għandhom ifittxu li jtejbu l-livelli tagħhom ta’ protezzjoni ambjentali jew tal-ħaddiema, u ma </w:t>
      </w:r>
      <w:proofErr w:type="spellStart"/>
      <w:r w:rsidRPr="008453DA">
        <w:t>jdgħajfuhomx</w:t>
      </w:r>
      <w:proofErr w:type="spellEnd"/>
      <w:r w:rsidRPr="008453DA">
        <w:t xml:space="preserve"> jew </w:t>
      </w:r>
      <w:proofErr w:type="spellStart"/>
      <w:r w:rsidRPr="008453DA">
        <w:t>inaqqsuhom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N.</w:t>
      </w:r>
      <w:r w:rsidRPr="008453DA">
        <w:tab/>
        <w:t xml:space="preserve">billi l-objettiv tal-Istrateġija ta’ </w:t>
      </w:r>
      <w:proofErr w:type="spellStart"/>
      <w:r w:rsidRPr="008453DA">
        <w:t>Industrijalizzazzjoni</w:t>
      </w:r>
      <w:proofErr w:type="spellEnd"/>
      <w:r w:rsidRPr="008453DA">
        <w:t xml:space="preserve"> tal-SADC u l-Pjan Direzzjonali 2015–2063 huwa li jiġu żviluppati u jipparteċipaw fil-ktajjen tal-valur reġjonali u globali;</w:t>
      </w:r>
    </w:p>
    <w:p w:rsidR="00277CE4" w:rsidRPr="008453DA" w:rsidRDefault="00277CE4" w:rsidP="00277CE4">
      <w:pPr>
        <w:pStyle w:val="NormalHanging12a"/>
      </w:pPr>
      <w:r w:rsidRPr="008453DA">
        <w:t>O.</w:t>
      </w:r>
      <w:r w:rsidRPr="008453DA">
        <w:tab/>
        <w:t>billi t-trasport u l-infrastruttura diġitali huma meħtieġa biex jiġu żviluppati ktajjen ta’ valur reġjonali u biex l-Istati tal-SADC jiġu integrati dejjem aktar fil-ktajjen tal-valur globali;</w:t>
      </w:r>
    </w:p>
    <w:p w:rsidR="00277CE4" w:rsidRPr="008453DA" w:rsidRDefault="00277CE4" w:rsidP="00277CE4">
      <w:pPr>
        <w:pStyle w:val="NormalHanging12a"/>
      </w:pPr>
      <w:r w:rsidRPr="008453DA">
        <w:t>P.</w:t>
      </w:r>
      <w:r w:rsidRPr="008453DA">
        <w:tab/>
        <w:t>billi l-elementi kruċjali għal parteċipazzjoni b’suċċess fil-katina tal-valur huma l-finanzjament, il-ħiliet, it-teknoloġija, l-infrastruttura u l-loġistika;</w:t>
      </w:r>
    </w:p>
    <w:p w:rsidR="00277CE4" w:rsidRPr="008453DA" w:rsidRDefault="00277CE4" w:rsidP="00277CE4">
      <w:pPr>
        <w:pStyle w:val="NormalHanging12a"/>
      </w:pPr>
      <w:r w:rsidRPr="008453DA">
        <w:t>Q.</w:t>
      </w:r>
      <w:r w:rsidRPr="008453DA">
        <w:tab/>
        <w:t>billi l-</w:t>
      </w:r>
      <w:proofErr w:type="spellStart"/>
      <w:r w:rsidRPr="008453DA">
        <w:t>pandemija</w:t>
      </w:r>
      <w:proofErr w:type="spellEnd"/>
      <w:r w:rsidRPr="008453DA">
        <w:t xml:space="preserve"> tal-COVID-19 </w:t>
      </w:r>
      <w:proofErr w:type="spellStart"/>
      <w:r w:rsidRPr="008453DA">
        <w:t>wessgħet</w:t>
      </w:r>
      <w:proofErr w:type="spellEnd"/>
      <w:r w:rsidRPr="008453DA">
        <w:t xml:space="preserve"> b’mod sinifikanti d-diskrepanzi fl-investiment fl-Istati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u </w:t>
      </w:r>
      <w:proofErr w:type="spellStart"/>
      <w:r w:rsidRPr="008453DA">
        <w:t>llimitat</w:t>
      </w:r>
      <w:proofErr w:type="spellEnd"/>
      <w:r w:rsidRPr="008453DA">
        <w:t xml:space="preserve"> l-ispazju fiskali tagħhom;</w:t>
      </w:r>
    </w:p>
    <w:p w:rsidR="00277CE4" w:rsidRPr="008453DA" w:rsidRDefault="00277CE4" w:rsidP="00277CE4">
      <w:pPr>
        <w:pStyle w:val="NormalHanging12a"/>
      </w:pPr>
      <w:r w:rsidRPr="008453DA">
        <w:t>R.</w:t>
      </w:r>
      <w:r w:rsidRPr="008453DA">
        <w:tab/>
        <w:t xml:space="preserve">billi l-konsegwenzi tal-miżuri meħuda għall-prevenzjoni tat-tixrid tal-COVID-19 </w:t>
      </w:r>
      <w:proofErr w:type="spellStart"/>
      <w:r w:rsidRPr="008453DA">
        <w:t>affettwaw</w:t>
      </w:r>
      <w:proofErr w:type="spellEnd"/>
      <w:r w:rsidRPr="008453DA">
        <w:t xml:space="preserve"> b’mod sinifikanti l-għajxien tal-</w:t>
      </w:r>
      <w:proofErr w:type="spellStart"/>
      <w:r w:rsidRPr="008453DA">
        <w:t>popolazzjonijiet</w:t>
      </w:r>
      <w:proofErr w:type="spellEnd"/>
      <w:r w:rsidRPr="008453DA">
        <w:t>, b’mod partikolari fl-Istati tal-</w:t>
      </w:r>
      <w:proofErr w:type="spellStart"/>
      <w:r w:rsidRPr="008453DA">
        <w:t>Eswatini</w:t>
      </w:r>
      <w:proofErr w:type="spellEnd"/>
      <w:r w:rsidRPr="008453DA">
        <w:t xml:space="preserve"> u tal-Lesoto, li jiddependu mill-Qsim tal-Fruntieri u x-Xogħol fl-Afrika t’Isfel;</w:t>
      </w:r>
    </w:p>
    <w:p w:rsidR="00277CE4" w:rsidRPr="008453DA" w:rsidRDefault="00277CE4" w:rsidP="00277CE4">
      <w:pPr>
        <w:pStyle w:val="NormalHanging12a"/>
      </w:pPr>
      <w:r w:rsidRPr="008453DA">
        <w:lastRenderedPageBreak/>
        <w:t>S.</w:t>
      </w:r>
      <w:r w:rsidRPr="008453DA">
        <w:tab/>
        <w:t>billi l-</w:t>
      </w:r>
      <w:proofErr w:type="spellStart"/>
      <w:r w:rsidRPr="008453DA">
        <w:t>volatilità</w:t>
      </w:r>
      <w:proofErr w:type="spellEnd"/>
      <w:r w:rsidRPr="008453DA">
        <w:t xml:space="preserve"> tal-prezzijiet tal-</w:t>
      </w:r>
      <w:proofErr w:type="spellStart"/>
      <w:r w:rsidRPr="008453DA">
        <w:t>komoditajiet</w:t>
      </w:r>
      <w:proofErr w:type="spellEnd"/>
      <w:r w:rsidRPr="008453DA">
        <w:t xml:space="preserve"> matul il-</w:t>
      </w:r>
      <w:proofErr w:type="spellStart"/>
      <w:r w:rsidRPr="008453DA">
        <w:t>pandemija</w:t>
      </w:r>
      <w:proofErr w:type="spellEnd"/>
      <w:r w:rsidRPr="008453DA">
        <w:t xml:space="preserve"> tal-COVID-19 ikkawżat ħsara ekonomika severa lill-pajjiżi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li jiddependu fuq id-dħul mit-taxxa mill-industriji </w:t>
      </w:r>
      <w:proofErr w:type="spellStart"/>
      <w:r w:rsidRPr="008453DA">
        <w:t>estrattivi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T.</w:t>
      </w:r>
      <w:r w:rsidRPr="008453DA">
        <w:tab/>
        <w:t>billi l-livell baxx ta’ produzzjoni lokali ta’ prodotti tas-saħħa jżomm ir-reġjun dipendenti fuq il-produzzjoni internazzjonali għall-akkwist ta’ prodotti tas-saħħa vitali, inklużi vaċċini essenzjali kontra l-COVID-19;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 xml:space="preserve">Il-proċess ta’ </w:t>
      </w:r>
      <w:proofErr w:type="spellStart"/>
      <w:r w:rsidRPr="008453DA">
        <w:rPr>
          <w:b/>
          <w:i/>
        </w:rPr>
        <w:t>monitoraġġ</w:t>
      </w:r>
      <w:proofErr w:type="spellEnd"/>
      <w:r w:rsidRPr="008453DA">
        <w:rPr>
          <w:b/>
          <w:i/>
        </w:rPr>
        <w:t xml:space="preserve"> u </w:t>
      </w:r>
      <w:proofErr w:type="spellStart"/>
      <w:r w:rsidRPr="008453DA">
        <w:rPr>
          <w:b/>
          <w:i/>
        </w:rPr>
        <w:t>rieżami</w:t>
      </w:r>
      <w:proofErr w:type="spellEnd"/>
      <w:r w:rsidRPr="008453DA">
        <w:rPr>
          <w:b/>
          <w:i/>
        </w:rPr>
        <w:t xml:space="preserve"> tal-FSE</w:t>
      </w:r>
    </w:p>
    <w:p w:rsidR="00277CE4" w:rsidRPr="008453DA" w:rsidRDefault="00277CE4" w:rsidP="00277CE4">
      <w:pPr>
        <w:pStyle w:val="NormalHanging12a"/>
      </w:pPr>
      <w:r w:rsidRPr="008453DA">
        <w:t>1.</w:t>
      </w:r>
      <w:r w:rsidRPr="008453DA">
        <w:tab/>
        <w:t xml:space="preserve">Jilqa’ l-ewwel proċess ta’ </w:t>
      </w:r>
      <w:proofErr w:type="spellStart"/>
      <w:r w:rsidRPr="008453DA">
        <w:t>rieżami</w:t>
      </w:r>
      <w:proofErr w:type="spellEnd"/>
      <w:r w:rsidRPr="008453DA">
        <w:t xml:space="preserve"> mniedi f’Novembru 2021 wara li l-FSE kien ġie applikat proviżorjament mill-2016 u jistenna li jkun jista’ juri r-rabta bejn l-FSE u l-iżvilupp sostenibbli; jistieden lill-Kummissjoni taħdem mas-sħab tal-SADC biex tavvanza kummerċ ġust, </w:t>
      </w:r>
      <w:proofErr w:type="spellStart"/>
      <w:r w:rsidRPr="008453DA">
        <w:t>inklużiv</w:t>
      </w:r>
      <w:proofErr w:type="spellEnd"/>
      <w:r w:rsidRPr="008453DA">
        <w:t xml:space="preserve"> u sostenibbli sabiex l-FSE, meta jiġi </w:t>
      </w:r>
      <w:proofErr w:type="spellStart"/>
      <w:r w:rsidRPr="008453DA">
        <w:t>implimentat</w:t>
      </w:r>
      <w:proofErr w:type="spellEnd"/>
      <w:r w:rsidRPr="008453DA">
        <w:t xml:space="preserve"> b’mod effettiv, ikun jista’ jiżgura u jikkontribwixxi għall-iżvilupp sostenibbli fir-reġjun; iħeġġeġ lill-Kummissjoni fl-evalwazzjoni </w:t>
      </w:r>
      <w:proofErr w:type="spellStart"/>
      <w:r w:rsidRPr="008453DA">
        <w:rPr>
          <w:i/>
          <w:iCs/>
        </w:rPr>
        <w:t>ex</w:t>
      </w:r>
      <w:proofErr w:type="spellEnd"/>
      <w:r w:rsidRPr="008453DA">
        <w:rPr>
          <w:i/>
          <w:iCs/>
        </w:rPr>
        <w:t xml:space="preserve"> post</w:t>
      </w:r>
      <w:r w:rsidRPr="008453DA">
        <w:t xml:space="preserve"> tal-FSE bejn l-UE u l-SADC biex tanalizza bir-reqqa l-impatt tal-FSE fuq l-</w:t>
      </w:r>
      <w:proofErr w:type="spellStart"/>
      <w:r w:rsidRPr="008453DA">
        <w:t>SDGs</w:t>
      </w:r>
      <w:proofErr w:type="spellEnd"/>
      <w:r w:rsidRPr="008453DA">
        <w:t xml:space="preserve">, l-ekonomiji informali u lokali, l-integrazzjoni reġjonali u </w:t>
      </w:r>
      <w:proofErr w:type="spellStart"/>
      <w:r w:rsidRPr="008453DA">
        <w:t>pan</w:t>
      </w:r>
      <w:proofErr w:type="spellEnd"/>
      <w:r w:rsidRPr="008453DA">
        <w:t>-Afrikana, id-diversifikazzjoni ekonomika, il-ġlieda kontra t-tibdil fil-klima, inkluż il-kontribut tal-industriji domestiċi għal dan l-isforz, u l-appoġġ effettiv tal-</w:t>
      </w:r>
      <w:proofErr w:type="spellStart"/>
      <w:r w:rsidRPr="008453DA">
        <w:t>Global</w:t>
      </w:r>
      <w:proofErr w:type="spellEnd"/>
      <w:r w:rsidRPr="008453DA">
        <w:t xml:space="preserve"> </w:t>
      </w:r>
      <w:proofErr w:type="spellStart"/>
      <w:r w:rsidRPr="008453DA">
        <w:t>Gateway</w:t>
      </w:r>
      <w:proofErr w:type="spellEnd"/>
      <w:r w:rsidRPr="008453DA">
        <w:t xml:space="preserve"> u l-programm tal-Għajnuna għall-Kummerċ tal-UE fil-kuntest tal-FSE bejn l-UE u l-SADC; ifakkar li dan il-ftehim jiffoka primarjament fuq il-kummerċ tal-merkanzija u ma </w:t>
      </w:r>
      <w:proofErr w:type="spellStart"/>
      <w:r w:rsidRPr="008453DA">
        <w:t>jindirizzax</w:t>
      </w:r>
      <w:proofErr w:type="spellEnd"/>
      <w:r w:rsidRPr="008453DA">
        <w:t xml:space="preserve"> il-kummerċ fis-servizzi, l-investiment, jew kwistjonijiet oħra bħad-drittijiet tal-proprjetà intellettwali, il-kompetizzjoni u l-akkwist pubbliku; jistieden lill-partijiet jikkunsidraw dawn il-kwistjonijiet </w:t>
      </w:r>
      <w:proofErr w:type="spellStart"/>
      <w:r w:rsidRPr="008453DA">
        <w:t>fir-rieżamijiet</w:t>
      </w:r>
      <w:proofErr w:type="spellEnd"/>
      <w:r w:rsidRPr="008453DA">
        <w:t xml:space="preserve"> futuri, peress li teżisti dispożizzjoni għan-negozjar dwar dawn il-kwistjonijiet fil-futur;</w:t>
      </w:r>
    </w:p>
    <w:p w:rsidR="00277CE4" w:rsidRPr="008453DA" w:rsidRDefault="00277CE4" w:rsidP="00277CE4">
      <w:pPr>
        <w:pStyle w:val="NormalHanging12a"/>
      </w:pPr>
      <w:r w:rsidRPr="008453DA">
        <w:t>2.</w:t>
      </w:r>
      <w:r w:rsidRPr="008453DA">
        <w:tab/>
        <w:t>Itenni l-pożizzjoni tiegħu dwar l-importanza tal-involviment tas-soċjetà ċivili fl-implimentazzjoni u l-</w:t>
      </w:r>
      <w:proofErr w:type="spellStart"/>
      <w:r w:rsidRPr="008453DA">
        <w:t>monitoraġġ</w:t>
      </w:r>
      <w:proofErr w:type="spellEnd"/>
      <w:r w:rsidRPr="008453DA">
        <w:t xml:space="preserve"> tal-FSE; jiddispjaċih għall-fatt li ġie osservat involviment limitat tas-soċjetà ċivili matul l-implimentazzjoni tal-FSE; jenfasizza, f’dan ir-rigward, il-ħtieġa li tiġi promossa b’mod attiv il-parteċipazzjoni tas-soċjetà ċivili; jinnota li l-parteċipazzjoni attiva tal-organizzazzjonijiet tas-soċjetà ċivili u tal-partijiet ikkonċernati, inklużi l-gruppi tan-nisa u l-organizzazzjonijiet tal-istudenti, fil-proċess ta’ </w:t>
      </w:r>
      <w:proofErr w:type="spellStart"/>
      <w:r w:rsidRPr="008453DA">
        <w:t>monitoraġġ</w:t>
      </w:r>
      <w:proofErr w:type="spellEnd"/>
      <w:r w:rsidRPr="008453DA">
        <w:t xml:space="preserve"> u evalwazzjoni tista’ tipprovdi għarfien u </w:t>
      </w:r>
      <w:proofErr w:type="spellStart"/>
      <w:r w:rsidRPr="008453DA">
        <w:t>feedback</w:t>
      </w:r>
      <w:proofErr w:type="spellEnd"/>
      <w:r w:rsidRPr="008453DA">
        <w:t xml:space="preserve"> siewja dwar l-impatt tal-ftehim fuq in-nisa u ż-żgħażagħ;</w:t>
      </w:r>
    </w:p>
    <w:p w:rsidR="00277CE4" w:rsidRPr="008453DA" w:rsidRDefault="00277CE4" w:rsidP="00277CE4">
      <w:pPr>
        <w:pStyle w:val="NormalHanging12a"/>
      </w:pPr>
      <w:r w:rsidRPr="008453DA">
        <w:t>3.</w:t>
      </w:r>
      <w:r w:rsidRPr="008453DA">
        <w:tab/>
        <w:t xml:space="preserve">Jirrikonoxxi li t-tħejjija tar-rapport konġunt ta’ </w:t>
      </w:r>
      <w:proofErr w:type="spellStart"/>
      <w:r w:rsidRPr="008453DA">
        <w:t>monitoraġġ</w:t>
      </w:r>
      <w:proofErr w:type="spellEnd"/>
      <w:r w:rsidRPr="008453DA">
        <w:t xml:space="preserve"> dwar l-FSE qed tavvanza b’pass aktar bil-mod milli mistenni; jirrikonoxxi l-limitazzjonijiet tal-kapaċità </w:t>
      </w:r>
      <w:proofErr w:type="spellStart"/>
      <w:r w:rsidRPr="008453DA">
        <w:t>ffaċċjati</w:t>
      </w:r>
      <w:proofErr w:type="spellEnd"/>
      <w:r w:rsidRPr="008453DA">
        <w:t xml:space="preserve"> mill-Istati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f’dan ir-rigward; ifakkar li, skont l-</w:t>
      </w:r>
      <w:proofErr w:type="spellStart"/>
      <w:r w:rsidRPr="008453DA">
        <w:t>approċċ</w:t>
      </w:r>
      <w:proofErr w:type="spellEnd"/>
      <w:r w:rsidRPr="008453DA">
        <w:t xml:space="preserve"> il-ġdid tal-kummerċ u l-iżvilupp sostenibbli, il-partijiet ikkonċernati rilevanti kollha, inklużi l-organizzazzjonijiet tas-soċjetà ċivili, ir-rappreżentanti tan-negozju u t-</w:t>
      </w:r>
      <w:proofErr w:type="spellStart"/>
      <w:r w:rsidRPr="008453DA">
        <w:t>trade</w:t>
      </w:r>
      <w:proofErr w:type="spellEnd"/>
      <w:r w:rsidRPr="008453DA">
        <w:t xml:space="preserve"> </w:t>
      </w:r>
      <w:proofErr w:type="spellStart"/>
      <w:r w:rsidRPr="008453DA">
        <w:t>unions</w:t>
      </w:r>
      <w:proofErr w:type="spellEnd"/>
      <w:r w:rsidRPr="008453DA">
        <w:t xml:space="preserve">, għandhom ikunu involuti f’dan l-eżerċizzju ta’ rendikont u mħeġġa jagħmlu proposti biex </w:t>
      </w:r>
      <w:proofErr w:type="spellStart"/>
      <w:r w:rsidRPr="008453DA">
        <w:t>jimmassimizzaw</w:t>
      </w:r>
      <w:proofErr w:type="spellEnd"/>
      <w:r w:rsidRPr="008453DA">
        <w:t xml:space="preserve"> l-</w:t>
      </w:r>
      <w:proofErr w:type="spellStart"/>
      <w:r w:rsidRPr="008453DA">
        <w:t>effettività</w:t>
      </w:r>
      <w:proofErr w:type="spellEnd"/>
      <w:r w:rsidRPr="008453DA">
        <w:t xml:space="preserve"> tal-FSE u li l-FSE għandu jiġi </w:t>
      </w:r>
      <w:proofErr w:type="spellStart"/>
      <w:r w:rsidRPr="008453DA">
        <w:t>modernizzat</w:t>
      </w:r>
      <w:proofErr w:type="spellEnd"/>
      <w:r w:rsidRPr="008453DA">
        <w:t xml:space="preserve"> biex jiġi stabbilit Grupp Konsultattiv Domestiku, li sar prattika komuni f’FSE oħra; huwa favur parteċipazzjoni aktar </w:t>
      </w:r>
      <w:proofErr w:type="spellStart"/>
      <w:r w:rsidRPr="008453DA">
        <w:t>strutturata</w:t>
      </w:r>
      <w:proofErr w:type="spellEnd"/>
      <w:r w:rsidRPr="008453DA">
        <w:t xml:space="preserve"> tal-partijiet ikkonċernati fir-rigward tal-implimentazzjoni konkreta tal-aspetti kollha ta’ sostenibbiltà </w:t>
      </w:r>
      <w:proofErr w:type="spellStart"/>
      <w:r w:rsidRPr="008453DA">
        <w:t>fl</w:t>
      </w:r>
      <w:proofErr w:type="spellEnd"/>
      <w:r w:rsidRPr="008453DA">
        <w:t xml:space="preserve">-FSE bejn l-UE u l-SADC; iħeġġeġ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biex jikkonformaw mal-impenji miftiehma skont l-FSE biex jinvolvu lill-atturi tas-soċjetà ċivili;</w:t>
      </w:r>
    </w:p>
    <w:p w:rsidR="00277CE4" w:rsidRPr="008453DA" w:rsidRDefault="00277CE4" w:rsidP="00277CE4">
      <w:pPr>
        <w:pStyle w:val="NormalHanging12a"/>
      </w:pPr>
      <w:r w:rsidRPr="008453DA">
        <w:t>4.</w:t>
      </w:r>
      <w:r w:rsidRPr="008453DA">
        <w:tab/>
        <w:t xml:space="preserve">Jirrikonoxxi li huma meħtieġa arranġamenti </w:t>
      </w:r>
      <w:proofErr w:type="spellStart"/>
      <w:r w:rsidRPr="008453DA">
        <w:t>tranżitorji</w:t>
      </w:r>
      <w:proofErr w:type="spellEnd"/>
      <w:r w:rsidRPr="008453DA">
        <w:t xml:space="preserve"> flessibbli biex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jikkonformaw mar-rekwiżiti tal-kummerċ u l-iżvilupp sostenibbli </w:t>
      </w:r>
      <w:proofErr w:type="spellStart"/>
      <w:r w:rsidRPr="008453DA">
        <w:t>fl</w:t>
      </w:r>
      <w:proofErr w:type="spellEnd"/>
      <w:r w:rsidRPr="008453DA">
        <w:t>-FSE u ma’ impenji internazzjonali oħra;</w:t>
      </w:r>
    </w:p>
    <w:p w:rsidR="00277CE4" w:rsidRPr="008453DA" w:rsidRDefault="00277CE4" w:rsidP="00277CE4">
      <w:pPr>
        <w:pStyle w:val="NormalHanging12a"/>
      </w:pPr>
      <w:r w:rsidRPr="008453DA">
        <w:lastRenderedPageBreak/>
        <w:t>5.</w:t>
      </w:r>
      <w:r w:rsidRPr="008453DA">
        <w:tab/>
        <w:t>Jistenna li, skont l-eżitu tar-</w:t>
      </w:r>
      <w:proofErr w:type="spellStart"/>
      <w:r w:rsidRPr="008453DA">
        <w:t>rieżami</w:t>
      </w:r>
      <w:proofErr w:type="spellEnd"/>
      <w:r w:rsidRPr="008453DA">
        <w:t xml:space="preserve">, l-FSE jiġi adattat jew possibbilment estiż fi </w:t>
      </w:r>
      <w:proofErr w:type="spellStart"/>
      <w:r w:rsidRPr="008453DA">
        <w:t>ftehimiet</w:t>
      </w:r>
      <w:proofErr w:type="spellEnd"/>
      <w:r w:rsidRPr="008453DA">
        <w:t xml:space="preserve"> komplementari sabiex tiġi </w:t>
      </w:r>
      <w:proofErr w:type="spellStart"/>
      <w:r w:rsidRPr="008453DA">
        <w:t>kkonsolidata</w:t>
      </w:r>
      <w:proofErr w:type="spellEnd"/>
      <w:r w:rsidRPr="008453DA">
        <w:t xml:space="preserve"> u </w:t>
      </w:r>
      <w:proofErr w:type="spellStart"/>
      <w:r w:rsidRPr="008453DA">
        <w:t>approfondita</w:t>
      </w:r>
      <w:proofErr w:type="spellEnd"/>
      <w:r w:rsidRPr="008453DA">
        <w:t xml:space="preserve"> s-sħubija bejn l-UE u l-pajjiżi tan-Nofsinhar tal-Afrika b’reazzjoni għall-bidliet </w:t>
      </w:r>
      <w:proofErr w:type="spellStart"/>
      <w:r w:rsidRPr="008453DA">
        <w:t>ġeopolitiċi</w:t>
      </w:r>
      <w:proofErr w:type="spellEnd"/>
      <w:r w:rsidRPr="008453DA">
        <w:t xml:space="preserve"> u għall-isfidi tat-tibdil fil-klima;</w:t>
      </w:r>
    </w:p>
    <w:p w:rsidR="00277CE4" w:rsidRPr="008453DA" w:rsidRDefault="00277CE4" w:rsidP="00277CE4">
      <w:pPr>
        <w:pStyle w:val="NormalHanging12a"/>
      </w:pPr>
      <w:r w:rsidRPr="008453DA">
        <w:t>6.</w:t>
      </w:r>
      <w:r w:rsidRPr="008453DA">
        <w:tab/>
        <w:t xml:space="preserve">Jilqa’ l-aspirazzjonijiet ta’ </w:t>
      </w:r>
      <w:proofErr w:type="spellStart"/>
      <w:r w:rsidRPr="008453DA">
        <w:t>dekarbonizzazzjoni</w:t>
      </w:r>
      <w:proofErr w:type="spellEnd"/>
      <w:r w:rsidRPr="008453DA">
        <w:t xml:space="preserve"> tal-Angola, pajjiż li kien jiddependi ħafna fuq l-industriji </w:t>
      </w:r>
      <w:proofErr w:type="spellStart"/>
      <w:r w:rsidRPr="008453DA">
        <w:t>estrattivi</w:t>
      </w:r>
      <w:proofErr w:type="spellEnd"/>
      <w:r w:rsidRPr="008453DA">
        <w:t xml:space="preserve"> tiegħu;</w:t>
      </w:r>
    </w:p>
    <w:p w:rsidR="00277CE4" w:rsidRPr="008453DA" w:rsidRDefault="00277CE4" w:rsidP="00277CE4">
      <w:pPr>
        <w:pStyle w:val="NormalHanging12a"/>
      </w:pPr>
      <w:r w:rsidRPr="008453DA">
        <w:t>7.</w:t>
      </w:r>
      <w:r w:rsidRPr="008453DA">
        <w:tab/>
        <w:t>Jilqa’ l-fatt li fil-qafas tal-FFIS bejn l-UE u l-Angola, qed jiġu previsti miżuri għall-bini tal-kapaċità fiskali;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Bilanċi kummerċjali</w:t>
      </w:r>
    </w:p>
    <w:p w:rsidR="00277CE4" w:rsidRPr="008453DA" w:rsidRDefault="00277CE4" w:rsidP="00277CE4">
      <w:pPr>
        <w:spacing w:after="240"/>
        <w:ind w:left="567" w:hanging="567"/>
      </w:pPr>
      <w:r w:rsidRPr="008453DA">
        <w:t>8.</w:t>
      </w:r>
      <w:r w:rsidRPr="008453DA">
        <w:tab/>
        <w:t xml:space="preserve">Jilqa’ l-fatt li r-relazzjonijiet kummerċjali bejn l-UE u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kibru b’mod sinifikanti, kemm fil-livell reġjonali kif ukoll f’dak bilaterali, bl-Istati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jkunu jistgħu jiksbu </w:t>
      </w:r>
      <w:proofErr w:type="spellStart"/>
      <w:r w:rsidRPr="008453DA">
        <w:t>surplus</w:t>
      </w:r>
      <w:proofErr w:type="spellEnd"/>
      <w:r w:rsidRPr="008453DA">
        <w:t xml:space="preserve"> kummerċjali; iqis li dan juri l-kontribut pożittiv tal-FSE għall-iżvilupp ekonomiku, filwaqt li l-effetti pożittivi mixtieqa fuq l-impjiegi, il-kooperazzjoni ekonomika reġjonali u d-diversifikazzjoni u l-</w:t>
      </w:r>
      <w:proofErr w:type="spellStart"/>
      <w:r w:rsidRPr="008453DA">
        <w:t>modernizzazzjoni</w:t>
      </w:r>
      <w:proofErr w:type="spellEnd"/>
      <w:r w:rsidRPr="008453DA">
        <w:t xml:space="preserve"> tal-ekonomija għadhom ma laħqux il-potenzjal tagħhom u għandhom jiġu segwiti bħala prijorità; jinnota li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jesportaw prinċipalment il-ħaġar prezzjuż, oġġetti tal-injam, it-trasport</w:t>
      </w:r>
      <w:r w:rsidRPr="008453DA">
        <w:rPr>
          <w:rStyle w:val="FootnoteReference"/>
        </w:rPr>
        <w:footnoteReference w:id="8"/>
      </w:r>
      <w:r w:rsidRPr="008453DA">
        <w:t xml:space="preserve">, prodotti minerali u prodotti agrikoli, bħall-frott u l-ħaxix, lejn l-UE; jinnota, madankollu, li l-esportazzjonijiet tal-Afrika t’Isfel lejn l-UE huma aktar diversi u jinkludu prodotti b’valur miżjud ogħla; </w:t>
      </w:r>
    </w:p>
    <w:p w:rsidR="00277CE4" w:rsidRPr="008453DA" w:rsidRDefault="00277CE4" w:rsidP="00277CE4">
      <w:pPr>
        <w:pStyle w:val="NormalHanging12a"/>
      </w:pPr>
      <w:r w:rsidRPr="008453DA">
        <w:t>9.</w:t>
      </w:r>
      <w:r w:rsidRPr="008453DA">
        <w:tab/>
        <w:t xml:space="preserve">Jenfasizza li bl-eċċezzjoni tal-Afrika t’Isfel,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primarjament jagħmlu kummerċ fir-reġjun; jinnota li l-kummerċ mal-Afrika t’Isfel għadu jirrappreżenta 80 % tal-kummerċ tal-UE mal-Istati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u li l-kummerċ tal-Afrika t’Isfel fil-merkanzija ma’ pajjiżi Afrikani oħra jirrappreżenta biss 17 % tal-kummerċ barrani totali tagħha; jinnota li l-kummerċ </w:t>
      </w:r>
      <w:proofErr w:type="spellStart"/>
      <w:r w:rsidRPr="008453DA">
        <w:t>intra</w:t>
      </w:r>
      <w:proofErr w:type="spellEnd"/>
      <w:r w:rsidRPr="008453DA">
        <w:t xml:space="preserve">-SADC jammonta għal 23 % tal-kummerċ totali tal-Istati tal-SADC; jirrikonoxxi li x-xejriet kummerċjali </w:t>
      </w:r>
      <w:proofErr w:type="spellStart"/>
      <w:r w:rsidRPr="008453DA">
        <w:t>intra</w:t>
      </w:r>
      <w:proofErr w:type="spellEnd"/>
      <w:r w:rsidRPr="008453DA">
        <w:t xml:space="preserve">-SADC huma differenti mill-kummerċ bilaterali bejn l-UE u l-SADC; jirrimarka li b’mod ġenerali, ma kien hemm l-ebda titjib fid-diversifikazzjoni u s-sehem tal-manifattura fil-PDG għadu dgħajjef; jisħaq li ekonomiji diversifikati jagħmlu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aktar </w:t>
      </w:r>
      <w:proofErr w:type="spellStart"/>
      <w:r w:rsidRPr="008453DA">
        <w:t>reżiljenti</w:t>
      </w:r>
      <w:proofErr w:type="spellEnd"/>
      <w:r w:rsidRPr="008453DA">
        <w:t xml:space="preserve"> għal xokkijiet esterni; jisħaq fuq l-importanza li jissaħħu l-ktajjen tal-valur reġjonali;</w:t>
      </w:r>
    </w:p>
    <w:p w:rsidR="00277CE4" w:rsidRPr="008453DA" w:rsidRDefault="00277CE4" w:rsidP="00277CE4">
      <w:pPr>
        <w:pStyle w:val="NormalHanging12a"/>
      </w:pPr>
      <w:r w:rsidRPr="008453DA">
        <w:t>10.</w:t>
      </w:r>
      <w:r w:rsidRPr="008453DA">
        <w:tab/>
        <w:t xml:space="preserve">Jisħaq li l-FSE għandu jappoġġja dinamika kummerċjali ġdida bejn il-Partijiet permezz tal-liberalizzazzjoni </w:t>
      </w:r>
      <w:proofErr w:type="spellStart"/>
      <w:r w:rsidRPr="008453DA">
        <w:t>asimetrika</w:t>
      </w:r>
      <w:proofErr w:type="spellEnd"/>
      <w:r w:rsidRPr="008453DA">
        <w:t xml:space="preserve"> progressiva tal-kummerċ bejniethom; jisħaq ukoll li jista’ jsaħħaħ, </w:t>
      </w:r>
      <w:proofErr w:type="spellStart"/>
      <w:r w:rsidRPr="008453DA">
        <w:t>iwessa</w:t>
      </w:r>
      <w:proofErr w:type="spellEnd"/>
      <w:r w:rsidRPr="008453DA">
        <w:t xml:space="preserve">’ u </w:t>
      </w:r>
      <w:proofErr w:type="spellStart"/>
      <w:r w:rsidRPr="008453DA">
        <w:t>japprofondixxi</w:t>
      </w:r>
      <w:proofErr w:type="spellEnd"/>
      <w:r w:rsidRPr="008453DA">
        <w:t xml:space="preserve"> l-kooperazzjoni fl-oqsma kollha rilevanti għall-kummerċ u għaldaqstant isaħħaħ ukoll is-sħubija bejn il-pajjiżi tal-SADC u l-UE; jisħaq fuq l-importanza tal-prinċipju tal-liberalizzazzjoni </w:t>
      </w:r>
      <w:proofErr w:type="spellStart"/>
      <w:r w:rsidRPr="008453DA">
        <w:t>asimetrika</w:t>
      </w:r>
      <w:proofErr w:type="spellEnd"/>
      <w:r w:rsidRPr="008453DA">
        <w:t xml:space="preserve"> tal-kummerċ bħala għodda biex </w:t>
      </w:r>
      <w:proofErr w:type="spellStart"/>
      <w:r w:rsidRPr="008453DA">
        <w:t>jitrawmu</w:t>
      </w:r>
      <w:proofErr w:type="spellEnd"/>
      <w:r w:rsidRPr="008453DA">
        <w:t xml:space="preserve"> t-tkabbir ekonomiku u l-iżvilupp sostenibbli tal-pajjiżi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-FSE;</w:t>
      </w:r>
    </w:p>
    <w:p w:rsidR="00277CE4" w:rsidRPr="008453DA" w:rsidRDefault="00277CE4" w:rsidP="00277CE4">
      <w:pPr>
        <w:pStyle w:val="NormalHanging12a"/>
      </w:pPr>
      <w:r w:rsidRPr="008453DA">
        <w:t>11.</w:t>
      </w:r>
      <w:r w:rsidRPr="008453DA">
        <w:tab/>
      </w:r>
      <w:proofErr w:type="spellStart"/>
      <w:r w:rsidRPr="008453DA">
        <w:t>Jissottolinja</w:t>
      </w:r>
      <w:proofErr w:type="spellEnd"/>
      <w:r w:rsidRPr="008453DA">
        <w:t xml:space="preserve"> li filwaqt li l-FSE jistgħu jipprovdu vantaġġi sinifikanti għall-pajjiżi Afrikani, tal-</w:t>
      </w:r>
      <w:proofErr w:type="spellStart"/>
      <w:r w:rsidRPr="008453DA">
        <w:t>Karibew</w:t>
      </w:r>
      <w:proofErr w:type="spellEnd"/>
      <w:r w:rsidRPr="008453DA">
        <w:t xml:space="preserve"> u tal-Paċifiku (AKP), dawn għandhom ukoll għadd ta’ sfidi u </w:t>
      </w:r>
      <w:proofErr w:type="spellStart"/>
      <w:r w:rsidRPr="008453DA">
        <w:lastRenderedPageBreak/>
        <w:t>żvantaġġi</w:t>
      </w:r>
      <w:proofErr w:type="spellEnd"/>
      <w:r w:rsidRPr="008453DA">
        <w:t xml:space="preserve">; </w:t>
      </w:r>
      <w:proofErr w:type="spellStart"/>
      <w:r w:rsidRPr="008453DA">
        <w:t>jinsisti</w:t>
      </w:r>
      <w:proofErr w:type="spellEnd"/>
      <w:r w:rsidRPr="008453DA">
        <w:t xml:space="preserve">, għaldaqstant, li dawk li jfasslu l-politiki għandhom jikkunsidraw bir-reqqa dawn il-fatturi u jaħdmu biex jiżguraw li l-FSE jiġu implimentati b’mod li </w:t>
      </w:r>
      <w:proofErr w:type="spellStart"/>
      <w:r w:rsidRPr="008453DA">
        <w:t>jimmassimizza</w:t>
      </w:r>
      <w:proofErr w:type="spellEnd"/>
      <w:r w:rsidRPr="008453DA">
        <w:t xml:space="preserve"> l-benefiċċji għall-partijiet kollha involuti;</w:t>
      </w:r>
    </w:p>
    <w:p w:rsidR="00277CE4" w:rsidRPr="008453DA" w:rsidRDefault="00277CE4" w:rsidP="00277CE4">
      <w:pPr>
        <w:pStyle w:val="NormalHanging12a"/>
      </w:pPr>
      <w:r w:rsidRPr="008453DA">
        <w:t>12.</w:t>
      </w:r>
      <w:r w:rsidRPr="008453DA">
        <w:tab/>
        <w:t xml:space="preserve">Ifakkar li l-Partijiet kollha għandhom dejjem jaġixxu fuq il-bażi tal-prinċipji tas-solidarjetà u interess reċiproku sabiex itejbu l-kollaborazzjoni produttiva tagħhom, jissodisfaw l-impenji u l-obbligi tagħhom u jiffaċilitaw il-kapaċità tal-pajjiżi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biex ikomplu jimplimentaw il-ftehim;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Ostakoli tekniċi għall-kummerċ</w:t>
      </w:r>
    </w:p>
    <w:p w:rsidR="00277CE4" w:rsidRPr="008453DA" w:rsidRDefault="00277CE4" w:rsidP="00277CE4">
      <w:pPr>
        <w:pStyle w:val="NormalHanging12a"/>
      </w:pPr>
      <w:r w:rsidRPr="008453DA">
        <w:t>13.</w:t>
      </w:r>
      <w:r w:rsidRPr="008453DA">
        <w:tab/>
        <w:t xml:space="preserve">Ifakkar li l-FSE bejn l-UE u l-SADC għandu l-għan li jippromwovi l-integrazzjoni reġjonali u li l-ftehim għandu jkun element kostitwenti għaż-Żona ta’ Kummerċ Ħieles Kontinentali Afrikana </w:t>
      </w:r>
      <w:proofErr w:type="spellStart"/>
      <w:r w:rsidRPr="008453DA">
        <w:t>mnedija</w:t>
      </w:r>
      <w:proofErr w:type="spellEnd"/>
      <w:r w:rsidRPr="008453DA">
        <w:t xml:space="preserve"> fl-2021; jinnota li l-integrazzjoni reġjonali għandha l-isfidi abbażi ta’ ħinijiet twal ta’ stennija fil-qsim tal-fruntieri, spejjeż għoljin fil-fruntieri u konnettività </w:t>
      </w:r>
      <w:proofErr w:type="spellStart"/>
      <w:r w:rsidRPr="008453DA">
        <w:t>transfruntiera</w:t>
      </w:r>
      <w:proofErr w:type="spellEnd"/>
      <w:r w:rsidRPr="008453DA">
        <w:t xml:space="preserve"> </w:t>
      </w:r>
      <w:proofErr w:type="spellStart"/>
      <w:r w:rsidRPr="008453DA">
        <w:t>inadegwata</w:t>
      </w:r>
      <w:proofErr w:type="spellEnd"/>
      <w:r w:rsidRPr="008453DA">
        <w:t xml:space="preserve">; jistieden lill-Kummissjoni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jżidu l-kooperazzjoni fl-infrastruttura, il-kummerċ diġitali u ċ-ċertifikazzjoni, inkluż fl-ambitu tal-Inizjattiva </w:t>
      </w:r>
      <w:proofErr w:type="spellStart"/>
      <w:r w:rsidRPr="008453DA">
        <w:t>Global</w:t>
      </w:r>
      <w:proofErr w:type="spellEnd"/>
      <w:r w:rsidRPr="008453DA">
        <w:t xml:space="preserve"> </w:t>
      </w:r>
      <w:proofErr w:type="spellStart"/>
      <w:r w:rsidRPr="008453DA">
        <w:t>Gateway</w:t>
      </w:r>
      <w:proofErr w:type="spellEnd"/>
      <w:r w:rsidRPr="008453DA">
        <w:t xml:space="preserve">; jisħaq fuq l-importanza li tingħata prijorità lill-proġetti reġjonali tat-trasport u tal-infrastruttura fir-reġjun biex tiġi </w:t>
      </w:r>
      <w:proofErr w:type="spellStart"/>
      <w:r w:rsidRPr="008453DA">
        <w:t>approfondita</w:t>
      </w:r>
      <w:proofErr w:type="spellEnd"/>
      <w:r w:rsidRPr="008453DA">
        <w:t xml:space="preserve"> l-integrazzjoni reġjonali u jiżdiedu l-</w:t>
      </w:r>
      <w:proofErr w:type="spellStart"/>
      <w:r w:rsidRPr="008453DA">
        <w:t>flussi</w:t>
      </w:r>
      <w:proofErr w:type="spellEnd"/>
      <w:r w:rsidRPr="008453DA">
        <w:t xml:space="preserve"> </w:t>
      </w:r>
      <w:proofErr w:type="spellStart"/>
      <w:r w:rsidRPr="008453DA">
        <w:t>intra</w:t>
      </w:r>
      <w:proofErr w:type="spellEnd"/>
      <w:r w:rsidRPr="008453DA">
        <w:t xml:space="preserve">-kummerċjali; ifakkar fil-ħtieġa li jiġi promoss l-iżvilupp effiċjenti tal-infrastruttura </w:t>
      </w:r>
      <w:proofErr w:type="spellStart"/>
      <w:r w:rsidRPr="008453DA">
        <w:t>transfruntiera</w:t>
      </w:r>
      <w:proofErr w:type="spellEnd"/>
      <w:r w:rsidRPr="008453DA">
        <w:t xml:space="preserve">, l-armonizzazzjoni tar-regolamenti u t-tisħiħ tal-kooperazzjoni bejn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sabiex jinħoloq reġjun tal-SADC </w:t>
      </w:r>
      <w:proofErr w:type="spellStart"/>
      <w:r w:rsidRPr="008453DA">
        <w:t>interkonness</w:t>
      </w:r>
      <w:proofErr w:type="spellEnd"/>
      <w:r w:rsidRPr="008453DA">
        <w:t xml:space="preserve">; jistieden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</w:t>
      </w:r>
      <w:proofErr w:type="spellStart"/>
      <w:r w:rsidRPr="008453DA">
        <w:t>jarmonizzaw</w:t>
      </w:r>
      <w:proofErr w:type="spellEnd"/>
      <w:r w:rsidRPr="008453DA">
        <w:t xml:space="preserve"> ir-regolamenti u l-proċeduri relatati mad-dwana u t-trasport sabiex </w:t>
      </w:r>
      <w:proofErr w:type="spellStart"/>
      <w:r w:rsidRPr="008453DA">
        <w:t>jissimplifikaw</w:t>
      </w:r>
      <w:proofErr w:type="spellEnd"/>
      <w:r w:rsidRPr="008453DA">
        <w:t xml:space="preserve"> il-proċessi </w:t>
      </w:r>
      <w:proofErr w:type="spellStart"/>
      <w:r w:rsidRPr="008453DA">
        <w:t>transfruntiera</w:t>
      </w:r>
      <w:proofErr w:type="spellEnd"/>
      <w:r w:rsidRPr="008453DA">
        <w:t>, inaqqsu d-dewmien u jippromwovu ambjent favorevoli għall-kummerċ u l-investiment;</w:t>
      </w:r>
    </w:p>
    <w:p w:rsidR="00277CE4" w:rsidRPr="008453DA" w:rsidRDefault="00277CE4" w:rsidP="00277CE4">
      <w:pPr>
        <w:pStyle w:val="NormalHanging12a"/>
      </w:pPr>
      <w:r w:rsidRPr="008453DA">
        <w:t>14.</w:t>
      </w:r>
      <w:r w:rsidRPr="008453DA">
        <w:tab/>
        <w:t xml:space="preserve">Jisħaq fuq il-ħtieġa li jiġu </w:t>
      </w:r>
      <w:proofErr w:type="spellStart"/>
      <w:r w:rsidRPr="008453DA">
        <w:t>formalizzati</w:t>
      </w:r>
      <w:proofErr w:type="spellEnd"/>
      <w:r w:rsidRPr="008453DA">
        <w:t xml:space="preserve"> l-arranġamenti tax-xogħol </w:t>
      </w:r>
      <w:proofErr w:type="spellStart"/>
      <w:r w:rsidRPr="008453DA">
        <w:t>transfruntiera</w:t>
      </w:r>
      <w:proofErr w:type="spellEnd"/>
      <w:r w:rsidRPr="008453DA">
        <w:t xml:space="preserve"> biex jiġi promoss ix-xogħol deċenti, jiġu protetti d-drittijiet tal-ħaddiema u jiġi żgurat l-iżvilupp soċjali u ekonomiku fir-reġjun; jirrikonoxxi l-isfidi speċifiċi li jiffaċċjaw in-nisa, b’mod partikolari fil-kuntest tax-xogħol </w:t>
      </w:r>
      <w:proofErr w:type="spellStart"/>
      <w:r w:rsidRPr="008453DA">
        <w:t>transfruntier</w:t>
      </w:r>
      <w:proofErr w:type="spellEnd"/>
      <w:r w:rsidRPr="008453DA">
        <w:t>, inklużi l-vjolenza abbażi tal-ġeneru u l-korruzzjoni;</w:t>
      </w:r>
    </w:p>
    <w:p w:rsidR="00277CE4" w:rsidRPr="008453DA" w:rsidRDefault="00277CE4" w:rsidP="00277CE4">
      <w:pPr>
        <w:pStyle w:val="NormalHanging12a"/>
      </w:pPr>
      <w:r w:rsidRPr="008453DA">
        <w:t>15.</w:t>
      </w:r>
      <w:r w:rsidRPr="008453DA">
        <w:tab/>
        <w:t xml:space="preserve">Iħeġġeġ lill-Kummissjoni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jestendu l-impenn tagħhom għall-ħolqien ta’ ambjent </w:t>
      </w:r>
      <w:proofErr w:type="spellStart"/>
      <w:r w:rsidRPr="008453DA">
        <w:t>abilitanti</w:t>
      </w:r>
      <w:proofErr w:type="spellEnd"/>
      <w:r w:rsidRPr="008453DA">
        <w:t xml:space="preserve"> li jappoġġja l-mobbiltà tax-xogħol legali u trasparenti, filwaqt li jissalvagwardjaw id-drittijiet u d-</w:t>
      </w:r>
      <w:proofErr w:type="spellStart"/>
      <w:r w:rsidRPr="008453DA">
        <w:t>dinjità</w:t>
      </w:r>
      <w:proofErr w:type="spellEnd"/>
      <w:r w:rsidRPr="008453DA">
        <w:t xml:space="preserve"> tal-ħaddiema;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Regoli tal-oriġini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t>16.</w:t>
      </w:r>
      <w:r w:rsidRPr="008453DA">
        <w:tab/>
        <w:t>Jilqa’ t-tħabbira tal-Kummissjoni dwar l-</w:t>
      </w:r>
      <w:proofErr w:type="spellStart"/>
      <w:r w:rsidRPr="008453DA">
        <w:t>attivazzjoni</w:t>
      </w:r>
      <w:proofErr w:type="spellEnd"/>
      <w:r w:rsidRPr="008453DA">
        <w:t xml:space="preserve"> tal-akkumulazzjoni reġjonali mal-pajjiżi tal-Unjoni Doganali tan-Nofsinhar tal-Afrika (SACU); ifakkar li l-introduzzjoni ta’ regoli tal-oriġini flessibbli hija essenzjali biex jintlaħqu l-objettivi ta’ integrazzjoni reġjonali; jisħaq li r-regoli tal-oriġini jridu jippromwovu l-objettivi taż-Żona ta’ Kummerċ Ħieles Kontinentali Afrikana (</w:t>
      </w:r>
      <w:proofErr w:type="spellStart"/>
      <w:r w:rsidRPr="008453DA">
        <w:t>AfCFTA</w:t>
      </w:r>
      <w:proofErr w:type="spellEnd"/>
      <w:r w:rsidRPr="008453DA">
        <w:t>); ifakkar li l-FSE jeħtieġ li jappoġġja l-iżvilupp ulterjuri tal-</w:t>
      </w:r>
      <w:proofErr w:type="spellStart"/>
      <w:r w:rsidRPr="008453DA">
        <w:t>AfCFTA</w:t>
      </w:r>
      <w:proofErr w:type="spellEnd"/>
      <w:r w:rsidRPr="008453DA">
        <w:t xml:space="preserve">; 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Tilwim kummerċjali u kwistjonijiet ta’ aċċess għas-suq</w:t>
      </w:r>
    </w:p>
    <w:p w:rsidR="00277CE4" w:rsidRPr="008453DA" w:rsidRDefault="00277CE4" w:rsidP="00277CE4">
      <w:pPr>
        <w:pStyle w:val="NormalHanging12a"/>
      </w:pPr>
      <w:r w:rsidRPr="008453DA">
        <w:t>17.</w:t>
      </w:r>
      <w:r w:rsidRPr="008453DA">
        <w:tab/>
        <w:t xml:space="preserve">Jinnota li seħħew ostakoli kummerċjali fir-rigward tal-miżuri sanitarji u </w:t>
      </w:r>
      <w:proofErr w:type="spellStart"/>
      <w:r w:rsidRPr="008453DA">
        <w:t>fitosanitarji</w:t>
      </w:r>
      <w:proofErr w:type="spellEnd"/>
      <w:r w:rsidRPr="008453DA">
        <w:t xml:space="preserve"> (SPS), b’mod partikolari għat-tjur u l-frott taċ-ċitru; Jistieden lill-Kummissjoni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jużaw il-</w:t>
      </w:r>
      <w:proofErr w:type="spellStart"/>
      <w:r w:rsidRPr="008453DA">
        <w:t>fora</w:t>
      </w:r>
      <w:proofErr w:type="spellEnd"/>
      <w:r w:rsidRPr="008453DA">
        <w:t xml:space="preserve"> u l-mekkaniżmi ta’ kooperazzjoni miftiehma fl-ambitu tal-FSE biex jindirizzaw il-bidliet fir-regolamenti tal-SPS fi stadju </w:t>
      </w:r>
      <w:r w:rsidRPr="008453DA">
        <w:lastRenderedPageBreak/>
        <w:t>bikri u f’atmosfera ta’ kooperazzjoni sabiex tkun tista’ tittieħed azzjoni xierqa f’waqtha; ifakkar li l-Parlament Ewropew għandu jkun infurmat bis-sħiħ fil-qafas tar-</w:t>
      </w:r>
      <w:proofErr w:type="spellStart"/>
      <w:r w:rsidRPr="008453DA">
        <w:t>rieżami</w:t>
      </w:r>
      <w:proofErr w:type="spellEnd"/>
      <w:r w:rsidRPr="008453DA">
        <w:t xml:space="preserve"> li jiżgura li l-miżuri SPS applikati mill-Afrika t’Isfel ikunu konformi mar-rekwiżiti tal-Unjoni u d-dispożizzjonijiet tal-FSE u ma jagħmlux ħsara lis-saħħa tal-pjanti tal-produzzjoni tal-Unjoni u tal-SADC; jirrikonoxxi li l-Kummissjoni tat appoġġ tekniku u finanzjarju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biex jikkonformaw mar-rekwiżiti tal-miżuri SPS u jitlob </w:t>
      </w:r>
      <w:proofErr w:type="spellStart"/>
      <w:r w:rsidRPr="008453DA">
        <w:t>monitoraġġ</w:t>
      </w:r>
      <w:proofErr w:type="spellEnd"/>
      <w:r w:rsidRPr="008453DA">
        <w:t xml:space="preserve"> bir-reqqa tal-ħidma biex jitnaqqsu r-riskji għas-saħħa; jirrakkomanda li jinstabu soluzzjonijiet għall-ostakoli kummerċjali kkawżati mir-rekwiżiti SPS permezz ta’ diskussjonijiet politiċi ta’ livell għoli;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Bini tal-kapaċitajiet</w:t>
      </w:r>
    </w:p>
    <w:p w:rsidR="00277CE4" w:rsidRPr="008453DA" w:rsidRDefault="00277CE4" w:rsidP="00277CE4">
      <w:pPr>
        <w:pStyle w:val="NormalHanging12a"/>
      </w:pPr>
      <w:r w:rsidRPr="008453DA">
        <w:t>18.</w:t>
      </w:r>
      <w:r w:rsidRPr="008453DA">
        <w:tab/>
        <w:t>Jinnota li l-</w:t>
      </w:r>
      <w:proofErr w:type="spellStart"/>
      <w:r w:rsidRPr="008453DA">
        <w:t>governanza</w:t>
      </w:r>
      <w:proofErr w:type="spellEnd"/>
      <w:r w:rsidRPr="008453DA">
        <w:t xml:space="preserve"> u l-kapaċità fiskali u istituzzjonali jibqgħu l-akbar sfidi għall-implimentazzjoni effettiva tal-FSE;</w:t>
      </w:r>
    </w:p>
    <w:p w:rsidR="00277CE4" w:rsidRPr="008453DA" w:rsidRDefault="00277CE4" w:rsidP="00277CE4">
      <w:pPr>
        <w:pStyle w:val="NormalHanging12a"/>
      </w:pPr>
      <w:r w:rsidRPr="008453DA">
        <w:t>19.</w:t>
      </w:r>
      <w:r w:rsidRPr="008453DA">
        <w:tab/>
        <w:t>Jenfasizza l-importanza tal-kooperazzjoni għall-iżvilupp u l-assistenza teknika u finanzjarja bħala fatturi essenzjali biex jintlaħqu l-objettivi fl-ambitu tal-FSE u għall-kooperazzjoni ta’ benefiċċju bejn il-Partijiet;</w:t>
      </w:r>
    </w:p>
    <w:p w:rsidR="00277CE4" w:rsidRPr="008453DA" w:rsidRDefault="00277CE4" w:rsidP="00277CE4">
      <w:pPr>
        <w:pStyle w:val="NormalHanging12a"/>
      </w:pPr>
      <w:r w:rsidRPr="008453DA">
        <w:t>20.</w:t>
      </w:r>
      <w:r w:rsidRPr="008453DA">
        <w:tab/>
        <w:t>Ifakkar li l-implimentazzjoni ta’ dawn l-FSE tista’ tkun ta’ sfida għal pajjiżi tal-AKP iżgħar li m’għandhomx riżorsi u infrastruttura; jappella biex l-UE u l-Istati Membri tagħha jassistu lill-pajjiżi sħab tagħhom li qegħdin jiżviluppaw sabiex ikunu jistgħu jieħdu vantaġġ sħiħ mill-opportunitajiet ippreżentati mill-FSE;</w:t>
      </w:r>
    </w:p>
    <w:p w:rsidR="00277CE4" w:rsidRPr="008453DA" w:rsidRDefault="00277CE4" w:rsidP="00277CE4">
      <w:pPr>
        <w:pStyle w:val="NormalHanging12a"/>
      </w:pPr>
      <w:r w:rsidRPr="008453DA">
        <w:t>21.</w:t>
      </w:r>
      <w:r w:rsidRPr="008453DA">
        <w:tab/>
        <w:t xml:space="preserve">Jistieden lill-Kummissjoni u lill-Istati Membri </w:t>
      </w:r>
      <w:proofErr w:type="spellStart"/>
      <w:r w:rsidRPr="008453DA">
        <w:t>jintensifikaw</w:t>
      </w:r>
      <w:proofErr w:type="spellEnd"/>
      <w:r w:rsidRPr="008453DA">
        <w:t xml:space="preserve"> l-isforzi tagħhom f’assistenza teknika; jistieden lill-Kummissjoni tespandi b’mod sinifikanti l-komunikazzjoni u l-kooperazzjoni tagħha mal-Istati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u </w:t>
      </w:r>
      <w:proofErr w:type="spellStart"/>
      <w:r w:rsidRPr="008453DA">
        <w:t>tipprovdilhom</w:t>
      </w:r>
      <w:proofErr w:type="spellEnd"/>
      <w:r w:rsidRPr="008453DA">
        <w:t xml:space="preserve"> u, fejn xieraq, lill-kumpaniji u lill-organizzazzjonijiet tas-soċjetà ċivili tagħhom, appoġġ f’waqtu fl-implimentazzjoni tal-proġetti tal-UE li ġejjin u fit-twettiq ta’ impenji internazzjonali oħra </w:t>
      </w:r>
      <w:proofErr w:type="spellStart"/>
      <w:r w:rsidRPr="008453DA">
        <w:t>bħall-Ftehimiet</w:t>
      </w:r>
      <w:proofErr w:type="spellEnd"/>
      <w:r w:rsidRPr="008453DA">
        <w:t xml:space="preserve"> Ambjentali Multilaterali, il-Konvenzjonijiet tal-Organizzazzjoni Internazzjonali tax-Xogħol (ILO) u l-Prinċipji Gwida </w:t>
      </w:r>
      <w:proofErr w:type="spellStart"/>
      <w:r w:rsidRPr="008453DA">
        <w:t>tan</w:t>
      </w:r>
      <w:proofErr w:type="spellEnd"/>
      <w:r w:rsidRPr="008453DA">
        <w:t xml:space="preserve">-NU dwar in-Negozju u d-Drittijiet tal-Bniedem; 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Żvilupp ekonomiku, soċjali u ambjentali;</w:t>
      </w:r>
    </w:p>
    <w:p w:rsidR="00277CE4" w:rsidRPr="008453DA" w:rsidRDefault="00277CE4" w:rsidP="00277CE4">
      <w:pPr>
        <w:pStyle w:val="NormalHanging12a"/>
      </w:pPr>
      <w:r w:rsidRPr="008453DA">
        <w:t>22.</w:t>
      </w:r>
      <w:r w:rsidRPr="008453DA">
        <w:tab/>
        <w:t xml:space="preserve">Jikkonkludi li l-FSE ma </w:t>
      </w:r>
      <w:proofErr w:type="spellStart"/>
      <w:r w:rsidRPr="008453DA">
        <w:t>rnexxilux</w:t>
      </w:r>
      <w:proofErr w:type="spellEnd"/>
      <w:r w:rsidRPr="008453DA">
        <w:t xml:space="preserve"> </w:t>
      </w:r>
      <w:proofErr w:type="spellStart"/>
      <w:r w:rsidRPr="008453DA">
        <w:t>japprofondixxi</w:t>
      </w:r>
      <w:proofErr w:type="spellEnd"/>
      <w:r w:rsidRPr="008453DA">
        <w:t xml:space="preserve"> l-ktajjen tal-valur reġjonali u dawk fl-Istati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u bejniethom b’xi mod sinifikanti, iżda għandu jsaħħaħ id-diversifikazzjoni tal-esportazzjonijiet u tal-ktajjen tal-valur miżjud reġjonali, kif ukoll joħloq ktajjen tal-provvista aktar </w:t>
      </w:r>
      <w:proofErr w:type="spellStart"/>
      <w:r w:rsidRPr="008453DA">
        <w:t>reżiljenti</w:t>
      </w:r>
      <w:proofErr w:type="spellEnd"/>
      <w:r w:rsidRPr="008453DA">
        <w:t xml:space="preserve"> li jistgħu jadattaw għal tfixkil futur tal-iżvilupp </w:t>
      </w:r>
      <w:proofErr w:type="spellStart"/>
      <w:r w:rsidRPr="008453DA">
        <w:t>soċjoekonomiku</w:t>
      </w:r>
      <w:proofErr w:type="spellEnd"/>
      <w:r w:rsidRPr="008453DA">
        <w:t xml:space="preserve"> tal-SADC; </w:t>
      </w:r>
      <w:proofErr w:type="spellStart"/>
      <w:r w:rsidRPr="008453DA">
        <w:t>jissottolinja</w:t>
      </w:r>
      <w:proofErr w:type="spellEnd"/>
      <w:r w:rsidRPr="008453DA">
        <w:t xml:space="preserve"> l-importanza li jiġu żviluppati ktajjen tal-valur reġjonali għar-</w:t>
      </w:r>
      <w:proofErr w:type="spellStart"/>
      <w:r w:rsidRPr="008453DA">
        <w:t>reżiljenza</w:t>
      </w:r>
      <w:proofErr w:type="spellEnd"/>
      <w:r w:rsidRPr="008453DA">
        <w:t xml:space="preserve"> ekonomika tar-reġjun; jistenna li l-FSE jikkontribwixxi aħjar għall-ġlieda kontra l-problemi dejjiema tas-sovranità tal-ikel u t-tnaqqis tal-faqar fl-Istati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-FSE; ifakkar li l-objettiv tal-FSE huwa li jinħolqu effetti pożittivi fuq l-iżvilupp ekonomiku u l-integrazzjoni reġjonali; jisħaq li l-FSE għad għandu potenzjal kbir biex javvanza l-iżvilupp sostenibbli u li dan għandu jiġi segwit bħala prijorità;</w:t>
      </w:r>
    </w:p>
    <w:p w:rsidR="00277CE4" w:rsidRPr="008453DA" w:rsidRDefault="00277CE4" w:rsidP="00277CE4">
      <w:pPr>
        <w:pStyle w:val="NormalHanging12a"/>
      </w:pPr>
      <w:r w:rsidRPr="008453DA">
        <w:t>23.</w:t>
      </w:r>
      <w:r w:rsidRPr="008453DA">
        <w:tab/>
      </w:r>
      <w:proofErr w:type="spellStart"/>
      <w:r w:rsidRPr="008453DA">
        <w:t>Jissottolinja</w:t>
      </w:r>
      <w:proofErr w:type="spellEnd"/>
      <w:r w:rsidRPr="008453DA">
        <w:t xml:space="preserve"> x-xewqa li jitħalla biżżejjed spazju ta’ politika għall-Istati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biex jinħoloq valur miżjud lokali; jemmen li l-UE għandha </w:t>
      </w:r>
      <w:proofErr w:type="spellStart"/>
      <w:r w:rsidRPr="008453DA">
        <w:t>tappoġġja</w:t>
      </w:r>
      <w:proofErr w:type="spellEnd"/>
      <w:r w:rsidRPr="008453DA">
        <w:t xml:space="preserve"> b’mod attiv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fl-isforzi tagħhom biex javvanzaw fil-katina tal-valur; jenfasizza li </w:t>
      </w:r>
      <w:proofErr w:type="spellStart"/>
      <w:r w:rsidRPr="008453DA">
        <w:t>l-ġestjoni</w:t>
      </w:r>
      <w:proofErr w:type="spellEnd"/>
      <w:r w:rsidRPr="008453DA">
        <w:t xml:space="preserve"> effettiva tal-ispeċjalizzazzjoni reġjonali hija essenzjali biex jiġi </w:t>
      </w:r>
      <w:proofErr w:type="spellStart"/>
      <w:r w:rsidRPr="008453DA">
        <w:t>massimizzat</w:t>
      </w:r>
      <w:proofErr w:type="spellEnd"/>
      <w:r w:rsidRPr="008453DA">
        <w:t xml:space="preserve"> il-potenzjal tal-ktajjen tal-valur reġjonali u teħtieġ </w:t>
      </w:r>
      <w:r w:rsidRPr="008453DA">
        <w:lastRenderedPageBreak/>
        <w:t xml:space="preserve">strutturi u politiki ta’ </w:t>
      </w:r>
      <w:proofErr w:type="spellStart"/>
      <w:r w:rsidRPr="008453DA">
        <w:t>governanza</w:t>
      </w:r>
      <w:proofErr w:type="spellEnd"/>
      <w:r w:rsidRPr="008453DA">
        <w:t xml:space="preserve"> kooperattivi; jistieden lill-UE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jaħdmu lejn l-iżvilupp ta’ infrastruttura diġitali ta’ kwalità għolja, inklużi networks tal-</w:t>
      </w:r>
      <w:proofErr w:type="spellStart"/>
      <w:r w:rsidRPr="008453DA">
        <w:t>broadband</w:t>
      </w:r>
      <w:proofErr w:type="spellEnd"/>
      <w:r w:rsidRPr="008453DA">
        <w:t xml:space="preserve"> u pjattaformi diġitali, biex itejbu l-konnettività, jippromwovu l-kummerċ elettroniku u jiffaċilitaw l-iskambju ta’ informazzjoni u servizzi bejn il-fruntieri;</w:t>
      </w:r>
    </w:p>
    <w:p w:rsidR="00277CE4" w:rsidRPr="008453DA" w:rsidRDefault="00277CE4" w:rsidP="00277CE4">
      <w:pPr>
        <w:pStyle w:val="NormalHanging12a"/>
      </w:pPr>
      <w:r w:rsidRPr="008453DA">
        <w:t>24.</w:t>
      </w:r>
      <w:r w:rsidRPr="008453DA">
        <w:tab/>
      </w:r>
      <w:proofErr w:type="spellStart"/>
      <w:r w:rsidRPr="008453DA">
        <w:t>Jissottolinja</w:t>
      </w:r>
      <w:proofErr w:type="spellEnd"/>
      <w:r w:rsidRPr="008453DA">
        <w:t xml:space="preserve"> l-importanza kritika tal-katina tal-valur tas-servizz biex jiġi xprunat it-tkabbir ekonomiku, </w:t>
      </w:r>
      <w:proofErr w:type="spellStart"/>
      <w:r w:rsidRPr="008453DA">
        <w:t>titrawwem</w:t>
      </w:r>
      <w:proofErr w:type="spellEnd"/>
      <w:r w:rsidRPr="008453DA">
        <w:t xml:space="preserve"> l-innovazzjoni u tissaħħaħ il-kooperazzjoni reġjonali fir-reġjun tal-SADC; jenfasizza l-potenzjal fis-setturi tas-servizzi fir-reġjun tal-SADC, li jinkludu s-servizzi finanzjarji, it-turiżmu u t-telekomunikazzjoni;</w:t>
      </w:r>
    </w:p>
    <w:p w:rsidR="00277CE4" w:rsidRPr="008453DA" w:rsidRDefault="00277CE4" w:rsidP="00277CE4">
      <w:pPr>
        <w:pStyle w:val="NormalHanging12a"/>
      </w:pPr>
      <w:r w:rsidRPr="008453DA">
        <w:t>25.</w:t>
      </w:r>
      <w:r w:rsidRPr="008453DA">
        <w:tab/>
      </w:r>
      <w:proofErr w:type="spellStart"/>
      <w:r w:rsidRPr="008453DA">
        <w:t>Jissottolinja</w:t>
      </w:r>
      <w:proofErr w:type="spellEnd"/>
      <w:r w:rsidRPr="008453DA">
        <w:t xml:space="preserve"> l-importanza tal-impenn tal-UE għal kooperazzjoni multilaterali u biex jiġu żgurati l-interessi kummerċjali tal-Ewropa filwaqt li fl-istess ħin jiġu indirizzati wħud mill-interessi ewlenin tal-pajjiżi tal-AKP, b’mod partikolari fir-rigward tal-integrazzjoni reġjonali;</w:t>
      </w:r>
    </w:p>
    <w:p w:rsidR="00277CE4" w:rsidRPr="008453DA" w:rsidRDefault="00277CE4" w:rsidP="00277CE4">
      <w:pPr>
        <w:pStyle w:val="NormalHanging12a"/>
      </w:pPr>
      <w:r w:rsidRPr="008453DA">
        <w:t>26.</w:t>
      </w:r>
      <w:r w:rsidRPr="008453DA">
        <w:tab/>
        <w:t xml:space="preserve">Ifakkar fis-soluzzjoni b’żewġ pilastri biex jiġu indirizzati l-isfidi tat-taxxa li jirriżultaw </w:t>
      </w:r>
      <w:proofErr w:type="spellStart"/>
      <w:r w:rsidRPr="008453DA">
        <w:t>mid-diġitalizzazzjoni</w:t>
      </w:r>
      <w:proofErr w:type="spellEnd"/>
      <w:r w:rsidRPr="008453DA">
        <w:t xml:space="preserve"> u l-globalizzazzjoni tal-ekonomija, kif intlaħaq qbil mill-membri tal-Organizzazzjoni għall-Kooperazzjoni u l-Iżvilupp Ekonomiċi u tal-G20 fi ħdan il-Qafas </w:t>
      </w:r>
      <w:proofErr w:type="spellStart"/>
      <w:r w:rsidRPr="008453DA">
        <w:t>Inklużiv</w:t>
      </w:r>
      <w:proofErr w:type="spellEnd"/>
      <w:r w:rsidRPr="008453DA">
        <w:t xml:space="preserve"> dwar l-</w:t>
      </w:r>
      <w:proofErr w:type="spellStart"/>
      <w:r w:rsidRPr="008453DA">
        <w:t>Erożjoni</w:t>
      </w:r>
      <w:proofErr w:type="spellEnd"/>
      <w:r w:rsidRPr="008453DA">
        <w:t xml:space="preserve"> tal-Bażi tat-Taxxa u t-Trasferiment tal-Profitti;</w:t>
      </w:r>
    </w:p>
    <w:p w:rsidR="00277CE4" w:rsidRPr="008453DA" w:rsidRDefault="00277CE4" w:rsidP="00277CE4">
      <w:pPr>
        <w:pStyle w:val="NormalHanging12a"/>
      </w:pPr>
      <w:r w:rsidRPr="008453DA">
        <w:t>27.</w:t>
      </w:r>
      <w:r w:rsidRPr="008453DA">
        <w:tab/>
        <w:t xml:space="preserve">Jappella lill-UE u lill-Istati Membri tagħha jiżguraw li r-rata tat-taxxa korporattiva minima globali maqbula ta’ 15 % għall-intrapriżi multinazzjonali tiġi applikata b’mod effettiv; </w:t>
      </w:r>
      <w:proofErr w:type="spellStart"/>
      <w:r w:rsidRPr="008453DA">
        <w:t>jissottolinja</w:t>
      </w:r>
      <w:proofErr w:type="spellEnd"/>
      <w:r w:rsidRPr="008453DA">
        <w:t xml:space="preserve"> li din ir-rata ta’ taxxa minima hija mistennija tiġġenera madwar USD 150 biljun kull sena fi dħul addizzjonali mit-taxxa globali; </w:t>
      </w:r>
    </w:p>
    <w:p w:rsidR="00277CE4" w:rsidRPr="008453DA" w:rsidRDefault="00277CE4" w:rsidP="00277CE4">
      <w:pPr>
        <w:pStyle w:val="NormalHanging12a"/>
      </w:pPr>
      <w:r w:rsidRPr="008453DA">
        <w:t>28.</w:t>
      </w:r>
      <w:r w:rsidRPr="008453DA">
        <w:tab/>
        <w:t xml:space="preserve">Jistieden lill-Kummissjoni tiżgura li l-pajjiżi li qed jiżviluppaw ikunu jistgħu jeżerċitaw bis-sħiħ id-drittijiet tagħhom skont id-dispożizzjonijiet ta’ trattament speċjali u differenzjali </w:t>
      </w:r>
      <w:proofErr w:type="spellStart"/>
      <w:r w:rsidRPr="008453DA">
        <w:t>tad</w:t>
      </w:r>
      <w:proofErr w:type="spellEnd"/>
      <w:r w:rsidRPr="008453DA">
        <w:t>-WTO, b’mod partikolari biex tiġi żgurata s-sigurtà tal-ikel tagħhom; jistieden lill-Kummissjoni taġġorna l-komunikazzjoni tagħha tal-2009 dwar il-kummerċ ġust</w:t>
      </w:r>
      <w:r w:rsidRPr="008453DA">
        <w:rPr>
          <w:rStyle w:val="FootnoteReference"/>
        </w:rPr>
        <w:footnoteReference w:id="9"/>
      </w:r>
      <w:r w:rsidRPr="008453DA">
        <w:t>;</w:t>
      </w:r>
    </w:p>
    <w:p w:rsidR="00277CE4" w:rsidRPr="008453DA" w:rsidRDefault="00277CE4" w:rsidP="00277CE4">
      <w:pPr>
        <w:pStyle w:val="NormalHanging12a"/>
        <w:spacing w:before="240"/>
      </w:pPr>
      <w:r w:rsidRPr="008453DA">
        <w:t>29.</w:t>
      </w:r>
      <w:r w:rsidRPr="008453DA">
        <w:tab/>
        <w:t>Jisħaq li hemm ħtieġa urġenti li jsiru sforzi konġunti estensivi lejn id-</w:t>
      </w:r>
      <w:proofErr w:type="spellStart"/>
      <w:r w:rsidRPr="008453DA">
        <w:t>dekarbonizzazzjoni</w:t>
      </w:r>
      <w:proofErr w:type="spellEnd"/>
      <w:r w:rsidRPr="008453DA">
        <w:t xml:space="preserve"> u li dan jiġi </w:t>
      </w:r>
      <w:proofErr w:type="spellStart"/>
      <w:r w:rsidRPr="008453DA">
        <w:t>appoġġjat</w:t>
      </w:r>
      <w:proofErr w:type="spellEnd"/>
      <w:r w:rsidRPr="008453DA">
        <w:t xml:space="preserve"> b’finanzjament sostanzjali, kif ukoll li jitwettqu trasferimenti estensivi tat-teknoloġija; jenfasizza s-sinifikat tal-kollaborazzjoni konġunta fil-promozzjoni tal-iżvilupp sostenibbli u l-ġlieda kontra t-tibdil fil-klima, filwaqt li jitrawwem it-tkabbir ekonomiku; jisħaq li l-istabbiliment ta’ sħubijiet tal-enerġija mal-pajjiżi tar-reġjun tal-SADC irid jiffoka mhux biss fuq l-implimentazzjoni tal-Patt Ekoloġiku fl-Ewropa, iżda fl-istess ħin irid jimmira li jipprovdi lir-reġjun tal-SADC; </w:t>
      </w:r>
    </w:p>
    <w:p w:rsidR="00277CE4" w:rsidRPr="008453DA" w:rsidRDefault="00277CE4" w:rsidP="00277CE4">
      <w:pPr>
        <w:pStyle w:val="NormalHanging12a"/>
      </w:pPr>
      <w:r w:rsidRPr="008453DA">
        <w:t>30.</w:t>
      </w:r>
      <w:r w:rsidRPr="008453DA">
        <w:tab/>
        <w:t>Itenni li t-</w:t>
      </w:r>
      <w:proofErr w:type="spellStart"/>
      <w:r w:rsidRPr="008453DA">
        <w:t>tranżizzjoni</w:t>
      </w:r>
      <w:proofErr w:type="spellEnd"/>
      <w:r w:rsidRPr="008453DA">
        <w:t xml:space="preserve"> ekoloġika toffri l-potenzjal li tkun </w:t>
      </w:r>
      <w:proofErr w:type="spellStart"/>
      <w:r w:rsidRPr="008453DA">
        <w:t>ġeneratur</w:t>
      </w:r>
      <w:proofErr w:type="spellEnd"/>
      <w:r w:rsidRPr="008453DA">
        <w:t xml:space="preserve"> ta’ impjiegi ta’ kwalità u ekoloġiċi li jistgħu jikkontribwixxu b’mod sinifikanti għall-qerda tal-faqar u għall-inklużjoni soċjali, kemm fl-Istati Membri tal-UE kif ukoll fl-Istati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-FSE; </w:t>
      </w:r>
    </w:p>
    <w:p w:rsidR="00277CE4" w:rsidRPr="008453DA" w:rsidRDefault="00277CE4" w:rsidP="00277CE4">
      <w:pPr>
        <w:pStyle w:val="NormalHanging12a"/>
      </w:pPr>
      <w:r w:rsidRPr="008453DA">
        <w:t>31.</w:t>
      </w:r>
      <w:r w:rsidRPr="008453DA">
        <w:tab/>
      </w:r>
      <w:proofErr w:type="spellStart"/>
      <w:r w:rsidRPr="008453DA">
        <w:t>Jissottolinja</w:t>
      </w:r>
      <w:proofErr w:type="spellEnd"/>
      <w:r w:rsidRPr="008453DA">
        <w:t xml:space="preserve"> l-importanza li jsir investiment fl-edukazzjoni u fl-iżvilupp tal-ħiliet </w:t>
      </w:r>
      <w:proofErr w:type="spellStart"/>
      <w:r w:rsidRPr="008453DA">
        <w:t>imfassla</w:t>
      </w:r>
      <w:proofErr w:type="spellEnd"/>
      <w:r w:rsidRPr="008453DA">
        <w:t xml:space="preserve"> għall-isforzi ta’ </w:t>
      </w:r>
      <w:proofErr w:type="spellStart"/>
      <w:r w:rsidRPr="008453DA">
        <w:t>dekarbonizzazzjoni</w:t>
      </w:r>
      <w:proofErr w:type="spellEnd"/>
      <w:r w:rsidRPr="008453DA">
        <w:t>, filwaqt li jiġu indirizzati l-isfidi tat-</w:t>
      </w:r>
      <w:proofErr w:type="spellStart"/>
      <w:r w:rsidRPr="008453DA">
        <w:lastRenderedPageBreak/>
        <w:t>tranżizzjoni</w:t>
      </w:r>
      <w:proofErr w:type="spellEnd"/>
      <w:r w:rsidRPr="008453DA">
        <w:t xml:space="preserve"> ġusta;</w:t>
      </w:r>
    </w:p>
    <w:p w:rsidR="00277CE4" w:rsidRPr="008453DA" w:rsidRDefault="00277CE4" w:rsidP="00277CE4">
      <w:pPr>
        <w:pStyle w:val="NormalHanging12a"/>
      </w:pPr>
      <w:r w:rsidRPr="008453DA">
        <w:t>32.</w:t>
      </w:r>
      <w:r w:rsidRPr="008453DA">
        <w:tab/>
        <w:t xml:space="preserve">Iqis li l-proġetti għat-titjib tal-infrastruttura lokali fil-pajjiżi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b’rabta mas-sħubijiet tal-bliet huma utli sabiex isostnu s-sħubijiet </w:t>
      </w:r>
      <w:proofErr w:type="spellStart"/>
      <w:r w:rsidRPr="008453DA">
        <w:t>klimatiċi</w:t>
      </w:r>
      <w:proofErr w:type="spellEnd"/>
      <w:r w:rsidRPr="008453DA">
        <w:t xml:space="preserve"> bejn l-UE u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individwali b’mod </w:t>
      </w:r>
      <w:proofErr w:type="spellStart"/>
      <w:r w:rsidRPr="008453DA">
        <w:t>deċentralizzat</w:t>
      </w:r>
      <w:proofErr w:type="spellEnd"/>
      <w:r w:rsidRPr="008453DA">
        <w:t xml:space="preserve">, u biex </w:t>
      </w:r>
      <w:proofErr w:type="spellStart"/>
      <w:r w:rsidRPr="008453DA">
        <w:t>japprofondixxu</w:t>
      </w:r>
      <w:proofErr w:type="spellEnd"/>
      <w:r w:rsidRPr="008453DA">
        <w:t xml:space="preserve"> l-iskambji bejn il-</w:t>
      </w:r>
      <w:proofErr w:type="spellStart"/>
      <w:r w:rsidRPr="008453DA">
        <w:t>muniċipalitajiet</w:t>
      </w:r>
      <w:proofErr w:type="spellEnd"/>
      <w:r w:rsidRPr="008453DA">
        <w:t xml:space="preserve"> fin-Nofsinhar tal-Afrika u l-UE; huwa konvint li l-iskambji muniċipali jagħmluha possibbli għall-esperti Afrikani u Ewropej li jiżviluppaw soluzzjonijiet xierqa għall-problemi għall-iżvilupp tal-infrastruttura lokali; jilqa’ l-fatt li tali proġetti ta’ sħubija huma </w:t>
      </w:r>
      <w:proofErr w:type="spellStart"/>
      <w:r w:rsidRPr="008453DA">
        <w:t>appoġġjati</w:t>
      </w:r>
      <w:proofErr w:type="spellEnd"/>
      <w:r w:rsidRPr="008453DA">
        <w:t xml:space="preserve"> mill-programm “</w:t>
      </w:r>
      <w:proofErr w:type="spellStart"/>
      <w:r w:rsidRPr="008453DA">
        <w:t>Local</w:t>
      </w:r>
      <w:proofErr w:type="spellEnd"/>
      <w:r w:rsidRPr="008453DA">
        <w:t xml:space="preserve"> </w:t>
      </w:r>
      <w:proofErr w:type="spellStart"/>
      <w:r w:rsidRPr="008453DA">
        <w:t>Authorities</w:t>
      </w:r>
      <w:proofErr w:type="spellEnd"/>
      <w:r w:rsidRPr="008453DA">
        <w:t xml:space="preserve">: </w:t>
      </w:r>
      <w:proofErr w:type="spellStart"/>
      <w:r w:rsidRPr="008453DA">
        <w:t>Partnership</w:t>
      </w:r>
      <w:proofErr w:type="spellEnd"/>
      <w:r w:rsidRPr="008453DA">
        <w:t xml:space="preserve"> </w:t>
      </w:r>
      <w:proofErr w:type="spellStart"/>
      <w:r w:rsidRPr="008453DA">
        <w:t>for</w:t>
      </w:r>
      <w:proofErr w:type="spellEnd"/>
      <w:r w:rsidRPr="008453DA">
        <w:t xml:space="preserve"> </w:t>
      </w:r>
      <w:proofErr w:type="spellStart"/>
      <w:r w:rsidRPr="008453DA">
        <w:t>Sustainable</w:t>
      </w:r>
      <w:proofErr w:type="spellEnd"/>
      <w:r w:rsidRPr="008453DA">
        <w:t xml:space="preserve"> </w:t>
      </w:r>
      <w:proofErr w:type="spellStart"/>
      <w:r w:rsidRPr="008453DA">
        <w:t>Cities</w:t>
      </w:r>
      <w:proofErr w:type="spellEnd"/>
      <w:r w:rsidRPr="008453DA">
        <w:t xml:space="preserve"> 2020” (Awtoritajiet Lokali: Sħubijiet għal bliet sostenibbli 2020); jistieden lill-Kummissjoni tkompli tassisti lill-pajjiżi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biex jissodisfaw ir-rekwiżiti tal-politika ambjentali tal-UE u żżomm dan il-programm ta’ finanzjament; iħeġġeġ lill-Kummissjoni, lis-Servizz Ewropew għall-Azzjoni Esterna u lid-</w:t>
      </w:r>
      <w:proofErr w:type="spellStart"/>
      <w:r w:rsidRPr="008453DA">
        <w:t>delegazzjonijiet</w:t>
      </w:r>
      <w:proofErr w:type="spellEnd"/>
      <w:r w:rsidRPr="008453DA">
        <w:t xml:space="preserve"> tal-UE jiffaċilitaw id-djalogu bl-għan li jippromwovu </w:t>
      </w:r>
      <w:proofErr w:type="spellStart"/>
      <w:r w:rsidRPr="008453DA">
        <w:t>fehim</w:t>
      </w:r>
      <w:proofErr w:type="spellEnd"/>
      <w:r w:rsidRPr="008453DA">
        <w:t xml:space="preserve"> reċiproku dwar l-impatt tal-inizjattivi </w:t>
      </w:r>
      <w:proofErr w:type="spellStart"/>
      <w:r w:rsidRPr="008453DA">
        <w:t>klimatiċi</w:t>
      </w:r>
      <w:proofErr w:type="spellEnd"/>
      <w:r w:rsidRPr="008453DA">
        <w:t xml:space="preserve"> tal-UE, bħall-introduzzjoni tar-Regolament dwar il-Mekkaniżmu ta’ Aġġustament tal-Karbonju fil-Fruntieri (CBAM) u r-Regolament dwar id-</w:t>
      </w:r>
      <w:proofErr w:type="spellStart"/>
      <w:r w:rsidRPr="008453DA">
        <w:t>Deforestazzjoni</w:t>
      </w:r>
      <w:proofErr w:type="spellEnd"/>
      <w:r w:rsidRPr="008453DA">
        <w:t>, u l-leġiżlazzjoni futura tal-Unjoni dwar id-diliġenza dovuta;</w:t>
      </w:r>
    </w:p>
    <w:p w:rsidR="00277CE4" w:rsidRPr="008453DA" w:rsidRDefault="00277CE4" w:rsidP="00277CE4">
      <w:pPr>
        <w:pStyle w:val="NormalHanging12a"/>
      </w:pPr>
      <w:r w:rsidRPr="008453DA">
        <w:t>33.</w:t>
      </w:r>
      <w:r w:rsidRPr="008453DA">
        <w:tab/>
        <w:t xml:space="preserve">Jisħaq li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huma </w:t>
      </w:r>
      <w:proofErr w:type="spellStart"/>
      <w:r w:rsidRPr="008453DA">
        <w:t>partikolarment</w:t>
      </w:r>
      <w:proofErr w:type="spellEnd"/>
      <w:r w:rsidRPr="008453DA">
        <w:t xml:space="preserve"> affettwati mill-</w:t>
      </w:r>
      <w:proofErr w:type="spellStart"/>
      <w:r w:rsidRPr="008453DA">
        <w:t>impatti</w:t>
      </w:r>
      <w:proofErr w:type="spellEnd"/>
      <w:r w:rsidRPr="008453DA">
        <w:t xml:space="preserve"> tat-tibdil fil-klima; ifakkar li l-agrikoltura fin-Nofsinhar tal-Afrika hija affettwata kemm mill-għargħar kif ukoll min-nixfiet; iħeġġeġ lill-Kummissjoni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</w:t>
      </w:r>
      <w:proofErr w:type="spellStart"/>
      <w:r w:rsidRPr="008453DA">
        <w:t>jintensifikaw</w:t>
      </w:r>
      <w:proofErr w:type="spellEnd"/>
      <w:r w:rsidRPr="008453DA">
        <w:t xml:space="preserve"> il-kooperazzjoni tagħhom fl-iżvilupp ta’ sistemi xierqa ta’ twissija bikrija u koordinazzjoni bejn il-ministeri rilevanti tal-Istati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sabiex jintlaħqu l-objettivi tal-Kontribuzzjonijiet Stabbiliti fil-livell Nazzjonali;</w:t>
      </w:r>
    </w:p>
    <w:p w:rsidR="00277CE4" w:rsidRPr="008453DA" w:rsidRDefault="00277CE4" w:rsidP="00277CE4">
      <w:pPr>
        <w:pStyle w:val="NormalHanging12a"/>
      </w:pPr>
      <w:r w:rsidRPr="008453DA">
        <w:t>34.</w:t>
      </w:r>
      <w:r w:rsidRPr="008453DA">
        <w:tab/>
        <w:t xml:space="preserve">Jilqa’ l-isforzi tal-Istati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u tal-Kummissjoni biex jistabbilixxu kooperazzjoni iktar mill-qrib dwar sistemi </w:t>
      </w:r>
      <w:proofErr w:type="spellStart"/>
      <w:r w:rsidRPr="008453DA">
        <w:t>reżiljenti</w:t>
      </w:r>
      <w:proofErr w:type="spellEnd"/>
      <w:r w:rsidRPr="008453DA">
        <w:t xml:space="preserve"> tal-ikel u s-sovranità tal-ikel fi ħdan il-proċess ta’ </w:t>
      </w:r>
      <w:proofErr w:type="spellStart"/>
      <w:r w:rsidRPr="008453DA">
        <w:t>rieżami</w:t>
      </w:r>
      <w:proofErr w:type="spellEnd"/>
      <w:r w:rsidRPr="008453DA">
        <w:t xml:space="preserve">; iqis li din il-kooperazzjoni hija </w:t>
      </w:r>
      <w:proofErr w:type="spellStart"/>
      <w:r w:rsidRPr="008453DA">
        <w:t>opportunità</w:t>
      </w:r>
      <w:proofErr w:type="spellEnd"/>
      <w:r w:rsidRPr="008453DA">
        <w:t xml:space="preserve"> li tippromwovi d-Dikjarazzjoni tan-Nazzjonijiet Uniti dwar id-Drittijiet tal-Bdiewa u Persuni Oħra li Jaħdmu f’Żoni Rurali u l-Konvenzjonijiet tal-ILO orjentati lejn l-agrikoltura bħall-Konvenzjoni Nru. 129 dwar l-ispezzjoni tax-xogħol fl-agrikoltura, il-Konvenzjoni Nru. 10 dwar l-età minima fl-agrikoltura u l-Konvenzjoni Nru. 11 dwar id-dritt ta’ assoċjazzjoni fl-agrikoltura; ifakkar il-fatt li l-kapaċità tal-</w:t>
      </w:r>
      <w:proofErr w:type="spellStart"/>
      <w:r w:rsidRPr="008453DA">
        <w:t>agroekoloġija</w:t>
      </w:r>
      <w:proofErr w:type="spellEnd"/>
      <w:r w:rsidRPr="008453DA">
        <w:t xml:space="preserve"> li tirrikonċilja d-dimensjonijiet ekonomiċi, ambjentali u soċjali tas-sostenibbiltà ġiet rikonoxxuta fir-rapporti storiċi mill-Grupp </w:t>
      </w:r>
      <w:proofErr w:type="spellStart"/>
      <w:r w:rsidRPr="008453DA">
        <w:t>Intergovernattiv</w:t>
      </w:r>
      <w:proofErr w:type="spellEnd"/>
      <w:r w:rsidRPr="008453DA">
        <w:t xml:space="preserve"> ta’ Esperti dwar it-Tibdil fil-Klima u mill-Pjattaforma </w:t>
      </w:r>
      <w:proofErr w:type="spellStart"/>
      <w:r w:rsidRPr="008453DA">
        <w:t>Intergovernattiva</w:t>
      </w:r>
      <w:proofErr w:type="spellEnd"/>
      <w:r w:rsidRPr="008453DA">
        <w:t xml:space="preserve"> tal-Politika tax-Xjenza dwar il-</w:t>
      </w:r>
      <w:proofErr w:type="spellStart"/>
      <w:r w:rsidRPr="008453DA">
        <w:t>Bijodiversità</w:t>
      </w:r>
      <w:proofErr w:type="spellEnd"/>
      <w:r w:rsidRPr="008453DA">
        <w:t xml:space="preserve"> u s-servizzi </w:t>
      </w:r>
      <w:proofErr w:type="spellStart"/>
      <w:r w:rsidRPr="008453DA">
        <w:t>Ekosistemiċi</w:t>
      </w:r>
      <w:proofErr w:type="spellEnd"/>
      <w:r w:rsidRPr="008453DA">
        <w:t>, kif ukoll mill-Bank Dinji u mill-valutazzjoni agrikola globali mmexxija mill-FAO (IAASTD);</w:t>
      </w:r>
    </w:p>
    <w:p w:rsidR="00277CE4" w:rsidRPr="008453DA" w:rsidRDefault="00277CE4" w:rsidP="00277CE4">
      <w:pPr>
        <w:pStyle w:val="NormalHanging12a"/>
      </w:pPr>
      <w:r w:rsidRPr="008453DA">
        <w:t>35.</w:t>
      </w:r>
      <w:r w:rsidRPr="008453DA">
        <w:tab/>
        <w:t xml:space="preserve">Jisħaq fuq il-ħtieġa ta’ sforzi fil-bini ta’ ktajjen tal-valur </w:t>
      </w:r>
      <w:proofErr w:type="spellStart"/>
      <w:r w:rsidRPr="008453DA">
        <w:t>reżiljenti</w:t>
      </w:r>
      <w:proofErr w:type="spellEnd"/>
      <w:r w:rsidRPr="008453DA">
        <w:t xml:space="preserve"> għat-tibdil fil-klima fi ħdan l-</w:t>
      </w:r>
      <w:proofErr w:type="spellStart"/>
      <w:r w:rsidRPr="008453DA">
        <w:t>agroindustrija</w:t>
      </w:r>
      <w:proofErr w:type="spellEnd"/>
      <w:r w:rsidRPr="008453DA">
        <w:t xml:space="preserve"> u l-iżvilupp ta’ varjetajiet ta’ għelejjel reżistenti għan-nixfa u </w:t>
      </w:r>
      <w:proofErr w:type="spellStart"/>
      <w:r w:rsidRPr="008453DA">
        <w:t>tekniki</w:t>
      </w:r>
      <w:proofErr w:type="spellEnd"/>
      <w:r w:rsidRPr="008453DA">
        <w:t xml:space="preserve"> ta’ pproċessar adattati għall-klima;</w:t>
      </w:r>
    </w:p>
    <w:p w:rsidR="00277CE4" w:rsidRPr="008453DA" w:rsidRDefault="00277CE4" w:rsidP="00277CE4">
      <w:pPr>
        <w:pStyle w:val="NormalHanging12a"/>
      </w:pPr>
      <w:r w:rsidRPr="008453DA">
        <w:t>36.</w:t>
      </w:r>
      <w:r w:rsidRPr="008453DA">
        <w:tab/>
        <w:t xml:space="preserve">Jenfasizza li l-aċċess għall-ilma nadif u għall-faċilitajiet sanitarji huwa fundamentali għas-sostenibbiltà agrikola; jisħaq fuq il-ħtieġa ta’ strateġiji komprensivi </w:t>
      </w:r>
      <w:proofErr w:type="spellStart"/>
      <w:r w:rsidRPr="008453DA">
        <w:t>għall-ġestjoni</w:t>
      </w:r>
      <w:proofErr w:type="spellEnd"/>
      <w:r w:rsidRPr="008453DA">
        <w:t xml:space="preserve"> tal-ilma; jenfasizza li n-nuqqas ta’ aċċess għall-ilma nadif u s-</w:t>
      </w:r>
      <w:proofErr w:type="spellStart"/>
      <w:r w:rsidRPr="008453DA">
        <w:t>sanità</w:t>
      </w:r>
      <w:proofErr w:type="spellEnd"/>
      <w:r w:rsidRPr="008453DA">
        <w:t xml:space="preserve"> fir-reġjun tal-SADC huwa ostakolu għall-iżvilupp sostenibbli;</w:t>
      </w:r>
    </w:p>
    <w:p w:rsidR="00277CE4" w:rsidRPr="008453DA" w:rsidRDefault="00277CE4" w:rsidP="00277CE4">
      <w:pPr>
        <w:pStyle w:val="NormalHanging12a"/>
      </w:pPr>
      <w:r w:rsidRPr="008453DA">
        <w:t>37.</w:t>
      </w:r>
      <w:r w:rsidRPr="008453DA">
        <w:tab/>
        <w:t xml:space="preserve">Jitlob li jitwettqu u jiġu </w:t>
      </w:r>
      <w:proofErr w:type="spellStart"/>
      <w:r w:rsidRPr="008453DA">
        <w:t>kondiviżi</w:t>
      </w:r>
      <w:proofErr w:type="spellEnd"/>
      <w:r w:rsidRPr="008453DA">
        <w:t xml:space="preserve"> inizjattivi reġjonali tal-</w:t>
      </w:r>
      <w:proofErr w:type="spellStart"/>
      <w:r w:rsidRPr="008453DA">
        <w:t>agroproċessar</w:t>
      </w:r>
      <w:proofErr w:type="spellEnd"/>
      <w:r w:rsidRPr="008453DA">
        <w:t xml:space="preserve"> fost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sabiex jiġi promoss l-iskambju tal-għarfien u l-</w:t>
      </w:r>
      <w:proofErr w:type="spellStart"/>
      <w:r w:rsidRPr="008453DA">
        <w:t>kondiviżjoni</w:t>
      </w:r>
      <w:proofErr w:type="spellEnd"/>
      <w:r w:rsidRPr="008453DA">
        <w:t xml:space="preserve"> </w:t>
      </w:r>
      <w:r w:rsidRPr="008453DA">
        <w:lastRenderedPageBreak/>
        <w:t xml:space="preserve">tal-aħjar prattiki; jitlob li jiġi </w:t>
      </w:r>
      <w:proofErr w:type="spellStart"/>
      <w:r w:rsidRPr="008453DA">
        <w:t>mmonitorjat</w:t>
      </w:r>
      <w:proofErr w:type="spellEnd"/>
      <w:r w:rsidRPr="008453DA">
        <w:t xml:space="preserve"> il-progress li sar fil-ktajjen tal-valur reġjonali fl-ipproċessar agrikolu; 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Ġeneru</w:t>
      </w:r>
    </w:p>
    <w:p w:rsidR="00277CE4" w:rsidRPr="008453DA" w:rsidRDefault="00277CE4" w:rsidP="00277CE4">
      <w:pPr>
        <w:pStyle w:val="NormalHanging12a"/>
      </w:pPr>
      <w:r w:rsidRPr="008453DA">
        <w:t>38.</w:t>
      </w:r>
      <w:r w:rsidRPr="008453DA">
        <w:tab/>
        <w:t xml:space="preserve">Jirrikonoxxi r-rwol vitali tan-nisa fl-iżvilupp ekonomiku tar-reġjun tal-SADC u l-importanza li jinħoloq ambjent favorevoli li jissalvagwardja d-drittijiet tagħhom; jistieden lill-Kummissjoni tagħti prijorità lill-kwistjonijiet tal-ġeneru fil-kuntest tal-implimentazzjoni tal-FSE, pereżempju billi torganizza </w:t>
      </w:r>
      <w:proofErr w:type="spellStart"/>
      <w:r w:rsidRPr="008453DA">
        <w:t>workshops</w:t>
      </w:r>
      <w:proofErr w:type="spellEnd"/>
      <w:r w:rsidRPr="008453DA">
        <w:t xml:space="preserve"> dwar l-ugwaljanza bejn il-ġeneri bejn, fost l-oħrajn, l-organizzazzjonijiet tad-drittijiet tan-nisa fl-UE u fil-pajjiżi tal-SADC, billi tqajjem kuxjenza fost l-awtoritajiet nazzjonali u l-kumpaniji dwar il-potenzjal ekonomiku mhux sfruttat li jirriżulta mid-diskriminazzjoni kontra n-nisa u billi tgħinhom jidentifikaw l-</w:t>
      </w:r>
      <w:proofErr w:type="spellStart"/>
      <w:r w:rsidRPr="008453DA">
        <w:t>ixprunaturi</w:t>
      </w:r>
      <w:proofErr w:type="spellEnd"/>
      <w:r w:rsidRPr="008453DA">
        <w:t xml:space="preserve"> politiċi, ekonomiċi u soċjali li jxekklu l-avvanz tan-nisa Afrikani u jitlob li jkun hemm politiki u azzjonijiet konkreti biex jingħalaq id-distakk bejn il-ġeneri; jisħaq fuq l-importanza li n-nisa u ż-żgħażagħ jingħataw is-setgħa fir-reġjun tal-SADC billi jissaħħaħ l-aċċess tagħhom għall-finanzi, ir-riżorsi u l-parteċipazzjoni ekonomika; jistieden lill-UE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jiżguraw aċċess ugwali u mingħajr xkiel għas-servizzi u r-riżorsi finanzjarji għan-nisa u ż-żgħażagħ, u l-promozzjoni tal-inklużjoni finanzjarja;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Investiment</w:t>
      </w:r>
    </w:p>
    <w:p w:rsidR="00277CE4" w:rsidRPr="008453DA" w:rsidRDefault="00277CE4" w:rsidP="00277CE4">
      <w:pPr>
        <w:pStyle w:val="NormalHanging12a"/>
      </w:pPr>
      <w:r w:rsidRPr="008453DA">
        <w:t>39.</w:t>
      </w:r>
      <w:r w:rsidRPr="008453DA">
        <w:tab/>
        <w:t>Jirrimarka li l-finanzi u l-investimenti ekoloġiċi jeħtieġ li jiżdiedu b’mod sinifikanti sabiex jintlaħqu l-għanijiet tal-Aġenda 2030 għall-Iżvilupp Sostenibbli u l-Ftehim ta’ Pariġi u biex tavvanza t-</w:t>
      </w:r>
      <w:proofErr w:type="spellStart"/>
      <w:r w:rsidRPr="008453DA">
        <w:t>tranżizzjoni</w:t>
      </w:r>
      <w:proofErr w:type="spellEnd"/>
      <w:r w:rsidRPr="008453DA">
        <w:t xml:space="preserve"> għal ekonomija b’livell baxx ta’ karbonju u </w:t>
      </w:r>
      <w:proofErr w:type="spellStart"/>
      <w:r w:rsidRPr="008453DA">
        <w:t>reżiljenti</w:t>
      </w:r>
      <w:proofErr w:type="spellEnd"/>
      <w:r w:rsidRPr="008453DA">
        <w:t xml:space="preserve"> għall-klima fl-Istati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-FSE;</w:t>
      </w:r>
    </w:p>
    <w:p w:rsidR="00277CE4" w:rsidRPr="008453DA" w:rsidRDefault="00277CE4" w:rsidP="00277CE4">
      <w:pPr>
        <w:pStyle w:val="NormalHanging12a"/>
      </w:pPr>
      <w:r w:rsidRPr="008453DA">
        <w:t>40.</w:t>
      </w:r>
      <w:r w:rsidRPr="008453DA">
        <w:tab/>
        <w:t xml:space="preserve">Jistieden lill-UE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</w:t>
      </w:r>
      <w:proofErr w:type="spellStart"/>
      <w:r w:rsidRPr="008453DA">
        <w:t>jesploraw</w:t>
      </w:r>
      <w:proofErr w:type="spellEnd"/>
      <w:r w:rsidRPr="008453DA">
        <w:t xml:space="preserve"> b’mod attiv mekkaniżmi </w:t>
      </w:r>
      <w:proofErr w:type="spellStart"/>
      <w:r w:rsidRPr="008453DA">
        <w:t>innovattivi</w:t>
      </w:r>
      <w:proofErr w:type="spellEnd"/>
      <w:r w:rsidRPr="008453DA">
        <w:t xml:space="preserve"> għall-finanzjament ekoloġiku, inklużi bonds ekoloġiċi, fondi ta’ investiment </w:t>
      </w:r>
      <w:proofErr w:type="spellStart"/>
      <w:r w:rsidRPr="008453DA">
        <w:t>iffukati</w:t>
      </w:r>
      <w:proofErr w:type="spellEnd"/>
      <w:r w:rsidRPr="008453DA">
        <w:t xml:space="preserve"> fuq il-klima u sħubijiet pubbliċi-privati, filwaqt li </w:t>
      </w:r>
      <w:proofErr w:type="spellStart"/>
      <w:r w:rsidRPr="008453DA">
        <w:t>jisfruttaw</w:t>
      </w:r>
      <w:proofErr w:type="spellEnd"/>
      <w:r w:rsidRPr="008453DA">
        <w:t xml:space="preserve"> pjattaformi internazzjonali biex jattiraw investimenti fi proġetti sostenibbli u </w:t>
      </w:r>
      <w:proofErr w:type="spellStart"/>
      <w:r w:rsidRPr="008453DA">
        <w:t>reżiljenti</w:t>
      </w:r>
      <w:proofErr w:type="spellEnd"/>
      <w:r w:rsidRPr="008453DA">
        <w:t xml:space="preserve"> għat-tibdil fil-klima; jistieden lill-UE teżerċita l-influwenza tagħha fil-kisba ta’ prattiki ta’ finanzjament </w:t>
      </w:r>
      <w:proofErr w:type="spellStart"/>
      <w:r w:rsidRPr="008453DA">
        <w:t>imtejba</w:t>
      </w:r>
      <w:proofErr w:type="spellEnd"/>
      <w:r w:rsidRPr="008453DA">
        <w:t xml:space="preserve"> minn istituzzjonijiet bħall-Bank Dinji u fit-tisħiħ tar-rwol tal-Fond Monetarju Internazzjonali fit-tnaqqis tad-dejn tal-pajjiżi b’dejn kbir u għalhekk jistieden lill-UE u lill-Istati Membri tagħha jużaw l-influwenza tagħhom biex </w:t>
      </w:r>
      <w:proofErr w:type="spellStart"/>
      <w:r w:rsidRPr="008453DA">
        <w:t>jesploraw</w:t>
      </w:r>
      <w:proofErr w:type="spellEnd"/>
      <w:r w:rsidRPr="008453DA">
        <w:t xml:space="preserve"> </w:t>
      </w:r>
      <w:proofErr w:type="spellStart"/>
      <w:r w:rsidRPr="008453DA">
        <w:t>approċċi</w:t>
      </w:r>
      <w:proofErr w:type="spellEnd"/>
      <w:r w:rsidRPr="008453DA">
        <w:t xml:space="preserve"> ġodda li jilliberaw il-finanzjament għall-adattament għat-tibdil fil-klima; jenfasizza l-ħtieġa ta’ miżuri proattivi biex ikomplu jattiraw aktar investimenti, b’mod partikolari f’setturi strateġiċi u </w:t>
      </w:r>
      <w:proofErr w:type="spellStart"/>
      <w:r w:rsidRPr="008453DA">
        <w:t>innovattivi</w:t>
      </w:r>
      <w:proofErr w:type="spellEnd"/>
      <w:r w:rsidRPr="008453DA">
        <w:t xml:space="preserve">, li jistgħu jwasslu għal riżultati ta’ kwalità ogħla u </w:t>
      </w:r>
      <w:proofErr w:type="spellStart"/>
      <w:r w:rsidRPr="008453DA">
        <w:t>jrawmu</w:t>
      </w:r>
      <w:proofErr w:type="spellEnd"/>
      <w:r w:rsidRPr="008453DA">
        <w:t xml:space="preserve"> żvilupp aktar sostenibbli, li jista’ jirriżulta f’benefiċċji fit-tul kemm għall-Istati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kif ukoll għall-UE; iħeġġeġ ukoll lill-UE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biex flimkien </w:t>
      </w:r>
      <w:proofErr w:type="spellStart"/>
      <w:r w:rsidRPr="008453DA">
        <w:t>jesploraw</w:t>
      </w:r>
      <w:proofErr w:type="spellEnd"/>
      <w:r w:rsidRPr="008453DA">
        <w:t xml:space="preserve"> possibilitajiet ta’ finanzjament </w:t>
      </w:r>
      <w:proofErr w:type="spellStart"/>
      <w:r w:rsidRPr="008453DA">
        <w:t>innovattiv</w:t>
      </w:r>
      <w:proofErr w:type="spellEnd"/>
      <w:r w:rsidRPr="008453DA">
        <w:t xml:space="preserve"> </w:t>
      </w:r>
      <w:proofErr w:type="spellStart"/>
      <w:r w:rsidRPr="008453DA">
        <w:t>bħall-iżgurar</w:t>
      </w:r>
      <w:proofErr w:type="spellEnd"/>
      <w:r w:rsidRPr="008453DA">
        <w:t xml:space="preserve"> ta’ self u sussegwentement l-allokazzjoni tiegħu taħt kundizzjonijiet xierqa biex jiffinanzja l-infrastruttura pubblika f’oqsma kruċjali bħall-enerġija, il-provvista tal-ilma, ir-rimi tal-iskart u r-riċiklaġġ;</w:t>
      </w:r>
    </w:p>
    <w:p w:rsidR="00277CE4" w:rsidRPr="008453DA" w:rsidRDefault="00277CE4" w:rsidP="00277CE4">
      <w:pPr>
        <w:pStyle w:val="NormalHanging12a"/>
      </w:pPr>
      <w:r w:rsidRPr="008453DA">
        <w:t>41.</w:t>
      </w:r>
      <w:r w:rsidRPr="008453DA">
        <w:tab/>
        <w:t xml:space="preserve">Jistieden lill-UE u lill-Istati Membri tagħha </w:t>
      </w:r>
      <w:proofErr w:type="spellStart"/>
      <w:r w:rsidRPr="008453DA">
        <w:t>jintensifikaw</w:t>
      </w:r>
      <w:proofErr w:type="spellEnd"/>
      <w:r w:rsidRPr="008453DA">
        <w:t xml:space="preserve"> l-isforzi tagħhom fil-</w:t>
      </w:r>
      <w:proofErr w:type="spellStart"/>
      <w:r w:rsidRPr="008453DA">
        <w:t>fora</w:t>
      </w:r>
      <w:proofErr w:type="spellEnd"/>
      <w:r w:rsidRPr="008453DA">
        <w:t xml:space="preserve"> internazzjonali, inkluża d-WTO, biex jippromwovu żieda fil-finanzjament internazzjonali għall-klima; </w:t>
      </w:r>
    </w:p>
    <w:p w:rsidR="00277CE4" w:rsidRPr="008453DA" w:rsidRDefault="00277CE4" w:rsidP="00277CE4">
      <w:pPr>
        <w:pStyle w:val="NormalHanging12a"/>
      </w:pPr>
      <w:r w:rsidRPr="008453DA">
        <w:t>42.</w:t>
      </w:r>
      <w:r w:rsidRPr="008453DA">
        <w:tab/>
        <w:t xml:space="preserve">Jinnota li l-istokk ta’ investiment tal-Istati Membri tal-UE fl-Istati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għadu ogħla b’mod sinifikanti minn dak tal-Istati Uniti jew taċ-Ċina;</w:t>
      </w:r>
    </w:p>
    <w:p w:rsidR="00277CE4" w:rsidRPr="008453DA" w:rsidRDefault="00277CE4" w:rsidP="00277CE4">
      <w:pPr>
        <w:pStyle w:val="NormalHanging12a"/>
      </w:pPr>
      <w:r w:rsidRPr="008453DA">
        <w:lastRenderedPageBreak/>
        <w:t>43.</w:t>
      </w:r>
      <w:r w:rsidRPr="008453DA">
        <w:tab/>
        <w:t xml:space="preserve">Iqis ukoll li hemm bżonn urġenti li jiżdied l-investiment sostenibbli fir-reġjun tal-SADC u jistenna li jiġu identifikati oqsma ta’ investiment li jidhru </w:t>
      </w:r>
      <w:proofErr w:type="spellStart"/>
      <w:r w:rsidRPr="008453DA">
        <w:t>partikolarment</w:t>
      </w:r>
      <w:proofErr w:type="spellEnd"/>
      <w:r w:rsidRPr="008453DA">
        <w:t xml:space="preserve"> adattati għal sħubijiet ta’ investiment bejn l-UE u 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-FSE; jappella għal Tim Ewropa biex ikun </w:t>
      </w:r>
      <w:proofErr w:type="spellStart"/>
      <w:r w:rsidRPr="008453DA">
        <w:t>ikkoordinat</w:t>
      </w:r>
      <w:proofErr w:type="spellEnd"/>
      <w:r w:rsidRPr="008453DA">
        <w:t xml:space="preserve"> aħjar </w:t>
      </w:r>
      <w:proofErr w:type="spellStart"/>
      <w:r w:rsidRPr="008453DA">
        <w:t>fl-approċċ</w:t>
      </w:r>
      <w:proofErr w:type="spellEnd"/>
      <w:r w:rsidRPr="008453DA">
        <w:t xml:space="preserve"> tal-identifikazzjoni u l-implimentazzjoni ta’ miżuri xierqa biex jiżdied l-investiment; jisħaq li l-kisba tal-</w:t>
      </w:r>
      <w:proofErr w:type="spellStart"/>
      <w:r w:rsidRPr="008453DA">
        <w:t>SDGs</w:t>
      </w:r>
      <w:proofErr w:type="spellEnd"/>
      <w:r w:rsidRPr="008453DA">
        <w:t xml:space="preserve"> teħtieġ investimenti </w:t>
      </w:r>
      <w:proofErr w:type="spellStart"/>
      <w:r w:rsidRPr="008453DA">
        <w:t>massivi</w:t>
      </w:r>
      <w:proofErr w:type="spellEnd"/>
      <w:r w:rsidRPr="008453DA">
        <w:t xml:space="preserve"> fl-appoġġ tal-infrastruttura u d-diversifikazzjoni lil hinn mid-dipendenza fuq </w:t>
      </w:r>
      <w:proofErr w:type="spellStart"/>
      <w:r w:rsidRPr="008453DA">
        <w:t>komoditajiet</w:t>
      </w:r>
      <w:proofErr w:type="spellEnd"/>
      <w:r w:rsidRPr="008453DA">
        <w:t xml:space="preserve"> primarji u lejn prodotti industrijali ta’ valur għoli; jisħaq li l-politika ta’ investiment tal-UE għandha tgħin lill-pajjiżi li qed jiżviluppaw, b’mod partikolari l-pajjiżi Afrikani, biex jattiraw l-FDI u jnaqqsu d-diskrepanza fil-finanzjament biex jintlaħqu l-</w:t>
      </w:r>
      <w:proofErr w:type="spellStart"/>
      <w:r w:rsidRPr="008453DA">
        <w:t>SDGs</w:t>
      </w:r>
      <w:proofErr w:type="spellEnd"/>
      <w:r w:rsidRPr="008453DA">
        <w:t xml:space="preserve">; jenfasizza li l-ħolqien ta’ impjiegi deċenti jrid ikun fattur ewlieni għall-appoġġ tal-investiment fir-reġjun tal-SADC, li jippermetti </w:t>
      </w:r>
      <w:proofErr w:type="spellStart"/>
      <w:r w:rsidRPr="008453DA">
        <w:t>oqfsa</w:t>
      </w:r>
      <w:proofErr w:type="spellEnd"/>
      <w:r w:rsidRPr="008453DA">
        <w:t xml:space="preserve"> nazzjonali </w:t>
      </w:r>
      <w:proofErr w:type="spellStart"/>
      <w:r w:rsidRPr="008453DA">
        <w:t>robusti</w:t>
      </w:r>
      <w:proofErr w:type="spellEnd"/>
      <w:r w:rsidRPr="008453DA">
        <w:t xml:space="preserve"> għad-drittijiet tal-bniedem u d-diliġenza dovuta ambjentali; </w:t>
      </w:r>
      <w:proofErr w:type="spellStart"/>
      <w:r w:rsidRPr="008453DA">
        <w:t>jissottolinja</w:t>
      </w:r>
      <w:proofErr w:type="spellEnd"/>
      <w:r w:rsidRPr="008453DA">
        <w:t xml:space="preserve"> l-importanza li l-kumpaniji lokali jiġu involuti kull fejn possibbli fil-proċess ta’ implimentazzjoni biex jinżammu l-fondi investiti fir-reġjun, tingħata </w:t>
      </w:r>
      <w:proofErr w:type="spellStart"/>
      <w:r w:rsidRPr="008453DA">
        <w:t>spinta</w:t>
      </w:r>
      <w:proofErr w:type="spellEnd"/>
      <w:r w:rsidRPr="008453DA">
        <w:t xml:space="preserve"> lill-impjiegi u jiġi </w:t>
      </w:r>
      <w:proofErr w:type="spellStart"/>
      <w:r w:rsidRPr="008453DA">
        <w:t>ffaċilitat</w:t>
      </w:r>
      <w:proofErr w:type="spellEnd"/>
      <w:r w:rsidRPr="008453DA">
        <w:t xml:space="preserve"> it-trasferiment tal-ħiliet; jemmen li l-fondi tal-</w:t>
      </w:r>
      <w:proofErr w:type="spellStart"/>
      <w:r w:rsidRPr="008453DA">
        <w:t>Global</w:t>
      </w:r>
      <w:proofErr w:type="spellEnd"/>
      <w:r w:rsidRPr="008453DA">
        <w:t xml:space="preserve"> </w:t>
      </w:r>
      <w:proofErr w:type="spellStart"/>
      <w:r w:rsidRPr="008453DA">
        <w:t>Gateway</w:t>
      </w:r>
      <w:proofErr w:type="spellEnd"/>
      <w:r w:rsidRPr="008453DA">
        <w:t xml:space="preserve"> għandhom jiżdiedu u li jrid jiżdied is-sehem tal-għotjiet għal investimenti pubbliċi li huma ugwalment meħtieġa; </w:t>
      </w:r>
    </w:p>
    <w:p w:rsidR="00277CE4" w:rsidRPr="008453DA" w:rsidRDefault="00277CE4" w:rsidP="00277CE4">
      <w:pPr>
        <w:pStyle w:val="NormalHanging12a"/>
      </w:pPr>
      <w:r w:rsidRPr="008453DA">
        <w:t>44.</w:t>
      </w:r>
      <w:r w:rsidRPr="008453DA">
        <w:tab/>
        <w:t>Jistieden lill-Kummissjoni u lill-Istati Membri jiżguraw li meta jagħżlu u jappoġġjaw il-proġetti tal-</w:t>
      </w:r>
      <w:proofErr w:type="spellStart"/>
      <w:r w:rsidRPr="008453DA">
        <w:t>Global</w:t>
      </w:r>
      <w:proofErr w:type="spellEnd"/>
      <w:r w:rsidRPr="008453DA">
        <w:t xml:space="preserve"> </w:t>
      </w:r>
      <w:proofErr w:type="spellStart"/>
      <w:r w:rsidRPr="008453DA">
        <w:t>Gateway</w:t>
      </w:r>
      <w:proofErr w:type="spellEnd"/>
      <w:r w:rsidRPr="008453DA">
        <w:t>, id-djalogu soċjali jeħtieġ li jkun parti integrali mill-qafas istituzzjonali għat-tfassil tal-politika u l-implimentazzjoni fil-livelli kollha;</w:t>
      </w:r>
    </w:p>
    <w:p w:rsidR="00277CE4" w:rsidRPr="008453DA" w:rsidRDefault="00277CE4" w:rsidP="00277CE4">
      <w:pPr>
        <w:pStyle w:val="NormalHanging12a"/>
      </w:pPr>
      <w:r w:rsidRPr="008453DA">
        <w:t>45.</w:t>
      </w:r>
      <w:r w:rsidRPr="008453DA">
        <w:tab/>
        <w:t xml:space="preserve">Jistieden lill-Kummissjoni tikkoordina aħjar l-aġenziji nazzjonali individwali ta’ kreditu għall-esportazzjoni tal-Istati Membri tal-UE sabiex </w:t>
      </w:r>
      <w:proofErr w:type="spellStart"/>
      <w:r w:rsidRPr="008453DA">
        <w:t>tallinja</w:t>
      </w:r>
      <w:proofErr w:type="spellEnd"/>
      <w:r w:rsidRPr="008453DA">
        <w:t xml:space="preserve"> mal-prijoritajiet tal-Patt Ekoloġiku Ewropew;</w:t>
      </w:r>
    </w:p>
    <w:p w:rsidR="00277CE4" w:rsidRPr="008453DA" w:rsidRDefault="00277CE4" w:rsidP="00277CE4">
      <w:pPr>
        <w:pStyle w:val="NormalHanging12a"/>
      </w:pPr>
      <w:r w:rsidRPr="008453DA">
        <w:t>46.</w:t>
      </w:r>
      <w:r w:rsidRPr="008453DA">
        <w:tab/>
      </w:r>
      <w:proofErr w:type="spellStart"/>
      <w:r w:rsidRPr="008453DA">
        <w:t>Jissottolinja</w:t>
      </w:r>
      <w:proofErr w:type="spellEnd"/>
      <w:r w:rsidRPr="008453DA">
        <w:t xml:space="preserve"> s-sinifikat tal-intrapriżi żgħar u ta’ daqs medju (</w:t>
      </w:r>
      <w:proofErr w:type="spellStart"/>
      <w:r w:rsidRPr="008453DA">
        <w:t>SMEs</w:t>
      </w:r>
      <w:proofErr w:type="spellEnd"/>
      <w:r w:rsidRPr="008453DA">
        <w:t xml:space="preserve">) fl-iżvilupp ekonomiku tal-Istati tal-SADC, filwaqt li jirrikonoxxi l-potenzjal u r-rwol tagħhom; itenni l-ħtieġa li titqajjem kuxjenza dwar il-benefiċċji u l-opportunitajiet tal-ftehim, b’mod partikolari </w:t>
      </w:r>
      <w:proofErr w:type="spellStart"/>
      <w:r w:rsidRPr="008453DA">
        <w:t>għall-SMEs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47.</w:t>
      </w:r>
      <w:r w:rsidRPr="008453DA">
        <w:tab/>
        <w:t xml:space="preserve">Jenfasizza l-importanza ta’ involviment </w:t>
      </w:r>
      <w:proofErr w:type="spellStart"/>
      <w:r w:rsidRPr="008453DA">
        <w:t>proattiv</w:t>
      </w:r>
      <w:proofErr w:type="spellEnd"/>
      <w:r w:rsidRPr="008453DA">
        <w:t xml:space="preserve"> mill-intrapriżi tas-settur privat fl-implimentazzjoni u l-</w:t>
      </w:r>
      <w:proofErr w:type="spellStart"/>
      <w:r w:rsidRPr="008453DA">
        <w:t>monitoraġġ</w:t>
      </w:r>
      <w:proofErr w:type="spellEnd"/>
      <w:r w:rsidRPr="008453DA">
        <w:t xml:space="preserve"> tal-FSE bejn l-UE u l-SADC;</w:t>
      </w:r>
    </w:p>
    <w:p w:rsidR="00277CE4" w:rsidRPr="008453DA" w:rsidRDefault="00277CE4" w:rsidP="00277CE4">
      <w:pPr>
        <w:pStyle w:val="NormalHanging12a"/>
      </w:pPr>
      <w:r w:rsidRPr="008453DA">
        <w:t>48.</w:t>
      </w:r>
      <w:r w:rsidRPr="008453DA">
        <w:tab/>
        <w:t xml:space="preserve">Jistieden lill-Kummissjoni tippromwovi u tinkoraġġixxi b’mod attiv il-parteċipazzjoni fi programmi ta’ bini tal-kapaċità u inizjattivi reġjonali </w:t>
      </w:r>
      <w:proofErr w:type="spellStart"/>
      <w:r w:rsidRPr="008453DA">
        <w:t>mmirati</w:t>
      </w:r>
      <w:proofErr w:type="spellEnd"/>
      <w:r w:rsidRPr="008453DA">
        <w:t xml:space="preserve"> lejn it-tisħiħ tal-kapaċità tal-investiment u tal-esportazzjoni, filwaqt li </w:t>
      </w:r>
      <w:proofErr w:type="spellStart"/>
      <w:r w:rsidRPr="008453DA">
        <w:t>trawwem</w:t>
      </w:r>
      <w:proofErr w:type="spellEnd"/>
      <w:r w:rsidRPr="008453DA">
        <w:t xml:space="preserve"> ambjent tas-suq aktar favorevoli </w:t>
      </w:r>
      <w:proofErr w:type="spellStart"/>
      <w:r w:rsidRPr="008453DA">
        <w:t>għall-SMEs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49.</w:t>
      </w:r>
      <w:r w:rsidRPr="008453DA">
        <w:tab/>
        <w:t xml:space="preserve">Jilqa’ l-introduzzjoni ta’ programmi tal-UE bħall-programm </w:t>
      </w:r>
      <w:proofErr w:type="spellStart"/>
      <w:r w:rsidRPr="008453DA">
        <w:t>Support</w:t>
      </w:r>
      <w:proofErr w:type="spellEnd"/>
      <w:r w:rsidRPr="008453DA">
        <w:t xml:space="preserve"> </w:t>
      </w:r>
      <w:proofErr w:type="spellStart"/>
      <w:r w:rsidRPr="008453DA">
        <w:t>to</w:t>
      </w:r>
      <w:proofErr w:type="spellEnd"/>
      <w:r w:rsidRPr="008453DA">
        <w:t xml:space="preserve"> </w:t>
      </w:r>
      <w:proofErr w:type="spellStart"/>
      <w:r w:rsidRPr="008453DA">
        <w:t>Improving</w:t>
      </w:r>
      <w:proofErr w:type="spellEnd"/>
      <w:r w:rsidRPr="008453DA">
        <w:t xml:space="preserve"> </w:t>
      </w:r>
      <w:proofErr w:type="spellStart"/>
      <w:r w:rsidRPr="008453DA">
        <w:t>the</w:t>
      </w:r>
      <w:proofErr w:type="spellEnd"/>
      <w:r w:rsidRPr="008453DA">
        <w:t xml:space="preserve"> </w:t>
      </w:r>
      <w:proofErr w:type="spellStart"/>
      <w:r w:rsidRPr="008453DA">
        <w:t>Investment</w:t>
      </w:r>
      <w:proofErr w:type="spellEnd"/>
      <w:r w:rsidRPr="008453DA">
        <w:t xml:space="preserve"> </w:t>
      </w:r>
      <w:proofErr w:type="spellStart"/>
      <w:r w:rsidRPr="008453DA">
        <w:t>and</w:t>
      </w:r>
      <w:proofErr w:type="spellEnd"/>
      <w:r w:rsidRPr="008453DA">
        <w:t xml:space="preserve"> </w:t>
      </w:r>
      <w:proofErr w:type="spellStart"/>
      <w:r w:rsidRPr="008453DA">
        <w:t>the</w:t>
      </w:r>
      <w:proofErr w:type="spellEnd"/>
      <w:r w:rsidRPr="008453DA">
        <w:t xml:space="preserve"> </w:t>
      </w:r>
      <w:proofErr w:type="spellStart"/>
      <w:r w:rsidRPr="008453DA">
        <w:t>Business</w:t>
      </w:r>
      <w:proofErr w:type="spellEnd"/>
      <w:r w:rsidRPr="008453DA">
        <w:t xml:space="preserve"> </w:t>
      </w:r>
      <w:proofErr w:type="spellStart"/>
      <w:r w:rsidRPr="008453DA">
        <w:t>Environment</w:t>
      </w:r>
      <w:proofErr w:type="spellEnd"/>
      <w:r w:rsidRPr="008453DA">
        <w:t xml:space="preserve"> (Appoġġ għat-Titjib tal-Investiment u l- għall-Ambjent tan-Negozju) bl-għan li tittejjeb il-klima tan-negozju u tal-investiment fl-Istati tal-SADC; jitlob, f’dan il-kuntest, li jiġi previst aktar finanzjament fil-perjodu finanzjarju li jmiss sabiex tingħata </w:t>
      </w:r>
      <w:proofErr w:type="spellStart"/>
      <w:r w:rsidRPr="008453DA">
        <w:t>spinta</w:t>
      </w:r>
      <w:proofErr w:type="spellEnd"/>
      <w:r w:rsidRPr="008453DA">
        <w:t xml:space="preserve"> akbar lit-tkabbir u l-iżvilupp tas-settur privat, kif ukoll biex jinħolqu opportunitajiet ta’ impjieg għall-popolazzjoni lokali, u b’hekk jitnaqqas il-faqar;</w:t>
      </w:r>
    </w:p>
    <w:p w:rsidR="00277CE4" w:rsidRPr="008453DA" w:rsidRDefault="00277CE4" w:rsidP="00277CE4">
      <w:pPr>
        <w:pStyle w:val="NormalHanging12a"/>
      </w:pPr>
      <w:r w:rsidRPr="008453DA">
        <w:t>50.</w:t>
      </w:r>
      <w:r w:rsidRPr="008453DA">
        <w:tab/>
        <w:t>Jisħaq li qafas legali u fiskali trasparenti u prevedibbli se jgħin biex jippromwovi l-integrazzjoni reġjonali u jattira investiment dirett barrani;</w:t>
      </w:r>
    </w:p>
    <w:p w:rsidR="00277CE4" w:rsidRPr="008453DA" w:rsidRDefault="00277CE4" w:rsidP="00277CE4">
      <w:pPr>
        <w:spacing w:after="120"/>
        <w:rPr>
          <w:b/>
          <w:i/>
        </w:rPr>
      </w:pPr>
      <w:r w:rsidRPr="008453DA">
        <w:rPr>
          <w:b/>
          <w:i/>
        </w:rPr>
        <w:t>L-adeżjoni tal-Angola</w:t>
      </w:r>
    </w:p>
    <w:p w:rsidR="00277CE4" w:rsidRPr="008453DA" w:rsidRDefault="00277CE4" w:rsidP="00277CE4">
      <w:pPr>
        <w:pStyle w:val="NormalHanging12a"/>
      </w:pPr>
      <w:r w:rsidRPr="008453DA">
        <w:t>51.</w:t>
      </w:r>
      <w:r w:rsidRPr="008453DA">
        <w:tab/>
        <w:t xml:space="preserve">Jirrikonoxxi l-importanza </w:t>
      </w:r>
      <w:proofErr w:type="spellStart"/>
      <w:r w:rsidRPr="008453DA">
        <w:t>tas</w:t>
      </w:r>
      <w:proofErr w:type="spellEnd"/>
      <w:r w:rsidRPr="008453DA">
        <w:t xml:space="preserve">-SIFA bejn l-UE u l-Angola għal dan il-Ftehim bħala </w:t>
      </w:r>
      <w:proofErr w:type="spellStart"/>
      <w:r w:rsidRPr="008453DA">
        <w:lastRenderedPageBreak/>
        <w:t>approċċ</w:t>
      </w:r>
      <w:proofErr w:type="spellEnd"/>
      <w:r w:rsidRPr="008453DA">
        <w:t xml:space="preserve"> ġdid biex jinbena l-qafas legali u fiskali trasparenti u prevedibbli meħtieġ li </w:t>
      </w:r>
      <w:proofErr w:type="spellStart"/>
      <w:r w:rsidRPr="008453DA">
        <w:t>jrawwem</w:t>
      </w:r>
      <w:proofErr w:type="spellEnd"/>
      <w:r w:rsidRPr="008453DA">
        <w:t xml:space="preserve"> id-diliġenza dovuta tal-investituri biex jattiraw investiment sostenibbli u responsabbli, u jenfasizza d-dispożizzjonijiet miftiehma fir-rigward tal-impenji dwar il-ġeneru, it-tibdil fil-klima u l-iżvilupp sostenibbli; iħeġġeġ lil pajjiżi oħra fir-reġjun jikkunsidraw </w:t>
      </w:r>
      <w:proofErr w:type="spellStart"/>
      <w:r w:rsidRPr="008453DA">
        <w:t>ftehimiet</w:t>
      </w:r>
      <w:proofErr w:type="spellEnd"/>
      <w:r w:rsidRPr="008453DA">
        <w:t xml:space="preserve"> ta’ faċilitazzjoni tal-investiment sostenibbli simili mal-UE, li jinkludu kontributi determinati fil-livell nazzjonali fit-tfassil tagħhom; </w:t>
      </w:r>
      <w:proofErr w:type="spellStart"/>
      <w:r w:rsidRPr="008453DA">
        <w:t>jissottolinja</w:t>
      </w:r>
      <w:proofErr w:type="spellEnd"/>
      <w:r w:rsidRPr="008453DA">
        <w:t xml:space="preserve"> li s-SIFA bejn l-UE u l-Angola għandha tikkontribwixxi għall-attrazzjoni u l-espansjoni tal-investiment sostenibbli fl-Angola, kif ukoll għall-promozzjoni tad-diversifikazzjoni ekonomika, filwaqt li fl-istess ħin </w:t>
      </w:r>
      <w:proofErr w:type="spellStart"/>
      <w:r w:rsidRPr="008453DA">
        <w:t>tintegra</w:t>
      </w:r>
      <w:proofErr w:type="spellEnd"/>
      <w:r w:rsidRPr="008453DA">
        <w:t xml:space="preserve"> l-impenji ambjentali u tad-drittijiet tax-xogħol, u ma għandux ikollha l-effett oppost; jenfasizza l-opportunitajiet ta’ investiment sostenibbli fis-settur agrikolu sensittiv għall-klima, l-investimenti fl-enerġija rinnovabbli u fl-infrastruttura </w:t>
      </w:r>
      <w:proofErr w:type="spellStart"/>
      <w:r w:rsidRPr="008453DA">
        <w:t>reżiljenti</w:t>
      </w:r>
      <w:proofErr w:type="spellEnd"/>
      <w:r w:rsidRPr="008453DA">
        <w:t xml:space="preserve"> għat-tibdil fil-klima, kif ukoll l-iżvilupp tal-ħiliet; jistieden lill-Kummissjoni tagħti prijorità lill-proġetti ta’ kooperazzjoni li jippromwovu l-impenji ta’ sostenibbiltà stabbiliti fis-SIFA bejn l-UE u l-Angola fi ħdan il-Programm Indikattiv </w:t>
      </w:r>
      <w:proofErr w:type="spellStart"/>
      <w:r w:rsidRPr="008453DA">
        <w:t>Pluriennali</w:t>
      </w:r>
      <w:proofErr w:type="spellEnd"/>
      <w:r w:rsidRPr="008453DA">
        <w:t xml:space="preserve"> għall-Angola; jemmen li </w:t>
      </w:r>
      <w:proofErr w:type="spellStart"/>
      <w:r w:rsidRPr="008453DA">
        <w:t>ftehimiet</w:t>
      </w:r>
      <w:proofErr w:type="spellEnd"/>
      <w:r w:rsidRPr="008453DA">
        <w:t xml:space="preserve"> </w:t>
      </w:r>
      <w:proofErr w:type="spellStart"/>
      <w:r w:rsidRPr="008453DA">
        <w:t>bħas</w:t>
      </w:r>
      <w:proofErr w:type="spellEnd"/>
      <w:r w:rsidRPr="008453DA">
        <w:t>-SIFA bejn l-UE u l-Angola jistgħu jipprovdu qafas legali u organizzattiv għal investiment sostenibbli li jnaqqas id-dipendenza tal-Angola fuq iż-żejt u l-gass; jilqa’ l-fatt li s-SIFA bejn l-UE u l-Angola tinkludi aspetti importanti tal-implimentazzjoni prattika tal-investimenti bħat-trasparenza u l-</w:t>
      </w:r>
      <w:proofErr w:type="spellStart"/>
      <w:r w:rsidRPr="008453DA">
        <w:t>prevedibbiltà</w:t>
      </w:r>
      <w:proofErr w:type="spellEnd"/>
      <w:r w:rsidRPr="008453DA">
        <w:t xml:space="preserve"> tal-investimenti, is-simplifikazzjoni tal-proċeduri ta’ approvazzjoni, l-istabbiliment ta’ punti </w:t>
      </w:r>
      <w:proofErr w:type="spellStart"/>
      <w:r w:rsidRPr="008453DA">
        <w:t>fokali</w:t>
      </w:r>
      <w:proofErr w:type="spellEnd"/>
      <w:r w:rsidRPr="008453DA">
        <w:t xml:space="preserve"> ta’ investituri interessati, il-proċeduri </w:t>
      </w:r>
      <w:proofErr w:type="spellStart"/>
      <w:r w:rsidRPr="008453DA">
        <w:t>għall-evitar</w:t>
      </w:r>
      <w:proofErr w:type="spellEnd"/>
      <w:r w:rsidRPr="008453DA">
        <w:t xml:space="preserve"> u r-riżoluzzjoni tat-tilwim u għad-diliġenza dovuta tal-investituri; jistieden lill-UE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jikkunsidraw jekk Ftehim ta’ Faċilitazzjoni tal-Investiment Sostenibbli għandux </w:t>
      </w:r>
      <w:proofErr w:type="spellStart"/>
      <w:r w:rsidRPr="008453DA">
        <w:t>jikkomplementa</w:t>
      </w:r>
      <w:proofErr w:type="spellEnd"/>
      <w:r w:rsidRPr="008453DA">
        <w:t xml:space="preserve"> l-FSE; jistieden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biex jidħlu f’negozjati dwar din il-kwistjoni, jekk ikun meħtieġ;</w:t>
      </w:r>
    </w:p>
    <w:p w:rsidR="00277CE4" w:rsidRPr="008453DA" w:rsidRDefault="00277CE4" w:rsidP="00277CE4">
      <w:pPr>
        <w:pStyle w:val="NormalHanging12a"/>
      </w:pPr>
      <w:r w:rsidRPr="008453DA">
        <w:t>52.</w:t>
      </w:r>
      <w:r w:rsidRPr="008453DA">
        <w:tab/>
        <w:t xml:space="preserve">Jilqa’ t-talba tal-Angola biex tingħaqad </w:t>
      </w:r>
      <w:proofErr w:type="spellStart"/>
      <w:r w:rsidRPr="008453DA">
        <w:t>mal</w:t>
      </w:r>
      <w:proofErr w:type="spellEnd"/>
      <w:r w:rsidRPr="008453DA">
        <w:t xml:space="preserve">-FSE bejn l-UE u l-SADC; jittama, f’dan il-kuntest, li l-proċess tan-negozjati jibda mingħajr aktar dewmien; iqis li jekk l-Angola tingħaqad </w:t>
      </w:r>
      <w:proofErr w:type="spellStart"/>
      <w:r w:rsidRPr="008453DA">
        <w:t>mal</w:t>
      </w:r>
      <w:proofErr w:type="spellEnd"/>
      <w:r w:rsidRPr="008453DA">
        <w:t xml:space="preserve">-FSE bejn l-UE u l-SADC jew kwalunkwe strument internazzjonali separat </w:t>
      </w:r>
      <w:proofErr w:type="spellStart"/>
      <w:r w:rsidRPr="008453DA">
        <w:t>vinkolanti</w:t>
      </w:r>
      <w:proofErr w:type="spellEnd"/>
      <w:r w:rsidRPr="008453DA">
        <w:t xml:space="preserve"> u li jista’ jiġi infurzat bejn l-UE u l-Istati tal-SADC, </w:t>
      </w:r>
      <w:proofErr w:type="spellStart"/>
      <w:r w:rsidRPr="008453DA">
        <w:t>is</w:t>
      </w:r>
      <w:proofErr w:type="spellEnd"/>
      <w:r w:rsidRPr="008453DA">
        <w:t>-SIFA bejn l-UE u l-Angola għandu jiġi adattat kif xieraq;</w:t>
      </w:r>
    </w:p>
    <w:p w:rsidR="00277CE4" w:rsidRPr="008453DA" w:rsidRDefault="00277CE4" w:rsidP="00277CE4">
      <w:pPr>
        <w:pStyle w:val="NormalHanging12a"/>
      </w:pPr>
      <w:r w:rsidRPr="008453DA">
        <w:t>53.</w:t>
      </w:r>
      <w:r w:rsidRPr="008453DA">
        <w:tab/>
        <w:t xml:space="preserve">Ifakkar li skont il-valutazzjoni tal-impatt tal-Kummissjoni, l-Angola tiffaċċja kwistjonijiet ta’ kapaċità fl-implimentazzjoni effettiva tal-FSE; jistieden lill-Kummissjoni tassisti lill-Angola fil-bini tal-kapaċitajiet; 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Materja prima</w:t>
      </w:r>
    </w:p>
    <w:p w:rsidR="00277CE4" w:rsidRPr="008453DA" w:rsidRDefault="00277CE4" w:rsidP="00277CE4">
      <w:pPr>
        <w:pStyle w:val="NormalHanging12a"/>
      </w:pPr>
      <w:r w:rsidRPr="008453DA">
        <w:t>54.</w:t>
      </w:r>
      <w:r w:rsidRPr="008453DA">
        <w:tab/>
        <w:t xml:space="preserve">Jistieden lill-Kummissjoni u lill-Istati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 xml:space="preserve">-FSE jsaħħu l-kooperazzjoni permezz ta’ </w:t>
      </w:r>
      <w:proofErr w:type="spellStart"/>
      <w:r w:rsidRPr="008453DA">
        <w:t>fora</w:t>
      </w:r>
      <w:proofErr w:type="spellEnd"/>
      <w:r w:rsidRPr="008453DA">
        <w:t xml:space="preserve"> formali, kif ukoll sħubijiet strateġiċi u pjanijiet direzzjonali ta’ implimentazzjoni dwar il-materja prima kritika, sabiex jiżguraw provvista </w:t>
      </w:r>
      <w:proofErr w:type="spellStart"/>
      <w:r w:rsidRPr="008453DA">
        <w:t>diversifikata</w:t>
      </w:r>
      <w:proofErr w:type="spellEnd"/>
      <w:r w:rsidRPr="008453DA">
        <w:t xml:space="preserve"> u sostenibbli ta’ materja prima ewlenija għat-</w:t>
      </w:r>
      <w:proofErr w:type="spellStart"/>
      <w:r w:rsidRPr="008453DA">
        <w:t>tranżizzjoni</w:t>
      </w:r>
      <w:proofErr w:type="spellEnd"/>
      <w:r w:rsidRPr="008453DA">
        <w:t xml:space="preserve"> ekoloġika, </w:t>
      </w:r>
      <w:proofErr w:type="spellStart"/>
      <w:r w:rsidRPr="008453DA">
        <w:t>it-tranżizzjoni</w:t>
      </w:r>
      <w:proofErr w:type="spellEnd"/>
      <w:r w:rsidRPr="008453DA">
        <w:t xml:space="preserve"> diġitali u t-</w:t>
      </w:r>
      <w:proofErr w:type="spellStart"/>
      <w:r w:rsidRPr="008453DA">
        <w:t>tranżizzjoni</w:t>
      </w:r>
      <w:proofErr w:type="spellEnd"/>
      <w:r w:rsidRPr="008453DA">
        <w:t xml:space="preserve"> ġusta, itejbu r-riċiklaġġ tar-riżorsi naturali u </w:t>
      </w:r>
      <w:proofErr w:type="spellStart"/>
      <w:r w:rsidRPr="008453DA">
        <w:t>l-ġestjoni</w:t>
      </w:r>
      <w:proofErr w:type="spellEnd"/>
      <w:r w:rsidRPr="008453DA">
        <w:t xml:space="preserve"> tal-iskart, jappoġġjaw lill-industriji nazzjonali biex javvanzaw fil-katina tal-valur mill-estrazzjoni sal-ipproċessar tal-materja prima u jippromwovu prattiki ta’ estrazzjoni responsabbli, b’mod partikolari billi jirrikonoxxu u japplikaw il-kunsens liberu, minn qabel u infurmat tal-popolazzjoni lokali affettwata mill-proġetti tal-estrazzjoni </w:t>
      </w:r>
      <w:proofErr w:type="spellStart"/>
      <w:r w:rsidRPr="008453DA">
        <w:t>minerarja</w:t>
      </w:r>
      <w:proofErr w:type="spellEnd"/>
      <w:r w:rsidRPr="008453DA">
        <w:t xml:space="preserve"> u billi jġibu benefiċċji tul il-katina tal-provvista u tal-produzzjoni kollha; huwa konvint li l-estrazzjoni tal-materja prima jeħtieġ li sseħħ b’rispett tal-istandards ambjentali, u tad-drittijiet tax-xogħol u tal-bniedem, inklużi d-drittijiet tal-popli indiġeni; jitlob il-parteċipazzjoni kontinwa u wiesgħa tal-partijiet ikkonċernati rilevanti kollha, inklużi l-komunitajiet lokali u indiġeni; huwa favur </w:t>
      </w:r>
      <w:r w:rsidRPr="008453DA">
        <w:lastRenderedPageBreak/>
        <w:t xml:space="preserve">riformi politiċi li jindirizzaw </w:t>
      </w:r>
      <w:proofErr w:type="spellStart"/>
      <w:r w:rsidRPr="008453DA">
        <w:t>is-sjieda</w:t>
      </w:r>
      <w:proofErr w:type="spellEnd"/>
      <w:r w:rsidRPr="008453DA">
        <w:t xml:space="preserve"> tal-art u tal-minjieri, id-drittijiet tax-xogħol u l-ġustizzja soċjali sabiex </w:t>
      </w:r>
      <w:proofErr w:type="spellStart"/>
      <w:r w:rsidRPr="008453DA">
        <w:t>jittaffew</w:t>
      </w:r>
      <w:proofErr w:type="spellEnd"/>
      <w:r w:rsidRPr="008453DA">
        <w:t xml:space="preserve"> il-</w:t>
      </w:r>
      <w:proofErr w:type="spellStart"/>
      <w:r w:rsidRPr="008453DA">
        <w:t>kunflitti</w:t>
      </w:r>
      <w:proofErr w:type="spellEnd"/>
      <w:r w:rsidRPr="008453DA">
        <w:t xml:space="preserve"> u </w:t>
      </w:r>
      <w:proofErr w:type="spellStart"/>
      <w:r w:rsidRPr="008453DA">
        <w:t>jitħeġġeġ</w:t>
      </w:r>
      <w:proofErr w:type="spellEnd"/>
      <w:r w:rsidRPr="008453DA">
        <w:t xml:space="preserve"> l-investiment sostenibbli; jinsab imħasseb dwar każijiet ta’ ksur tad-drittijiet tal-bniedem u l-livell għoli ta’ ħsara ambjentali kkawżata minn xi kumpaniji tal-estrazzjoni </w:t>
      </w:r>
      <w:proofErr w:type="spellStart"/>
      <w:r w:rsidRPr="008453DA">
        <w:t>minerarja</w:t>
      </w:r>
      <w:proofErr w:type="spellEnd"/>
      <w:r w:rsidRPr="008453DA">
        <w:t>;</w:t>
      </w:r>
    </w:p>
    <w:p w:rsidR="00277CE4" w:rsidRPr="008453DA" w:rsidRDefault="00277CE4" w:rsidP="00277CE4">
      <w:pPr>
        <w:pStyle w:val="NormalHanging12a"/>
      </w:pPr>
      <w:r w:rsidRPr="008453DA">
        <w:t>55.</w:t>
      </w:r>
      <w:r w:rsidRPr="008453DA">
        <w:tab/>
        <w:t xml:space="preserve">Jilqa’ s-Sħubija Strateġika man-Namibja, li għandha l-għan li tibni l-iżvilupp tal-idroġenu rinnovabbli u l-ktajjen tal-valur tal-materja prima kritika; ifakkar fil-ħtieġa li tiġi żviluppata l-infrastruttura meħtieġa, bħal faċilitajiet tal-enerġija rinnovabbli, networks tat-trasport u ċentri ta’ riċerka, biex jiġu </w:t>
      </w:r>
      <w:proofErr w:type="spellStart"/>
      <w:r w:rsidRPr="008453DA">
        <w:t>ffaċilitati</w:t>
      </w:r>
      <w:proofErr w:type="spellEnd"/>
      <w:r w:rsidRPr="008453DA">
        <w:t xml:space="preserve"> l-produzzjoni u d-distribuzzjoni tal-idroġenu rinnovabbli;</w:t>
      </w:r>
    </w:p>
    <w:p w:rsidR="00277CE4" w:rsidRPr="008453DA" w:rsidRDefault="00277CE4" w:rsidP="00277CE4">
      <w:pPr>
        <w:pStyle w:val="NormalHanging12a"/>
      </w:pPr>
      <w:r w:rsidRPr="008453DA">
        <w:t>56.</w:t>
      </w:r>
      <w:r w:rsidRPr="008453DA">
        <w:tab/>
        <w:t xml:space="preserve">Jitlob, f’dan il-kuntest, li jiġu stabbiliti pjattaformi ta’ </w:t>
      </w:r>
      <w:proofErr w:type="spellStart"/>
      <w:r w:rsidRPr="008453DA">
        <w:t>kondiviżjoni</w:t>
      </w:r>
      <w:proofErr w:type="spellEnd"/>
      <w:r w:rsidRPr="008453DA">
        <w:t xml:space="preserve"> tal-għarfien u networks ta’ riċerka sabiex jiġi </w:t>
      </w:r>
      <w:proofErr w:type="spellStart"/>
      <w:r w:rsidRPr="008453DA">
        <w:t>ffaċilitat</w:t>
      </w:r>
      <w:proofErr w:type="spellEnd"/>
      <w:r w:rsidRPr="008453DA">
        <w:t xml:space="preserve"> l-iskambju tal-aħjar prattiki, l-esperjenzi u s-soluzzjonijiet </w:t>
      </w:r>
      <w:proofErr w:type="spellStart"/>
      <w:r w:rsidRPr="008453DA">
        <w:t>innovattivi</w:t>
      </w:r>
      <w:proofErr w:type="spellEnd"/>
      <w:r w:rsidRPr="008453DA">
        <w:t xml:space="preserve"> bejn l-Istati Membri; iqis li huwa utli li l-kooperazzjoni teknoloġika tiġi estiża għal oqsma oħra; </w:t>
      </w:r>
    </w:p>
    <w:p w:rsidR="00277CE4" w:rsidRPr="008453DA" w:rsidRDefault="00277CE4" w:rsidP="00277CE4">
      <w:pPr>
        <w:pStyle w:val="NormalHanging12a"/>
      </w:pPr>
      <w:r w:rsidRPr="008453DA">
        <w:t>57.</w:t>
      </w:r>
      <w:r w:rsidRPr="008453DA">
        <w:tab/>
        <w:t>Jisħaq li t-talba tal-UE biex jiġu pprojbiti t-taxxi fuq l-esportazzjoni tal-materja prima ilha ostakolu fil-proċess tan-negozjati dwar il-</w:t>
      </w:r>
      <w:proofErr w:type="spellStart"/>
      <w:r w:rsidRPr="008453DA">
        <w:t>ftehimiet</w:t>
      </w:r>
      <w:proofErr w:type="spellEnd"/>
      <w:r w:rsidRPr="008453DA">
        <w:t xml:space="preserve"> ta’ sħubija ekonomika, meta jitqies li t-taxxi u d-dazji tal-esportazzjoni mhumiex ipprojbiti fi ħdan is-sistema </w:t>
      </w:r>
      <w:proofErr w:type="spellStart"/>
      <w:r w:rsidRPr="008453DA">
        <w:t>tad</w:t>
      </w:r>
      <w:proofErr w:type="spellEnd"/>
      <w:r w:rsidRPr="008453DA">
        <w:t xml:space="preserve">-WTO; ifakkar fid-dritt tal-pajjiżi Afrikani li jirregolaw il-materja prima fl-interess pubbliku tagħhom; jappella lill-UE biex, skont dan, iżżomm lura milli tadotta politika kummerċjali li tipprojbixxi, bħala regola ġenerali, lill-pajjiżi li qegħdin jiżviluppaw milli jimponu taxxi fuq l-esportazzjoni tal-materja prima, sakemm din tkun kompatibbli mar-regoli </w:t>
      </w:r>
      <w:proofErr w:type="spellStart"/>
      <w:r w:rsidRPr="008453DA">
        <w:t>tad</w:t>
      </w:r>
      <w:proofErr w:type="spellEnd"/>
      <w:r w:rsidRPr="008453DA">
        <w:t>-WTO;</w:t>
      </w:r>
    </w:p>
    <w:p w:rsidR="00277CE4" w:rsidRPr="008453DA" w:rsidRDefault="00277CE4" w:rsidP="00277CE4">
      <w:pPr>
        <w:pStyle w:val="NormalHanging12a"/>
        <w:rPr>
          <w:b/>
          <w:i/>
        </w:rPr>
      </w:pPr>
      <w:r w:rsidRPr="008453DA">
        <w:rPr>
          <w:b/>
          <w:i/>
        </w:rPr>
        <w:t>Deroga minn TRIPS</w:t>
      </w:r>
    </w:p>
    <w:p w:rsidR="00277CE4" w:rsidRPr="008453DA" w:rsidRDefault="00277CE4" w:rsidP="00277CE4">
      <w:pPr>
        <w:pStyle w:val="NormalHanging12a"/>
      </w:pPr>
      <w:r w:rsidRPr="008453DA">
        <w:t>58.</w:t>
      </w:r>
      <w:r w:rsidRPr="008453DA">
        <w:tab/>
        <w:t xml:space="preserve">Jinnota li l-proposta oriġinali, fost l-oħrajn, tal-Indja u tal-Afrika t’Isfel għal deroga mid-Drittijiet tal-Proprjetà Intellettwali Relatati mal-Kummerċ (TRIPS) għall-vaċċini tal-COVID intlaqgħet b’reazzjonijiet differenti fil-bidu u aktar tard ġiet </w:t>
      </w:r>
      <w:proofErr w:type="spellStart"/>
      <w:r w:rsidRPr="008453DA">
        <w:t>appoġġjata</w:t>
      </w:r>
      <w:proofErr w:type="spellEnd"/>
      <w:r w:rsidRPr="008453DA">
        <w:t xml:space="preserve"> mill-UE; jisħaq li fil-futur, is-sħubija bejn partijiet ugwali għandha tinvolvi aktar djalogu; jistieden lill-UE u lill-Istati Membri tagħha u lill-Membri </w:t>
      </w:r>
      <w:proofErr w:type="spellStart"/>
      <w:r w:rsidRPr="008453DA">
        <w:t>tad</w:t>
      </w:r>
      <w:proofErr w:type="spellEnd"/>
      <w:r w:rsidRPr="008453DA">
        <w:t xml:space="preserve">-WTO biex imexxu ’l quddiem id-diskussjonijiet li ilhom mistennija </w:t>
      </w:r>
      <w:proofErr w:type="spellStart"/>
      <w:r w:rsidRPr="008453DA">
        <w:t>fid</w:t>
      </w:r>
      <w:proofErr w:type="spellEnd"/>
      <w:r w:rsidRPr="008453DA">
        <w:t>-WTO dwar l-estensjoni tad-deċiżjoni TRIPS tat-12-il Konferenza Ministerjali biex il-</w:t>
      </w:r>
      <w:proofErr w:type="spellStart"/>
      <w:r w:rsidRPr="008453DA">
        <w:t>flessibbiltajiet</w:t>
      </w:r>
      <w:proofErr w:type="spellEnd"/>
      <w:r w:rsidRPr="008453DA">
        <w:t xml:space="preserve"> miftiehma fil-livell </w:t>
      </w:r>
      <w:proofErr w:type="spellStart"/>
      <w:r w:rsidRPr="008453DA">
        <w:t>tad</w:t>
      </w:r>
      <w:proofErr w:type="spellEnd"/>
      <w:r w:rsidRPr="008453DA">
        <w:t>-WTO jiġu estiżi għat-terapewtiċi u d-</w:t>
      </w:r>
      <w:proofErr w:type="spellStart"/>
      <w:r w:rsidRPr="008453DA">
        <w:t>dijanjostiċi</w:t>
      </w:r>
      <w:proofErr w:type="spellEnd"/>
      <w:r w:rsidRPr="008453DA">
        <w:t xml:space="preserve">; f’dan il-kuntest, jistieden lill-Kummissjoni tistabbilixxi qafas ta’ politika ċar biex tiżgura li s-sistema futura ta’ liċenzjar obbligatorju tal-UE tkun konformi </w:t>
      </w:r>
      <w:proofErr w:type="spellStart"/>
      <w:r w:rsidRPr="008453DA">
        <w:t>mal-flessibbiltajiet</w:t>
      </w:r>
      <w:proofErr w:type="spellEnd"/>
      <w:r w:rsidRPr="008453DA">
        <w:t xml:space="preserve"> miftiehma tat-TRIPS; jitlob kooperazzjoni ugwali aktar b’saħħitha mal-Istati tal-SADC </w:t>
      </w:r>
      <w:proofErr w:type="spellStart"/>
      <w:r w:rsidRPr="008453DA">
        <w:t>aderenti</w:t>
      </w:r>
      <w:proofErr w:type="spellEnd"/>
      <w:r w:rsidRPr="008453DA">
        <w:t xml:space="preserve"> </w:t>
      </w:r>
      <w:proofErr w:type="spellStart"/>
      <w:r w:rsidRPr="008453DA">
        <w:t>mal</w:t>
      </w:r>
      <w:proofErr w:type="spellEnd"/>
      <w:r w:rsidRPr="008453DA">
        <w:t>-FSE f’dan il-kuntest;</w:t>
      </w:r>
    </w:p>
    <w:p w:rsidR="00277CE4" w:rsidRPr="008453DA" w:rsidRDefault="00277CE4" w:rsidP="00277CE4">
      <w:pPr>
        <w:pStyle w:val="NormalHanging12a"/>
      </w:pPr>
      <w:r w:rsidRPr="008453DA">
        <w:t>59.</w:t>
      </w:r>
      <w:r w:rsidRPr="008453DA">
        <w:tab/>
        <w:t xml:space="preserve">Jilqa’ l-isforzi li saru fi ħdan is-Sħubija Strateġika bejn l-UE u l-Afrika t’Isfel biex tinbena infrastruttura għall-produzzjoni tal-vaċċini; jisħaq li din l-infrastruttura trid tinkludi l-produzzjoni tal-vaċċini kontra l-COVID-19; </w:t>
      </w:r>
    </w:p>
    <w:p w:rsidR="00277CE4" w:rsidRPr="008453DA" w:rsidRDefault="00277CE4" w:rsidP="00277CE4">
      <w:pPr>
        <w:pStyle w:val="NormalHanging12a"/>
        <w:keepNext/>
        <w:jc w:val="center"/>
      </w:pPr>
      <w:r w:rsidRPr="008453DA">
        <w:t>°</w:t>
      </w:r>
    </w:p>
    <w:p w:rsidR="00277CE4" w:rsidRPr="008453DA" w:rsidRDefault="00277CE4" w:rsidP="00277CE4">
      <w:pPr>
        <w:pStyle w:val="NormalHanging12a"/>
        <w:keepNext/>
        <w:jc w:val="center"/>
      </w:pPr>
      <w:r w:rsidRPr="008453DA">
        <w:t>°</w:t>
      </w:r>
      <w:r w:rsidRPr="008453DA">
        <w:tab/>
        <w:t>°</w:t>
      </w:r>
    </w:p>
    <w:p w:rsidR="00EE70AF" w:rsidRPr="00C00974" w:rsidRDefault="00277CE4" w:rsidP="00EE70AF">
      <w:pPr>
        <w:pStyle w:val="NormalHanging12a"/>
        <w:widowControl/>
        <w:rPr>
          <w:szCs w:val="24"/>
        </w:rPr>
      </w:pPr>
      <w:r w:rsidRPr="008453DA">
        <w:t>60.</w:t>
      </w:r>
      <w:r w:rsidRPr="008453DA">
        <w:tab/>
        <w:t xml:space="preserve">Jagħti istruzzjonijiet lill-President tiegħu biex tgħaddi din ir-riżoluzzjoni lill-Kunsill, lill-Kummissjoni kif ukoll lill-gvernijiet u lill-parlamenti tal-Istati tal-Komunità għall-Iżvilupp tan-Nofsinhar tal-Afrika </w:t>
      </w:r>
      <w:proofErr w:type="spellStart"/>
      <w:r w:rsidRPr="008453DA">
        <w:t>aderenti</w:t>
      </w:r>
      <w:proofErr w:type="spellEnd"/>
      <w:r w:rsidRPr="008453DA">
        <w:t xml:space="preserve"> għall-Ftehim ta’ Sħubija Ekonomika.</w:t>
      </w:r>
    </w:p>
    <w:p w:rsidR="00EE70AF" w:rsidRPr="00C00974" w:rsidRDefault="00EE70AF" w:rsidP="00EE70AF">
      <w:pPr>
        <w:widowControl/>
        <w:spacing w:after="240"/>
        <w:ind w:left="567" w:hanging="567"/>
        <w:rPr>
          <w:szCs w:val="24"/>
        </w:rPr>
      </w:pPr>
    </w:p>
    <w:p w:rsidR="00EE70AF" w:rsidRPr="00B11574" w:rsidRDefault="00EE70AF">
      <w:pPr>
        <w:pStyle w:val="NormalHanging12a"/>
        <w:ind w:left="0" w:firstLine="0"/>
        <w:sectPr w:rsidR="00EE70AF" w:rsidRPr="00B11574" w:rsidSect="00B115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277CE4" w:rsidRPr="00B11574" w:rsidRDefault="00277CE4" w:rsidP="00277CE4">
      <w:pPr>
        <w:sectPr w:rsidR="00277CE4" w:rsidRPr="00B11574" w:rsidSect="00B11574">
          <w:headerReference w:type="even" r:id="rId15"/>
          <w:headerReference w:type="default" r:id="rId16"/>
          <w:headerReference w:type="first" r:id="rId17"/>
          <w:footerReference w:type="first" r:id="rId18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E365E1" w:rsidRPr="00B11574" w:rsidRDefault="00E365E1" w:rsidP="00EE70AF">
      <w:bookmarkStart w:id="9" w:name="TextBodyEnd"/>
      <w:bookmarkEnd w:id="9"/>
    </w:p>
    <w:sectPr w:rsidR="00E365E1" w:rsidRPr="00B11574" w:rsidSect="00B1157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36C" w:rsidRPr="00B11574" w:rsidRDefault="0052736C">
      <w:r w:rsidRPr="00B11574">
        <w:separator/>
      </w:r>
    </w:p>
  </w:endnote>
  <w:endnote w:type="continuationSeparator" w:id="0">
    <w:p w:rsidR="0052736C" w:rsidRPr="00B11574" w:rsidRDefault="0052736C">
      <w:r w:rsidRPr="00B115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574" w:rsidRPr="00B11574" w:rsidRDefault="00B115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574" w:rsidRPr="00B11574" w:rsidRDefault="00B115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574" w:rsidRPr="00B11574" w:rsidRDefault="00B1157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CE4" w:rsidRPr="00B11574" w:rsidRDefault="00277CE4" w:rsidP="00B87F44">
    <w:pPr>
      <w:pStyle w:val="EPFooter"/>
    </w:pPr>
    <w:r w:rsidRPr="00B11574">
      <w:rPr>
        <w:rStyle w:val="HideTWBExt"/>
      </w:rPr>
      <w:t>&lt;PathFdR&gt;</w:t>
    </w:r>
    <w:r w:rsidRPr="00B11574">
      <w:t>AD\1291483MT.docx</w:t>
    </w:r>
    <w:r w:rsidRPr="00B11574">
      <w:rPr>
        <w:rStyle w:val="HideTWBExt"/>
      </w:rPr>
      <w:t>&lt;/</w:t>
    </w:r>
    <w:proofErr w:type="spellStart"/>
    <w:r w:rsidRPr="00B11574">
      <w:rPr>
        <w:rStyle w:val="HideTWBExt"/>
      </w:rPr>
      <w:t>PathFdR</w:t>
    </w:r>
    <w:proofErr w:type="spellEnd"/>
    <w:r w:rsidRPr="00B11574">
      <w:rPr>
        <w:rStyle w:val="HideTWBExt"/>
      </w:rPr>
      <w:t>&gt;</w:t>
    </w:r>
    <w:r w:rsidRPr="00B11574">
      <w:tab/>
    </w:r>
    <w:r w:rsidRPr="00B11574">
      <w:tab/>
      <w:t>PE</w:t>
    </w:r>
    <w:r w:rsidRPr="00B11574">
      <w:rPr>
        <w:rStyle w:val="HideTWBExt"/>
      </w:rPr>
      <w:t>&lt;</w:t>
    </w:r>
    <w:proofErr w:type="spellStart"/>
    <w:r w:rsidRPr="00B11574">
      <w:rPr>
        <w:rStyle w:val="HideTWBExt"/>
      </w:rPr>
      <w:t>NoPE</w:t>
    </w:r>
    <w:proofErr w:type="spellEnd"/>
    <w:r w:rsidRPr="00B11574">
      <w:rPr>
        <w:rStyle w:val="HideTWBExt"/>
      </w:rPr>
      <w:t>&gt;</w:t>
    </w:r>
    <w:r w:rsidRPr="00B11574">
      <w:t>751.832</w:t>
    </w:r>
    <w:r w:rsidRPr="00B11574">
      <w:rPr>
        <w:rStyle w:val="HideTWBExt"/>
      </w:rPr>
      <w:t>&lt;/</w:t>
    </w:r>
    <w:proofErr w:type="spellStart"/>
    <w:r w:rsidRPr="00B11574">
      <w:rPr>
        <w:rStyle w:val="HideTWBExt"/>
      </w:rPr>
      <w:t>NoPE</w:t>
    </w:r>
    <w:proofErr w:type="spellEnd"/>
    <w:r w:rsidRPr="00B11574">
      <w:rPr>
        <w:rStyle w:val="HideTWBExt"/>
      </w:rPr>
      <w:t>&gt;&lt;Version&gt;</w:t>
    </w:r>
    <w:r w:rsidRPr="00B11574">
      <w:t>v03-00</w:t>
    </w:r>
    <w:r w:rsidRPr="00B11574">
      <w:rPr>
        <w:rStyle w:val="HideTWBExt"/>
      </w:rPr>
      <w:t>&lt;/</w:t>
    </w:r>
    <w:proofErr w:type="spellStart"/>
    <w:r w:rsidRPr="00B11574">
      <w:rPr>
        <w:rStyle w:val="HideTWBExt"/>
      </w:rPr>
      <w:t>Version</w:t>
    </w:r>
    <w:proofErr w:type="spellEnd"/>
    <w:r w:rsidRPr="00B11574">
      <w:rPr>
        <w:rStyle w:val="HideTWBExt"/>
      </w:rPr>
      <w:t>&gt;</w:t>
    </w:r>
  </w:p>
  <w:p w:rsidR="00277CE4" w:rsidRPr="00B11574" w:rsidRDefault="00277CE4" w:rsidP="00B87F44">
    <w:pPr>
      <w:pStyle w:val="EPFooter2"/>
    </w:pPr>
    <w:r w:rsidRPr="00B11574">
      <w:t>MT</w:t>
    </w:r>
    <w:r w:rsidRPr="00B11574">
      <w:tab/>
    </w:r>
    <w:r w:rsidRPr="00B11574">
      <w:rPr>
        <w:b w:val="0"/>
        <w:i/>
        <w:color w:val="C0C0C0"/>
        <w:sz w:val="22"/>
      </w:rPr>
      <w:t xml:space="preserve">Magħquda </w:t>
    </w:r>
    <w:proofErr w:type="spellStart"/>
    <w:r w:rsidRPr="00B11574">
      <w:rPr>
        <w:b w:val="0"/>
        <w:i/>
        <w:color w:val="C0C0C0"/>
        <w:sz w:val="22"/>
      </w:rPr>
      <w:t>fid-diversità</w:t>
    </w:r>
    <w:proofErr w:type="spellEnd"/>
    <w:r w:rsidRPr="00B11574">
      <w:tab/>
      <w:t>MT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157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1574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15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36C" w:rsidRPr="00B11574" w:rsidRDefault="0052736C">
      <w:r w:rsidRPr="00B11574">
        <w:separator/>
      </w:r>
    </w:p>
  </w:footnote>
  <w:footnote w:type="continuationSeparator" w:id="0">
    <w:p w:rsidR="0052736C" w:rsidRPr="00B11574" w:rsidRDefault="0052736C">
      <w:r w:rsidRPr="00B11574">
        <w:continuationSeparator/>
      </w:r>
    </w:p>
  </w:footnote>
  <w:footnote w:id="1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ĠU L 250, 16.9.2016, p. 3.</w:t>
      </w:r>
    </w:p>
  </w:footnote>
  <w:footnote w:id="2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ĠU C 204, 13.6.2018, p. 222.</w:t>
      </w:r>
    </w:p>
  </w:footnote>
  <w:footnote w:id="3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ĠU C 132, 14.4.2023, p. 99.</w:t>
      </w:r>
    </w:p>
  </w:footnote>
  <w:footnote w:id="4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ĠU C 32, 27.1.2023, p. 74.</w:t>
      </w:r>
    </w:p>
  </w:footnote>
  <w:footnote w:id="5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ĠU C 494, 8.12.2021, p. 80.</w:t>
      </w:r>
    </w:p>
  </w:footnote>
  <w:footnote w:id="6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ĠU C 105, 4.3.2022, p. 40.</w:t>
      </w:r>
    </w:p>
  </w:footnote>
  <w:footnote w:id="7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>Studju – ‘EU-</w:t>
      </w:r>
      <w:proofErr w:type="spellStart"/>
      <w:r w:rsidRPr="00B11574">
        <w:rPr>
          <w:sz w:val="24"/>
          <w:lang w:val="mt-MT"/>
        </w:rPr>
        <w:t>Southern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African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Development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Community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Economic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Partnership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Agreement</w:t>
      </w:r>
      <w:proofErr w:type="spellEnd"/>
      <w:r w:rsidRPr="00B11574">
        <w:rPr>
          <w:sz w:val="24"/>
          <w:lang w:val="mt-MT"/>
        </w:rPr>
        <w:t xml:space="preserve">: A </w:t>
      </w:r>
      <w:proofErr w:type="spellStart"/>
      <w:r w:rsidRPr="00B11574">
        <w:rPr>
          <w:sz w:val="24"/>
          <w:lang w:val="mt-MT"/>
        </w:rPr>
        <w:t>geo-economic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perspective</w:t>
      </w:r>
      <w:proofErr w:type="spellEnd"/>
      <w:r w:rsidRPr="00B11574">
        <w:rPr>
          <w:sz w:val="24"/>
          <w:lang w:val="mt-MT"/>
        </w:rPr>
        <w:t xml:space="preserve">” (Ftehim ta’ Sħubija Ekonomika bejn l-UE u l-Komunità għall-Iżvilupp tan-Nofsinhar tal-Afrika: Perspettiva </w:t>
      </w:r>
      <w:proofErr w:type="spellStart"/>
      <w:r w:rsidRPr="00B11574">
        <w:rPr>
          <w:sz w:val="24"/>
          <w:lang w:val="mt-MT"/>
        </w:rPr>
        <w:t>ġeoekonomika</w:t>
      </w:r>
      <w:proofErr w:type="spellEnd"/>
      <w:r w:rsidRPr="00B11574">
        <w:rPr>
          <w:sz w:val="24"/>
          <w:lang w:val="mt-MT"/>
        </w:rPr>
        <w:t>), Parlament Ewropew, Direttorat Ġenerali għas-Servizzi ta’ Riċerka Parlamentari, 22 ta’ Novembru 2023.</w:t>
      </w:r>
    </w:p>
  </w:footnote>
  <w:footnote w:id="8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proofErr w:type="spellStart"/>
      <w:r w:rsidRPr="00B11574">
        <w:rPr>
          <w:sz w:val="24"/>
          <w:lang w:val="mt-MT"/>
        </w:rPr>
        <w:t>Cipollina</w:t>
      </w:r>
      <w:proofErr w:type="spellEnd"/>
      <w:r w:rsidRPr="00B11574">
        <w:rPr>
          <w:sz w:val="24"/>
          <w:lang w:val="mt-MT"/>
        </w:rPr>
        <w:t>, M., “</w:t>
      </w:r>
      <w:proofErr w:type="spellStart"/>
      <w:r w:rsidRPr="00B11574">
        <w:rPr>
          <w:sz w:val="24"/>
          <w:lang w:val="mt-MT"/>
        </w:rPr>
        <w:t>The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Trade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Growth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under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the</w:t>
      </w:r>
      <w:proofErr w:type="spellEnd"/>
      <w:r w:rsidRPr="00B11574">
        <w:rPr>
          <w:sz w:val="24"/>
          <w:lang w:val="mt-MT"/>
        </w:rPr>
        <w:t xml:space="preserve"> EU-SADC </w:t>
      </w:r>
      <w:proofErr w:type="spellStart"/>
      <w:r w:rsidRPr="00B11574">
        <w:rPr>
          <w:sz w:val="24"/>
          <w:lang w:val="mt-MT"/>
        </w:rPr>
        <w:t>Economic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Partnership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Agreement</w:t>
      </w:r>
      <w:proofErr w:type="spellEnd"/>
      <w:r w:rsidRPr="00B11574">
        <w:rPr>
          <w:sz w:val="24"/>
          <w:lang w:val="mt-MT"/>
        </w:rPr>
        <w:t xml:space="preserve">: An </w:t>
      </w:r>
      <w:proofErr w:type="spellStart"/>
      <w:r w:rsidRPr="00B11574">
        <w:rPr>
          <w:sz w:val="24"/>
          <w:lang w:val="mt-MT"/>
        </w:rPr>
        <w:t>Empirical</w:t>
      </w:r>
      <w:proofErr w:type="spellEnd"/>
      <w:r w:rsidRPr="00B11574">
        <w:rPr>
          <w:sz w:val="24"/>
          <w:lang w:val="mt-MT"/>
        </w:rPr>
        <w:t xml:space="preserve"> Assessment” (It-Tkabbir Kummerċjali fl-ambitu tal-Ftehim ta’ Sħubija Ekonomika bejn l-UE u l-SADC: Valutazzjoni </w:t>
      </w:r>
      <w:proofErr w:type="spellStart"/>
      <w:r w:rsidRPr="00B11574">
        <w:rPr>
          <w:sz w:val="24"/>
          <w:lang w:val="mt-MT"/>
        </w:rPr>
        <w:t>Empirikali</w:t>
      </w:r>
      <w:proofErr w:type="spellEnd"/>
      <w:r w:rsidRPr="00B11574">
        <w:rPr>
          <w:sz w:val="24"/>
          <w:lang w:val="mt-MT"/>
        </w:rPr>
        <w:t xml:space="preserve">). </w:t>
      </w:r>
      <w:proofErr w:type="spellStart"/>
      <w:r w:rsidRPr="00B11574">
        <w:rPr>
          <w:i/>
          <w:sz w:val="24"/>
          <w:lang w:val="mt-MT"/>
        </w:rPr>
        <w:t>Economies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Vol</w:t>
      </w:r>
      <w:proofErr w:type="spellEnd"/>
      <w:r w:rsidRPr="00B11574">
        <w:rPr>
          <w:sz w:val="24"/>
          <w:lang w:val="mt-MT"/>
        </w:rPr>
        <w:t>. 10, Nru 12, 2022.</w:t>
      </w:r>
    </w:p>
  </w:footnote>
  <w:footnote w:id="9">
    <w:p w:rsidR="00277CE4" w:rsidRPr="00B11574" w:rsidRDefault="00277CE4" w:rsidP="00B11574">
      <w:pPr>
        <w:pStyle w:val="FootnoteText"/>
        <w:ind w:left="567" w:hanging="567"/>
        <w:rPr>
          <w:sz w:val="24"/>
          <w:lang w:val="mt-MT"/>
        </w:rPr>
      </w:pPr>
      <w:r w:rsidRPr="00B11574">
        <w:rPr>
          <w:rStyle w:val="FootnoteReference"/>
          <w:sz w:val="24"/>
          <w:lang w:val="mt-MT"/>
        </w:rPr>
        <w:footnoteRef/>
      </w:r>
      <w:r w:rsidR="00B11574" w:rsidRPr="00B11574">
        <w:rPr>
          <w:sz w:val="24"/>
          <w:lang w:val="mt-MT"/>
        </w:rPr>
        <w:t xml:space="preserve"> </w:t>
      </w:r>
      <w:r w:rsidR="00B11574" w:rsidRPr="00B11574">
        <w:rPr>
          <w:sz w:val="24"/>
          <w:lang w:val="mt-MT"/>
        </w:rPr>
        <w:tab/>
      </w:r>
      <w:r w:rsidRPr="00B11574">
        <w:rPr>
          <w:sz w:val="24"/>
          <w:lang w:val="mt-MT"/>
        </w:rPr>
        <w:t xml:space="preserve">Il-komunikazzjoni tal-Kummissjoni tal-5 ta’ Mejju 2009 bit-titolu “Kontribut għall-Iżvilupp Sostenibbli: Ir-rwol tal-kummerċ </w:t>
      </w:r>
      <w:proofErr w:type="spellStart"/>
      <w:r w:rsidRPr="00B11574">
        <w:rPr>
          <w:sz w:val="24"/>
          <w:lang w:val="mt-MT"/>
        </w:rPr>
        <w:t>Fair</w:t>
      </w:r>
      <w:proofErr w:type="spellEnd"/>
      <w:r w:rsidRPr="00B11574">
        <w:rPr>
          <w:sz w:val="24"/>
          <w:lang w:val="mt-MT"/>
        </w:rPr>
        <w:t xml:space="preserve"> </w:t>
      </w:r>
      <w:proofErr w:type="spellStart"/>
      <w:r w:rsidRPr="00B11574">
        <w:rPr>
          <w:sz w:val="24"/>
          <w:lang w:val="mt-MT"/>
        </w:rPr>
        <w:t>Trade</w:t>
      </w:r>
      <w:proofErr w:type="spellEnd"/>
      <w:r w:rsidRPr="00B11574">
        <w:rPr>
          <w:sz w:val="24"/>
          <w:lang w:val="mt-MT"/>
        </w:rPr>
        <w:t xml:space="preserve"> u l-iskemi mhux governattivi ta’ assigurazzjoni ta’ </w:t>
      </w:r>
      <w:proofErr w:type="spellStart"/>
      <w:r w:rsidRPr="00B11574">
        <w:rPr>
          <w:sz w:val="24"/>
          <w:lang w:val="mt-MT"/>
        </w:rPr>
        <w:t>sostenibilità</w:t>
      </w:r>
      <w:proofErr w:type="spellEnd"/>
      <w:r w:rsidRPr="00B11574">
        <w:rPr>
          <w:sz w:val="24"/>
          <w:lang w:val="mt-MT"/>
        </w:rPr>
        <w:t xml:space="preserve"> relatati mal-kummerċ’ (COM(2009)0215)</w:t>
      </w:r>
      <w:r w:rsidR="00EE70A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574" w:rsidRPr="00B11574" w:rsidRDefault="00B115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574" w:rsidRPr="00B11574" w:rsidRDefault="00B115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574" w:rsidRPr="00B11574" w:rsidRDefault="00B1157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CE4" w:rsidRPr="00B11574" w:rsidRDefault="00277CE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CE4" w:rsidRPr="00B11574" w:rsidRDefault="00277CE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CE4" w:rsidRPr="00B11574" w:rsidRDefault="00277CE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1574" w:rsidRDefault="0006400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1574" w:rsidRDefault="0006400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15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4/2024"/>
    <w:docVar w:name="dvlangue" w:val="MT"/>
    <w:docVar w:name="dvnumam" w:val="0"/>
    <w:docVar w:name="dvpe" w:val="749.066"/>
    <w:docVar w:name="dvrapporteur" w:val="Rapporteur: "/>
    <w:docVar w:name="dvtitre" w:val="Riżoluzzjoni tal-Parlament Ewropew tad-29 ta' Frar 2024 dwar l-implimentazzjoni tal-Ftehim ta’ Sħubija Ekonomika (FSE) bejn l-UE u l-Komunità għall-Iżvilupp tan-Nofsinhar tal-Afrika (SADC)(2023/2065(INI))"/>
  </w:docVars>
  <w:rsids>
    <w:rsidRoot w:val="005273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CE4"/>
    <w:rsid w:val="00293A6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36C"/>
    <w:rsid w:val="00545827"/>
    <w:rsid w:val="00560270"/>
    <w:rsid w:val="005A337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3D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57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5AD"/>
    <w:rsid w:val="00EB006A"/>
    <w:rsid w:val="00EB4772"/>
    <w:rsid w:val="00ED169E"/>
    <w:rsid w:val="00ED4235"/>
    <w:rsid w:val="00EE70A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310D8"/>
  <w15:chartTrackingRefBased/>
  <w15:docId w15:val="{5286CE86-AF48-4804-804F-B8D7A55B0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,Char Char1 Char Char Char Char Char Char Char Char,Heading 7 Char2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77C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277CE4"/>
    <w:pPr>
      <w:spacing w:after="240"/>
    </w:pPr>
  </w:style>
  <w:style w:type="paragraph" w:customStyle="1" w:styleId="PageHeading">
    <w:name w:val="PageHeading"/>
    <w:basedOn w:val="Normal"/>
    <w:rsid w:val="00277C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77CE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77C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7CE4"/>
    <w:rPr>
      <w:sz w:val="24"/>
      <w:lang w:val="mt-MT"/>
    </w:rPr>
  </w:style>
  <w:style w:type="paragraph" w:customStyle="1" w:styleId="EPFooter">
    <w:name w:val="EPFooter"/>
    <w:basedOn w:val="Normal"/>
    <w:rsid w:val="00277C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7CE4"/>
    <w:pPr>
      <w:spacing w:before="480" w:after="240"/>
    </w:pPr>
  </w:style>
  <w:style w:type="paragraph" w:customStyle="1" w:styleId="Normal24a">
    <w:name w:val="Normal24a"/>
    <w:basedOn w:val="Normal"/>
    <w:rsid w:val="00277CE4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rsid w:val="00277CE4"/>
    <w:rPr>
      <w:sz w:val="24"/>
      <w:lang w:val="mt-MT"/>
    </w:rPr>
  </w:style>
  <w:style w:type="paragraph" w:customStyle="1" w:styleId="PageHeadingNotTOC">
    <w:name w:val="PageHeadingNotTOC"/>
    <w:basedOn w:val="Normal"/>
    <w:rsid w:val="00277CE4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B115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1574"/>
    <w:rPr>
      <w:sz w:val="24"/>
      <w:lang w:val="mt-MT"/>
    </w:rPr>
  </w:style>
  <w:style w:type="paragraph" w:styleId="BalloonText">
    <w:name w:val="Balloon Text"/>
    <w:basedOn w:val="Normal"/>
    <w:link w:val="BalloonTextChar"/>
    <w:rsid w:val="00EE70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70A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5CE2A-94EE-44B5-BCA7-3A3657EF2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5141</Words>
  <Characters>39261</Characters>
  <Application>Microsoft Office Word</Application>
  <DocSecurity>4</DocSecurity>
  <Lines>327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2</cp:revision>
  <cp:lastPrinted>2004-11-19T15:42:00Z</cp:lastPrinted>
  <dcterms:created xsi:type="dcterms:W3CDTF">2024-07-03T10:09:00Z</dcterms:created>
  <dcterms:modified xsi:type="dcterms:W3CDTF">2024-07-03T10:09:00Z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A9-0024/2024</vt:lpwstr>
  </property>
  <property fmtid="{D5CDD505-2E9C-101B-9397-08002B2CF9AE}" pid="4" name="&lt;Type&gt;">
    <vt:lpwstr>RR</vt:lpwstr>
  </property>
</Properties>
</file>