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2A88" w14:paraId="6D33B0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A6D624" w14:textId="77777777" w:rsidR="00751A4A" w:rsidRPr="00D42A88" w:rsidRDefault="000B5F87" w:rsidP="0010095E">
            <w:pPr>
              <w:pStyle w:val="EPName"/>
            </w:pPr>
            <w:r w:rsidRPr="00D42A88">
              <w:t>Europa-Parlamentet</w:t>
            </w:r>
          </w:p>
          <w:p w14:paraId="5471CE03" w14:textId="77777777" w:rsidR="00751A4A" w:rsidRPr="00D42A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2A8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CF92601" w14:textId="77777777" w:rsidR="00751A4A" w:rsidRPr="00D42A88" w:rsidRDefault="00187494" w:rsidP="0010095E">
            <w:pPr>
              <w:pStyle w:val="EPLogo"/>
            </w:pPr>
            <w:r w:rsidRPr="00D42A88">
              <w:rPr>
                <w:noProof/>
                <w:lang w:eastAsia="da-DK"/>
              </w:rPr>
              <w:drawing>
                <wp:inline distT="0" distB="0" distL="0" distR="0" wp14:anchorId="0CA55D85" wp14:editId="3F016E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13A541" w14:textId="77777777" w:rsidR="00D058B8" w:rsidRPr="00D42A88" w:rsidRDefault="00D058B8" w:rsidP="004C5D52">
      <w:pPr>
        <w:pStyle w:val="LineTop"/>
      </w:pPr>
    </w:p>
    <w:p w14:paraId="53B7B2B6" w14:textId="77777777" w:rsidR="00680577" w:rsidRPr="00D42A88" w:rsidRDefault="000B5F87" w:rsidP="00680577">
      <w:pPr>
        <w:pStyle w:val="EPBodyTA1"/>
      </w:pPr>
      <w:r w:rsidRPr="00D42A88">
        <w:t>VEDTAGNE TEKSTER</w:t>
      </w:r>
    </w:p>
    <w:p w14:paraId="494FD2F3" w14:textId="77777777" w:rsidR="00D058B8" w:rsidRPr="00D42A88" w:rsidRDefault="00D058B8" w:rsidP="00D058B8">
      <w:pPr>
        <w:pStyle w:val="LineBottom"/>
      </w:pPr>
    </w:p>
    <w:p w14:paraId="165C7E29" w14:textId="23ED01B0" w:rsidR="000B5F87" w:rsidRPr="00D42A88" w:rsidRDefault="000B5F87" w:rsidP="000B5F87">
      <w:pPr>
        <w:pStyle w:val="ATHeading1"/>
      </w:pPr>
      <w:bookmarkStart w:id="0" w:name="TANumber"/>
      <w:r w:rsidRPr="00D42A88">
        <w:t>P9_</w:t>
      </w:r>
      <w:proofErr w:type="gramStart"/>
      <w:r w:rsidRPr="00D42A88">
        <w:t>TA(</w:t>
      </w:r>
      <w:proofErr w:type="gramEnd"/>
      <w:r w:rsidRPr="00D42A88">
        <w:t>2024)0</w:t>
      </w:r>
      <w:bookmarkEnd w:id="0"/>
      <w:r w:rsidR="00563740">
        <w:t>135</w:t>
      </w:r>
    </w:p>
    <w:p w14:paraId="7560A21D" w14:textId="77777777" w:rsidR="000B5F87" w:rsidRPr="00D42A88" w:rsidRDefault="00D911CB" w:rsidP="00D911CB">
      <w:pPr>
        <w:pStyle w:val="ATHeading2"/>
      </w:pPr>
      <w:r>
        <w:t>Rådets afgørelse om en opfordring til medlemsstaterne om at ratificere Den Internationale Arbejdsorganisations 2019-konvention om vold og chikane (nr. 190)</w:t>
      </w:r>
    </w:p>
    <w:p w14:paraId="17382DB8" w14:textId="77777777" w:rsidR="000B5F87" w:rsidRPr="00D42A88" w:rsidRDefault="000B5F87" w:rsidP="000B5F87">
      <w:pPr>
        <w:rPr>
          <w:i/>
          <w:vanish/>
        </w:rPr>
      </w:pPr>
      <w:r w:rsidRPr="00D42A88">
        <w:rPr>
          <w:i/>
        </w:rPr>
        <w:fldChar w:fldCharType="begin"/>
      </w:r>
      <w:r w:rsidRPr="00D42A88">
        <w:rPr>
          <w:i/>
        </w:rPr>
        <w:instrText xml:space="preserve"> TC"(</w:instrText>
      </w:r>
      <w:bookmarkStart w:id="1" w:name="DocNumber"/>
      <w:r w:rsidRPr="00D42A88">
        <w:rPr>
          <w:i/>
        </w:rPr>
        <w:instrText>A9-0040/2024</w:instrText>
      </w:r>
      <w:bookmarkEnd w:id="1"/>
      <w:r w:rsidRPr="00D42A88">
        <w:rPr>
          <w:i/>
        </w:rPr>
        <w:instrText xml:space="preserve"> - Ordførere: Kira Marie Peter Hansen, Cindy Franssen,)"\l3 \n&gt; \* MERGEFORMAT </w:instrText>
      </w:r>
      <w:r w:rsidRPr="00D42A88">
        <w:rPr>
          <w:i/>
        </w:rPr>
        <w:fldChar w:fldCharType="end"/>
      </w:r>
    </w:p>
    <w:p w14:paraId="613EB6FF" w14:textId="4A546D8F" w:rsidR="000B5F87" w:rsidRPr="00D42A88" w:rsidRDefault="000B5F87" w:rsidP="000B5F87">
      <w:pPr>
        <w:rPr>
          <w:vanish/>
        </w:rPr>
      </w:pPr>
      <w:bookmarkStart w:id="2" w:name="Commission"/>
      <w:r w:rsidRPr="00D42A88">
        <w:rPr>
          <w:vanish/>
        </w:rPr>
        <w:t>Udvalget om Beskæftigelse og Sociale Anliggender</w:t>
      </w:r>
      <w:bookmarkEnd w:id="2"/>
      <w:r w:rsidR="00882DE2" w:rsidRPr="00882DE2">
        <w:rPr>
          <w:vanish/>
        </w:rPr>
        <w:t>, Udvalget om Kvinders Rettigheder og Ligestilling</w:t>
      </w:r>
    </w:p>
    <w:p w14:paraId="3DFF3598" w14:textId="77777777" w:rsidR="000B5F87" w:rsidRPr="00D42A88" w:rsidRDefault="000B5F87" w:rsidP="000B5F87">
      <w:pPr>
        <w:rPr>
          <w:vanish/>
        </w:rPr>
      </w:pPr>
      <w:bookmarkStart w:id="3" w:name="PE"/>
      <w:r w:rsidRPr="00D42A88">
        <w:rPr>
          <w:vanish/>
        </w:rPr>
        <w:t>PE758.175</w:t>
      </w:r>
      <w:bookmarkEnd w:id="3"/>
    </w:p>
    <w:p w14:paraId="02B7E3B6" w14:textId="1A868E90" w:rsidR="000B5F87" w:rsidRPr="00D42A88" w:rsidRDefault="000B5F87" w:rsidP="000B5F87">
      <w:pPr>
        <w:pStyle w:val="ATHeading3"/>
      </w:pPr>
      <w:bookmarkStart w:id="4" w:name="Sujet"/>
      <w:r w:rsidRPr="00D42A88">
        <w:t xml:space="preserve">Europa-Parlamentets lovgivningsmæssige beslutning af </w:t>
      </w:r>
      <w:r w:rsidR="008C3953">
        <w:t>12</w:t>
      </w:r>
      <w:r w:rsidRPr="00D42A88">
        <w:t>.</w:t>
      </w:r>
      <w:r w:rsidR="001D069B">
        <w:t xml:space="preserve"> marts</w:t>
      </w:r>
      <w:r w:rsidRPr="00D42A88">
        <w:t xml:space="preserve"> 2024 om udkast til Rådets afgørelse om en opfordring til medlemsstaterne om at ratificere Den Internationale Arbejdsorganisations 2019-konvention om vold og chikane (nr. 190)</w:t>
      </w:r>
      <w:bookmarkEnd w:id="4"/>
      <w:r w:rsidRPr="00D42A88">
        <w:t xml:space="preserve"> </w:t>
      </w:r>
      <w:bookmarkStart w:id="5" w:name="References"/>
      <w:r w:rsidRPr="00D42A88">
        <w:t>(13106/2023 – C9-0396/2023 – 2020/0011(NLE))</w:t>
      </w:r>
      <w:bookmarkEnd w:id="5"/>
    </w:p>
    <w:p w14:paraId="63A76846" w14:textId="77777777" w:rsidR="000B5F87" w:rsidRPr="00D42A88" w:rsidRDefault="000B5F87" w:rsidP="000B5F87"/>
    <w:p w14:paraId="28583740" w14:textId="77777777" w:rsidR="00747A87" w:rsidRPr="00D42A88" w:rsidRDefault="00747A87" w:rsidP="00747A87">
      <w:pPr>
        <w:pStyle w:val="NormalBold"/>
      </w:pPr>
      <w:bookmarkStart w:id="6" w:name="TextBodyBegin"/>
      <w:bookmarkEnd w:id="6"/>
      <w:r w:rsidRPr="00D42A88">
        <w:t>(Godkendelse)</w:t>
      </w:r>
    </w:p>
    <w:p w14:paraId="5B4C595B" w14:textId="77777777" w:rsidR="00747A87" w:rsidRPr="00D42A88" w:rsidRDefault="00747A87" w:rsidP="00747A87">
      <w:pPr>
        <w:pStyle w:val="EPComma"/>
      </w:pPr>
      <w:r w:rsidRPr="00D42A88">
        <w:rPr>
          <w:i/>
        </w:rPr>
        <w:t>Europa-Parlamentet</w:t>
      </w:r>
      <w:r w:rsidRPr="00D42A88">
        <w:t>,</w:t>
      </w:r>
    </w:p>
    <w:p w14:paraId="1B0CE05D" w14:textId="5E8606BA" w:rsidR="00747A87" w:rsidRPr="00D42A88" w:rsidRDefault="00747A87" w:rsidP="00747A87">
      <w:pPr>
        <w:pStyle w:val="NormalHanging12a"/>
      </w:pPr>
      <w:r w:rsidRPr="00D42A88">
        <w:t>–</w:t>
      </w:r>
      <w:r w:rsidRPr="00D42A88">
        <w:tab/>
        <w:t>der henviser til udkast til Rådets afgørelse (1</w:t>
      </w:r>
      <w:r w:rsidR="00801C6F">
        <w:t>3</w:t>
      </w:r>
      <w:bookmarkStart w:id="7" w:name="_GoBack"/>
      <w:bookmarkEnd w:id="7"/>
      <w:r w:rsidRPr="00D42A88">
        <w:t>106/2023),</w:t>
      </w:r>
    </w:p>
    <w:p w14:paraId="5807FD44" w14:textId="77777777" w:rsidR="00747A87" w:rsidRPr="00D42A88" w:rsidRDefault="00747A87" w:rsidP="00747A87">
      <w:pPr>
        <w:pStyle w:val="NormalHanging12a"/>
      </w:pPr>
      <w:r w:rsidRPr="00D42A88">
        <w:t>–</w:t>
      </w:r>
      <w:r w:rsidRPr="00D42A88">
        <w:tab/>
        <w:t>der henviser til Den Internationale Arbejdsorganisations 2019-konvention om vold og chikane (nr. 190),</w:t>
      </w:r>
    </w:p>
    <w:p w14:paraId="458BFD5C" w14:textId="022F054C" w:rsidR="00747A87" w:rsidRPr="00D42A88" w:rsidRDefault="00747A87" w:rsidP="00747A87">
      <w:pPr>
        <w:pStyle w:val="NormalHanging12a"/>
      </w:pPr>
      <w:r w:rsidRPr="00D42A88">
        <w:t>–</w:t>
      </w:r>
      <w:r w:rsidRPr="00D42A88">
        <w:tab/>
        <w:t xml:space="preserve">der henviser til den anmodning om godkendelse, som Rådet har forelagt, jf. artikel 153, stk. 2, </w:t>
      </w:r>
      <w:r w:rsidR="007F7620" w:rsidRPr="007F7620">
        <w:t xml:space="preserve">sammenholdt med </w:t>
      </w:r>
      <w:r w:rsidRPr="00D42A88">
        <w:t>artikel 153, stk. 1, litra a), artikel 157, stk. 3, og artikel 218, stk. 6, andet afsnit, litra a), nr. v), i traktaten om Den Europæiske Unions funktionsmåde (C9</w:t>
      </w:r>
      <w:r w:rsidRPr="00D42A88">
        <w:noBreakHyphen/>
        <w:t>0396/2023),</w:t>
      </w:r>
    </w:p>
    <w:p w14:paraId="26837C3A" w14:textId="77777777" w:rsidR="00747A87" w:rsidRPr="00D42A88" w:rsidRDefault="00747A87" w:rsidP="00747A87">
      <w:pPr>
        <w:pStyle w:val="NormalHanging12a"/>
      </w:pPr>
      <w:r w:rsidRPr="00D42A88">
        <w:t>–</w:t>
      </w:r>
      <w:r w:rsidRPr="00D42A88">
        <w:tab/>
        <w:t>der henviser til forretningsordenens artikel 105, stk. 1 og 4, og artikel 114, stk. 7,</w:t>
      </w:r>
    </w:p>
    <w:p w14:paraId="1D4193B1" w14:textId="77777777" w:rsidR="00747A87" w:rsidRPr="00D42A88" w:rsidRDefault="00747A87" w:rsidP="00747A87">
      <w:pPr>
        <w:pStyle w:val="NormalHanging12a"/>
      </w:pPr>
      <w:r w:rsidRPr="00D42A88">
        <w:t>–</w:t>
      </w:r>
      <w:r w:rsidRPr="00D42A88">
        <w:tab/>
        <w:t>der henviser til de fælles drøftelser mellem Udvalget om Beskæftigelse og Sociale Anliggender og Udvalget om Kvinders Rettigheder og Ligestilling, jf. forretningsordenens artikel 58,</w:t>
      </w:r>
    </w:p>
    <w:p w14:paraId="77CB9FE0" w14:textId="77777777" w:rsidR="00747A87" w:rsidRPr="00D42A88" w:rsidRDefault="00747A87" w:rsidP="00747A87">
      <w:pPr>
        <w:pStyle w:val="NormalHanging12a"/>
      </w:pPr>
      <w:r w:rsidRPr="00D42A88">
        <w:t>–</w:t>
      </w:r>
      <w:r w:rsidRPr="00D42A88">
        <w:tab/>
        <w:t>der henviser til udtalelse fra Udvalget om Borgernes Rettigheder og Retlige og Indre Anliggender,</w:t>
      </w:r>
    </w:p>
    <w:p w14:paraId="59C14584" w14:textId="77777777" w:rsidR="00747A87" w:rsidRPr="00D42A88" w:rsidRDefault="00747A87" w:rsidP="00747A87">
      <w:pPr>
        <w:pStyle w:val="NormalHanging12a"/>
      </w:pPr>
      <w:r w:rsidRPr="00D42A88">
        <w:t>–</w:t>
      </w:r>
      <w:r w:rsidRPr="00D42A88">
        <w:tab/>
        <w:t>der henviser til henstilling fra Udvalget om Beskæftigelse og Sociale Anliggende og Udvalget om Kvinders Rettigheder og Ligestilling (A9</w:t>
      </w:r>
      <w:r w:rsidRPr="00D42A88">
        <w:noBreakHyphen/>
        <w:t>0040/2024),</w:t>
      </w:r>
    </w:p>
    <w:p w14:paraId="6694BD94" w14:textId="77777777" w:rsidR="00747A87" w:rsidRPr="00D42A88" w:rsidRDefault="00747A87" w:rsidP="00747A87">
      <w:pPr>
        <w:pStyle w:val="NormalHanging12a"/>
      </w:pPr>
      <w:r w:rsidRPr="00D42A88">
        <w:lastRenderedPageBreak/>
        <w:t>1.</w:t>
      </w:r>
      <w:r w:rsidRPr="00D42A88">
        <w:tab/>
        <w:t>godkender udkastet til Rådets afgørelse;</w:t>
      </w:r>
    </w:p>
    <w:p w14:paraId="7339D4CB" w14:textId="77777777" w:rsidR="00E365E1" w:rsidRPr="00D42A88" w:rsidRDefault="00747A87" w:rsidP="001D069B">
      <w:pPr>
        <w:pStyle w:val="NormalHanging12a"/>
      </w:pPr>
      <w:r w:rsidRPr="00D42A88">
        <w:t>2.</w:t>
      </w:r>
      <w:r w:rsidRPr="00D42A88">
        <w:tab/>
        <w:t>pålægger sin formand at sende Parlamentets holdning til Rådet og Kommissionen samt til medlemsstaternes regeringer og parlamenter.</w:t>
      </w:r>
      <w:bookmarkStart w:id="8" w:name="TextBodyEnd"/>
      <w:bookmarkEnd w:id="8"/>
    </w:p>
    <w:sectPr w:rsidR="00E365E1" w:rsidRPr="00D42A88" w:rsidSect="00D42A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38F6E" w14:textId="77777777" w:rsidR="000B5F87" w:rsidRPr="00D42A88" w:rsidRDefault="000B5F87">
      <w:r w:rsidRPr="00D42A88">
        <w:separator/>
      </w:r>
    </w:p>
  </w:endnote>
  <w:endnote w:type="continuationSeparator" w:id="0">
    <w:p w14:paraId="168D4EA8" w14:textId="77777777" w:rsidR="000B5F87" w:rsidRPr="00D42A88" w:rsidRDefault="000B5F87">
      <w:r w:rsidRPr="00D42A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EA626" w14:textId="77777777" w:rsidR="00064002" w:rsidRPr="00D42A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3299D" w14:textId="77777777" w:rsidR="00064002" w:rsidRPr="00D42A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4159E" w14:textId="77777777" w:rsidR="00064002" w:rsidRPr="00D42A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2EE69" w14:textId="77777777" w:rsidR="000B5F87" w:rsidRPr="00D42A88" w:rsidRDefault="000B5F87">
      <w:r w:rsidRPr="00D42A88">
        <w:separator/>
      </w:r>
    </w:p>
  </w:footnote>
  <w:footnote w:type="continuationSeparator" w:id="0">
    <w:p w14:paraId="1935AF2D" w14:textId="77777777" w:rsidR="000B5F87" w:rsidRPr="00D42A88" w:rsidRDefault="000B5F87">
      <w:r w:rsidRPr="00D42A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C4514" w14:textId="77777777" w:rsidR="00064002" w:rsidRPr="00D42A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EF544" w14:textId="77777777" w:rsidR="00064002" w:rsidRPr="00D42A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4F36A" w14:textId="77777777" w:rsidR="00064002" w:rsidRPr="00D42A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DA"/>
    <w:docVar w:name="dvnumam" w:val="0"/>
    <w:docVar w:name="dvpe" w:val="758.175"/>
    <w:docVar w:name="dvrapporteur" w:val="Ordførere: "/>
    <w:docVar w:name="dvstar" w:val="***"/>
    <w:docVar w:name="dvtitre" w:val="Europa-Parlamentets lovgivningsmæssige beslutning af xx.xx 2024 om udkast til Rådets afgørelse om en opfordring til medlemsstaterne om at ratificere Den Internationale Arbejdsorganisations 2019-konvention om vold og chikane (nr. 190)(13106/2023 – C9-0396/2023 – 2020/0011(NLE))"/>
  </w:docVars>
  <w:rsids>
    <w:rsidRoot w:val="000B5F87"/>
    <w:rsid w:val="00002272"/>
    <w:rsid w:val="00064002"/>
    <w:rsid w:val="000677B9"/>
    <w:rsid w:val="000831BA"/>
    <w:rsid w:val="000A42CC"/>
    <w:rsid w:val="000B5F87"/>
    <w:rsid w:val="000E7DD9"/>
    <w:rsid w:val="0010095E"/>
    <w:rsid w:val="00125B37"/>
    <w:rsid w:val="00187494"/>
    <w:rsid w:val="001D069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BAD"/>
    <w:rsid w:val="0050519A"/>
    <w:rsid w:val="005072A1"/>
    <w:rsid w:val="00514517"/>
    <w:rsid w:val="00545827"/>
    <w:rsid w:val="00560270"/>
    <w:rsid w:val="00563740"/>
    <w:rsid w:val="005C2568"/>
    <w:rsid w:val="006037C0"/>
    <w:rsid w:val="006631B6"/>
    <w:rsid w:val="00680577"/>
    <w:rsid w:val="006F74FA"/>
    <w:rsid w:val="00731ADD"/>
    <w:rsid w:val="00734777"/>
    <w:rsid w:val="00747932"/>
    <w:rsid w:val="00747A87"/>
    <w:rsid w:val="00751A4A"/>
    <w:rsid w:val="00756632"/>
    <w:rsid w:val="00762C74"/>
    <w:rsid w:val="00786EC0"/>
    <w:rsid w:val="007D1690"/>
    <w:rsid w:val="007E22AD"/>
    <w:rsid w:val="007F7620"/>
    <w:rsid w:val="00801C6F"/>
    <w:rsid w:val="00817416"/>
    <w:rsid w:val="00842779"/>
    <w:rsid w:val="00865F67"/>
    <w:rsid w:val="00881A7B"/>
    <w:rsid w:val="00882DE2"/>
    <w:rsid w:val="008840E5"/>
    <w:rsid w:val="00887B3E"/>
    <w:rsid w:val="008C2AC6"/>
    <w:rsid w:val="008C3953"/>
    <w:rsid w:val="00930C23"/>
    <w:rsid w:val="0093193B"/>
    <w:rsid w:val="009509D8"/>
    <w:rsid w:val="00950B64"/>
    <w:rsid w:val="00981893"/>
    <w:rsid w:val="009F28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A88"/>
    <w:rsid w:val="00D56C11"/>
    <w:rsid w:val="00D834A0"/>
    <w:rsid w:val="00D872DF"/>
    <w:rsid w:val="00D911CB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50C76"/>
  <w15:chartTrackingRefBased/>
  <w15:docId w15:val="{8E269121-4D92-43B4-869B-C9479A47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7A87"/>
    <w:pPr>
      <w:spacing w:before="480" w:after="240"/>
    </w:pPr>
  </w:style>
  <w:style w:type="paragraph" w:customStyle="1" w:styleId="NormalBold">
    <w:name w:val="NormalBold"/>
    <w:basedOn w:val="Normal"/>
    <w:rsid w:val="00747A87"/>
    <w:rPr>
      <w:b/>
    </w:rPr>
  </w:style>
  <w:style w:type="paragraph" w:customStyle="1" w:styleId="NormalHanging12a">
    <w:name w:val="NormalHanging12a"/>
    <w:basedOn w:val="Normal"/>
    <w:rsid w:val="00747A8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911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11CB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4F2B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2BA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2BAD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F2B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2BAD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BAFFA-59F2-4BEF-96BA-086989B7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2024-07-16T08:26:00Z</dcterms:created>
  <dcterms:modified xsi:type="dcterms:W3CDTF">2024-07-16T08:26:00Z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P9_TA(2024)0135_</vt:lpwstr>
  </property>
  <property fmtid="{D5CDD505-2E9C-101B-9397-08002B2CF9AE}" pid="4" name="&lt;Type&gt;">
    <vt:lpwstr>RR</vt:lpwstr>
  </property>
</Properties>
</file>