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08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0857" w:rsidRDefault="0086657A" w:rsidP="0010095E">
            <w:pPr>
              <w:pStyle w:val="EPName"/>
            </w:pPr>
            <w:r w:rsidRPr="008E0857">
              <w:t>Európai Parlament</w:t>
            </w:r>
          </w:p>
          <w:p w:rsidR="00751A4A" w:rsidRPr="008E085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085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E0857" w:rsidRDefault="00187494" w:rsidP="0010095E">
            <w:pPr>
              <w:pStyle w:val="EPLogo"/>
            </w:pPr>
            <w:r w:rsidRPr="008E0857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0857" w:rsidRDefault="00D058B8" w:rsidP="004C5D52">
      <w:pPr>
        <w:pStyle w:val="LineTop"/>
      </w:pPr>
    </w:p>
    <w:p w:rsidR="00680577" w:rsidRPr="008E0857" w:rsidRDefault="0086657A" w:rsidP="00680577">
      <w:pPr>
        <w:pStyle w:val="EPBodyTA1"/>
      </w:pPr>
      <w:r w:rsidRPr="008E0857">
        <w:t>ELFOGADOTT SZÖVEGEK</w:t>
      </w:r>
    </w:p>
    <w:p w:rsidR="00D058B8" w:rsidRPr="008E0857" w:rsidRDefault="00D058B8" w:rsidP="00D058B8">
      <w:pPr>
        <w:pStyle w:val="LineBottom"/>
      </w:pPr>
    </w:p>
    <w:p w:rsidR="0086657A" w:rsidRPr="00206431" w:rsidRDefault="0086657A" w:rsidP="0086657A">
      <w:pPr>
        <w:pStyle w:val="ATHeading1"/>
      </w:pPr>
      <w:bookmarkStart w:id="0" w:name="TANumber"/>
      <w:r w:rsidRPr="00206431">
        <w:t>P9_TA(2024)0</w:t>
      </w:r>
      <w:r w:rsidR="00206431">
        <w:t>17</w:t>
      </w:r>
      <w:bookmarkStart w:id="1" w:name="_GoBack"/>
      <w:bookmarkEnd w:id="1"/>
      <w:r w:rsidRPr="00206431">
        <w:t>0</w:t>
      </w:r>
      <w:bookmarkEnd w:id="0"/>
    </w:p>
    <w:p w:rsidR="0086657A" w:rsidRPr="00206431" w:rsidRDefault="0086657A" w:rsidP="0086657A">
      <w:pPr>
        <w:pStyle w:val="ATHeading2"/>
      </w:pPr>
      <w:bookmarkStart w:id="2" w:name="title"/>
      <w:r w:rsidRPr="00206431">
        <w:t xml:space="preserve">A Számvevőszék egy tagjának kinevezése – Carlo Alberto </w:t>
      </w:r>
      <w:proofErr w:type="spellStart"/>
      <w:r w:rsidRPr="00206431">
        <w:t>Manfredi</w:t>
      </w:r>
      <w:proofErr w:type="spellEnd"/>
      <w:r w:rsidRPr="00206431">
        <w:t xml:space="preserve"> </w:t>
      </w:r>
      <w:proofErr w:type="spellStart"/>
      <w:r w:rsidRPr="00206431">
        <w:t>Selvaggi</w:t>
      </w:r>
      <w:bookmarkEnd w:id="2"/>
      <w:proofErr w:type="spellEnd"/>
    </w:p>
    <w:p w:rsidR="0086657A" w:rsidRPr="008E0857" w:rsidRDefault="0086657A" w:rsidP="0086657A">
      <w:pPr>
        <w:rPr>
          <w:i/>
          <w:vanish/>
        </w:rPr>
      </w:pPr>
      <w:r w:rsidRPr="008E0857">
        <w:rPr>
          <w:i/>
        </w:rPr>
        <w:fldChar w:fldCharType="begin"/>
      </w:r>
      <w:r w:rsidRPr="008E0857">
        <w:rPr>
          <w:i/>
        </w:rPr>
        <w:instrText xml:space="preserve"> TC"(</w:instrText>
      </w:r>
      <w:bookmarkStart w:id="3" w:name="DocNumber"/>
      <w:r w:rsidRPr="008E0857">
        <w:rPr>
          <w:i/>
        </w:rPr>
        <w:instrText>A9-0061/2024</w:instrText>
      </w:r>
      <w:bookmarkEnd w:id="3"/>
      <w:r w:rsidRPr="008E0857">
        <w:rPr>
          <w:i/>
        </w:rPr>
        <w:instrText xml:space="preserve"> - Előadó: Matteo Adinolfi)"\l3 \n&gt; \* MERGEFORMAT </w:instrText>
      </w:r>
      <w:r w:rsidRPr="008E0857">
        <w:rPr>
          <w:i/>
        </w:rPr>
        <w:fldChar w:fldCharType="end"/>
      </w:r>
    </w:p>
    <w:p w:rsidR="0086657A" w:rsidRPr="008E0857" w:rsidRDefault="0086657A" w:rsidP="0086657A">
      <w:pPr>
        <w:rPr>
          <w:vanish/>
        </w:rPr>
      </w:pPr>
      <w:bookmarkStart w:id="4" w:name="Commission"/>
      <w:r w:rsidRPr="008E0857">
        <w:rPr>
          <w:vanish/>
        </w:rPr>
        <w:t>Költségvetési Ellenőrző Bizottság</w:t>
      </w:r>
      <w:bookmarkEnd w:id="4"/>
    </w:p>
    <w:p w:rsidR="0086657A" w:rsidRPr="008E0857" w:rsidRDefault="0086657A" w:rsidP="0086657A">
      <w:pPr>
        <w:rPr>
          <w:vanish/>
        </w:rPr>
      </w:pPr>
      <w:bookmarkStart w:id="5" w:name="PE"/>
      <w:r w:rsidRPr="008E0857">
        <w:rPr>
          <w:vanish/>
        </w:rPr>
        <w:t>PE758.743</w:t>
      </w:r>
      <w:bookmarkEnd w:id="5"/>
    </w:p>
    <w:p w:rsidR="0086657A" w:rsidRPr="00206431" w:rsidRDefault="0086657A" w:rsidP="0086657A">
      <w:pPr>
        <w:pStyle w:val="ATHeading3"/>
      </w:pPr>
      <w:bookmarkStart w:id="6" w:name="Sujet"/>
      <w:r w:rsidRPr="00206431">
        <w:t xml:space="preserve">Az Európai Parlament 2024. </w:t>
      </w:r>
      <w:r w:rsidR="002C332D" w:rsidRPr="00206431">
        <w:t>március 14</w:t>
      </w:r>
      <w:r w:rsidRPr="00206431">
        <w:t xml:space="preserve">-i határozata Carlo Alberto </w:t>
      </w:r>
      <w:proofErr w:type="spellStart"/>
      <w:r w:rsidRPr="00206431">
        <w:t>Manfredi</w:t>
      </w:r>
      <w:proofErr w:type="spellEnd"/>
      <w:r w:rsidRPr="00206431">
        <w:t xml:space="preserve"> </w:t>
      </w:r>
      <w:proofErr w:type="spellStart"/>
      <w:r w:rsidRPr="00206431">
        <w:t>Selvagginak</w:t>
      </w:r>
      <w:proofErr w:type="spellEnd"/>
      <w:r w:rsidRPr="00206431">
        <w:t xml:space="preserve"> a Számvevőszék tagjává történő kinevezéséről</w:t>
      </w:r>
      <w:bookmarkEnd w:id="6"/>
      <w:r w:rsidRPr="00206431">
        <w:t xml:space="preserve"> </w:t>
      </w:r>
      <w:bookmarkStart w:id="7" w:name="References"/>
      <w:r w:rsidRPr="00206431">
        <w:t>(C9-0008/2024 – 2024/</w:t>
      </w:r>
      <w:proofErr w:type="gramStart"/>
      <w:r w:rsidRPr="00206431">
        <w:t>0801(</w:t>
      </w:r>
      <w:proofErr w:type="gramEnd"/>
      <w:r w:rsidRPr="00206431">
        <w:t>NLE))</w:t>
      </w:r>
      <w:bookmarkEnd w:id="7"/>
    </w:p>
    <w:p w:rsidR="00467731" w:rsidRPr="008E0857" w:rsidRDefault="00467731" w:rsidP="00467731">
      <w:pPr>
        <w:pStyle w:val="NormalBold"/>
      </w:pPr>
      <w:bookmarkStart w:id="8" w:name="TextBodyBegin"/>
      <w:bookmarkEnd w:id="8"/>
      <w:r w:rsidRPr="008E0857">
        <w:t>(</w:t>
      </w:r>
      <w:proofErr w:type="gramStart"/>
      <w:r w:rsidRPr="008E0857">
        <w:t>Konzultáció</w:t>
      </w:r>
      <w:proofErr w:type="gramEnd"/>
      <w:r w:rsidRPr="008E0857">
        <w:t>)</w:t>
      </w:r>
    </w:p>
    <w:p w:rsidR="00467731" w:rsidRPr="008E0857" w:rsidRDefault="00467731" w:rsidP="00467731">
      <w:pPr>
        <w:pStyle w:val="EPComma"/>
      </w:pPr>
      <w:r w:rsidRPr="008E0857">
        <w:rPr>
          <w:i/>
          <w:iCs/>
        </w:rPr>
        <w:t>Az Európai Parlament</w:t>
      </w:r>
      <w:r w:rsidRPr="008E0857">
        <w:t>,</w:t>
      </w:r>
    </w:p>
    <w:p w:rsidR="00467731" w:rsidRPr="008E0857" w:rsidRDefault="00467731" w:rsidP="00E713C5">
      <w:pPr>
        <w:pStyle w:val="NormalHanging12a"/>
        <w:widowControl/>
      </w:pPr>
      <w:r w:rsidRPr="008E0857">
        <w:t>–</w:t>
      </w:r>
      <w:r w:rsidRPr="008E0857">
        <w:tab/>
        <w:t xml:space="preserve">tekintettel az Európai Unió működéséről szóló szerződés 286. cikkének (2) bekezdésére, amelynek megfelelően a Tanács </w:t>
      </w:r>
      <w:proofErr w:type="gramStart"/>
      <w:r w:rsidRPr="008E0857">
        <w:t>konzultált</w:t>
      </w:r>
      <w:proofErr w:type="gramEnd"/>
      <w:r w:rsidRPr="008E0857">
        <w:t xml:space="preserve"> a Parlamenttel (C9</w:t>
      </w:r>
      <w:r w:rsidRPr="008E0857">
        <w:noBreakHyphen/>
        <w:t>0008/2024),</w:t>
      </w:r>
    </w:p>
    <w:p w:rsidR="00467731" w:rsidRPr="008E0857" w:rsidRDefault="00467731" w:rsidP="00E713C5">
      <w:pPr>
        <w:pStyle w:val="NormalHanging12a"/>
        <w:widowControl/>
      </w:pPr>
      <w:r w:rsidRPr="008E0857">
        <w:t>–</w:t>
      </w:r>
      <w:r w:rsidRPr="008E0857">
        <w:tab/>
        <w:t>tekintettel eljárási szabályzata 129. cikkére,</w:t>
      </w:r>
    </w:p>
    <w:p w:rsidR="00467731" w:rsidRPr="008E0857" w:rsidRDefault="00467731" w:rsidP="00E713C5">
      <w:pPr>
        <w:pStyle w:val="NormalHanging12a"/>
        <w:widowControl/>
      </w:pPr>
      <w:r w:rsidRPr="008E0857">
        <w:t>–</w:t>
      </w:r>
      <w:r w:rsidRPr="008E0857">
        <w:tab/>
        <w:t>tekintettel a Költségvetési Ellenőrző Bizottság jelentésére (A9-0061/2024),</w:t>
      </w:r>
    </w:p>
    <w:p w:rsidR="00467731" w:rsidRPr="008E0857" w:rsidRDefault="00467731" w:rsidP="00E713C5">
      <w:pPr>
        <w:pStyle w:val="NormalHanging12a"/>
        <w:widowControl/>
      </w:pPr>
      <w:proofErr w:type="gramStart"/>
      <w:r w:rsidRPr="008E0857">
        <w:t>A.</w:t>
      </w:r>
      <w:proofErr w:type="gramEnd"/>
      <w:r w:rsidRPr="008E0857">
        <w:tab/>
        <w:t xml:space="preserve">mivel a Tanács 2024. január 17-i levelével </w:t>
      </w:r>
      <w:proofErr w:type="gramStart"/>
      <w:r w:rsidRPr="008E0857">
        <w:t>konzultált</w:t>
      </w:r>
      <w:proofErr w:type="gramEnd"/>
      <w:r w:rsidRPr="008E0857">
        <w:t xml:space="preserve"> az Európai Parlamenttel Carlo Alberto </w:t>
      </w:r>
      <w:proofErr w:type="spellStart"/>
      <w:r w:rsidRPr="008E0857">
        <w:t>Manfredi</w:t>
      </w:r>
      <w:proofErr w:type="spellEnd"/>
      <w:r w:rsidRPr="008E0857">
        <w:t xml:space="preserve"> </w:t>
      </w:r>
      <w:proofErr w:type="spellStart"/>
      <w:r w:rsidRPr="008E0857">
        <w:t>Selvagginak</w:t>
      </w:r>
      <w:proofErr w:type="spellEnd"/>
      <w:r w:rsidRPr="008E0857">
        <w:t xml:space="preserve"> a Számvevőszék tagjává történő kinevezéséről;</w:t>
      </w:r>
    </w:p>
    <w:p w:rsidR="00467731" w:rsidRPr="008E0857" w:rsidRDefault="00467731" w:rsidP="00E713C5">
      <w:pPr>
        <w:pStyle w:val="NormalHanging12a"/>
        <w:widowControl/>
      </w:pPr>
      <w:r w:rsidRPr="008E0857">
        <w:t>B.</w:t>
      </w:r>
      <w:r w:rsidRPr="008E0857">
        <w:tab/>
        <w:t xml:space="preserve">mivel a Költségvetési Ellenőrző Bizottság ezt követően értékelte – különösen az Európai Unió működéséről szóló szerződés 286. cikkének (1) bekezdésében megállapított feltételek szempontjából – Carlo Alberto </w:t>
      </w:r>
      <w:proofErr w:type="spellStart"/>
      <w:r w:rsidRPr="008E0857">
        <w:t>Manfredi</w:t>
      </w:r>
      <w:proofErr w:type="spellEnd"/>
      <w:r w:rsidRPr="008E0857">
        <w:t xml:space="preserve"> </w:t>
      </w:r>
      <w:proofErr w:type="spellStart"/>
      <w:r w:rsidRPr="008E0857">
        <w:t>Selvaggi</w:t>
      </w:r>
      <w:proofErr w:type="spellEnd"/>
      <w:r w:rsidRPr="008E0857">
        <w:t xml:space="preserve"> </w:t>
      </w:r>
      <w:r w:rsidR="00B23C63" w:rsidRPr="008E0857">
        <w:t>alkalmasságát</w:t>
      </w:r>
      <w:r w:rsidRPr="008E0857">
        <w:t>; mivel ezen értékelés keretében a</w:t>
      </w:r>
      <w:r w:rsidR="00B23C63" w:rsidRPr="008E0857">
        <w:t>z említett</w:t>
      </w:r>
      <w:r w:rsidRPr="008E0857">
        <w:t xml:space="preserve"> bizottság megkapta Carlo Alberto </w:t>
      </w:r>
      <w:proofErr w:type="spellStart"/>
      <w:r w:rsidRPr="008E0857">
        <w:t>Manfredi</w:t>
      </w:r>
      <w:proofErr w:type="spellEnd"/>
      <w:r w:rsidRPr="008E0857">
        <w:t xml:space="preserve"> </w:t>
      </w:r>
      <w:proofErr w:type="spellStart"/>
      <w:r w:rsidRPr="008E0857">
        <w:t>Selvaggi</w:t>
      </w:r>
      <w:proofErr w:type="spellEnd"/>
      <w:r w:rsidRPr="008E0857">
        <w:t xml:space="preserve"> </w:t>
      </w:r>
      <w:r w:rsidR="002C332D" w:rsidRPr="008E0857">
        <w:t>ön</w:t>
      </w:r>
      <w:r w:rsidRPr="008E0857">
        <w:t>életrajzát és a neki küldött írásbeli kérdőívre adott válaszait;</w:t>
      </w:r>
    </w:p>
    <w:p w:rsidR="00467731" w:rsidRPr="008E0857" w:rsidRDefault="00467731" w:rsidP="00E713C5">
      <w:pPr>
        <w:pStyle w:val="NormalHanging12a"/>
        <w:widowControl/>
      </w:pPr>
      <w:r w:rsidRPr="008E0857">
        <w:t>C.</w:t>
      </w:r>
      <w:r w:rsidRPr="008E0857">
        <w:tab/>
        <w:t xml:space="preserve">mivel a bizottság ezt követően – 2024. február 22-én – meghallgatta Carlo Alberto </w:t>
      </w:r>
      <w:proofErr w:type="spellStart"/>
      <w:r w:rsidRPr="008E0857">
        <w:t>Manfredi</w:t>
      </w:r>
      <w:proofErr w:type="spellEnd"/>
      <w:r w:rsidRPr="008E0857">
        <w:t xml:space="preserve"> </w:t>
      </w:r>
      <w:proofErr w:type="spellStart"/>
      <w:r w:rsidRPr="008E0857">
        <w:t>Selvaggit</w:t>
      </w:r>
      <w:proofErr w:type="spellEnd"/>
      <w:r w:rsidRPr="008E0857">
        <w:t>, aki a meghallgatáson bevezető nyilatkozatot tett, majd válaszolt a bizottság tagjai által feltett kérdésekre;</w:t>
      </w:r>
    </w:p>
    <w:p w:rsidR="00467731" w:rsidRPr="008E0857" w:rsidRDefault="00467731" w:rsidP="00E713C5">
      <w:pPr>
        <w:pStyle w:val="NormalHanging12a"/>
        <w:widowControl/>
      </w:pPr>
      <w:r w:rsidRPr="008E0857">
        <w:t>1.</w:t>
      </w:r>
      <w:r w:rsidRPr="008E0857">
        <w:tab/>
        <w:t>kedvező</w:t>
      </w:r>
      <w:r w:rsidR="002C332D" w:rsidRPr="008E0857">
        <w:t xml:space="preserve"> véleményt nyilvánít </w:t>
      </w:r>
      <w:r w:rsidRPr="008E0857">
        <w:t xml:space="preserve">a Tanács Carlo Alberto </w:t>
      </w:r>
      <w:proofErr w:type="spellStart"/>
      <w:r w:rsidRPr="008E0857">
        <w:t>Manfredi</w:t>
      </w:r>
      <w:proofErr w:type="spellEnd"/>
      <w:r w:rsidRPr="008E0857">
        <w:t xml:space="preserve"> </w:t>
      </w:r>
      <w:proofErr w:type="spellStart"/>
      <w:r w:rsidRPr="008E0857">
        <w:t>Selvaggi</w:t>
      </w:r>
      <w:proofErr w:type="spellEnd"/>
      <w:r w:rsidRPr="008E0857">
        <w:t xml:space="preserve"> számvevőszéki taggá történő kinevezésére irányuló javaslatá</w:t>
      </w:r>
      <w:r w:rsidR="002C332D" w:rsidRPr="008E0857">
        <w:t>ról</w:t>
      </w:r>
      <w:r w:rsidRPr="008E0857">
        <w:t>;</w:t>
      </w:r>
    </w:p>
    <w:p w:rsidR="00467731" w:rsidRPr="008E0857" w:rsidRDefault="00467731" w:rsidP="00E713C5">
      <w:pPr>
        <w:widowControl/>
        <w:spacing w:after="240"/>
        <w:ind w:left="567" w:hanging="567"/>
      </w:pPr>
      <w:r w:rsidRPr="008E0857">
        <w:lastRenderedPageBreak/>
        <w:t>2.</w:t>
      </w:r>
      <w:r w:rsidRPr="008E0857">
        <w:tab/>
        <w:t>utasítja elnökét, hogy továbbítsa ezt a határozatot a Tanácsnak és tájékoztatás céljából a Számvevőszéknek, valamint az Európai Unió többi intézményének és a tagállamok ellenőrző szerveinek.</w:t>
      </w:r>
    </w:p>
    <w:sectPr w:rsidR="00467731" w:rsidRPr="008E0857" w:rsidSect="00CA6A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57A" w:rsidRPr="00CA6ACC" w:rsidRDefault="0086657A">
      <w:r w:rsidRPr="00CA6ACC">
        <w:separator/>
      </w:r>
    </w:p>
  </w:endnote>
  <w:endnote w:type="continuationSeparator" w:id="0">
    <w:p w:rsidR="0086657A" w:rsidRPr="00CA6ACC" w:rsidRDefault="0086657A">
      <w:r w:rsidRPr="00CA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A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A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A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57A" w:rsidRPr="00CA6ACC" w:rsidRDefault="0086657A">
      <w:r w:rsidRPr="00CA6ACC">
        <w:separator/>
      </w:r>
    </w:p>
  </w:footnote>
  <w:footnote w:type="continuationSeparator" w:id="0">
    <w:p w:rsidR="0086657A" w:rsidRPr="00CA6ACC" w:rsidRDefault="0086657A">
      <w:r w:rsidRPr="00CA6A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A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A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6A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HU"/>
    <w:docVar w:name="dvnumam" w:val="0"/>
    <w:docVar w:name="dvpe" w:val="758.743"/>
    <w:docVar w:name="dvrapporteur" w:val="Előadó: "/>
    <w:docVar w:name="dvtitre" w:val="Az Európai Parlament 2024.  ...-i határozata Carlo Alberto Manfredi Selvagginak a Számvevőszék tagjává történő kinevezéséről(C9-0008/2024 – 2024/0801(NLE))"/>
  </w:docVars>
  <w:rsids>
    <w:rsidRoot w:val="0086657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6431"/>
    <w:rsid w:val="002767FF"/>
    <w:rsid w:val="002B18FE"/>
    <w:rsid w:val="002B5493"/>
    <w:rsid w:val="002C332D"/>
    <w:rsid w:val="00343214"/>
    <w:rsid w:val="00361C00"/>
    <w:rsid w:val="00395FA1"/>
    <w:rsid w:val="003E15D4"/>
    <w:rsid w:val="00411CCE"/>
    <w:rsid w:val="0041666E"/>
    <w:rsid w:val="00421060"/>
    <w:rsid w:val="0046773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57A"/>
    <w:rsid w:val="00881A7B"/>
    <w:rsid w:val="008840E5"/>
    <w:rsid w:val="00887B3E"/>
    <w:rsid w:val="008C2AC6"/>
    <w:rsid w:val="008E085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C63"/>
    <w:rsid w:val="00B558F0"/>
    <w:rsid w:val="00BD48FE"/>
    <w:rsid w:val="00BD7BD8"/>
    <w:rsid w:val="00BE6ADC"/>
    <w:rsid w:val="00C05BFE"/>
    <w:rsid w:val="00C23CD4"/>
    <w:rsid w:val="00C61C0C"/>
    <w:rsid w:val="00C941CB"/>
    <w:rsid w:val="00CA6AC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3C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38EB6F"/>
  <w15:chartTrackingRefBased/>
  <w15:docId w15:val="{A285B205-03D5-4FAA-88A2-D1CE2A60D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67731"/>
    <w:rPr>
      <w:b/>
    </w:rPr>
  </w:style>
  <w:style w:type="paragraph" w:customStyle="1" w:styleId="NormalHanging12a">
    <w:name w:val="NormalHanging12a"/>
    <w:basedOn w:val="Normal"/>
    <w:rsid w:val="00467731"/>
    <w:pPr>
      <w:spacing w:after="240"/>
      <w:ind w:left="567" w:hanging="567"/>
    </w:pPr>
  </w:style>
  <w:style w:type="paragraph" w:customStyle="1" w:styleId="EPComma">
    <w:name w:val="EPComma"/>
    <w:basedOn w:val="Normal"/>
    <w:rsid w:val="00467731"/>
    <w:pPr>
      <w:spacing w:before="480" w:after="240"/>
    </w:pPr>
  </w:style>
  <w:style w:type="paragraph" w:styleId="BalloonText">
    <w:name w:val="Balloon Text"/>
    <w:basedOn w:val="Normal"/>
    <w:link w:val="BalloonTextChar"/>
    <w:rsid w:val="008E08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085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BEB4C-112E-413F-94D2-A7DC96980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2024-03-14T12:06:00Z</dcterms:created>
  <dcterms:modified xsi:type="dcterms:W3CDTF">2024-03-14T12:06:00Z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