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6CE6" w14:paraId="3064684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3024FC" w14:textId="77777777" w:rsidR="00751A4A" w:rsidRPr="00166CE6" w:rsidRDefault="006D6434" w:rsidP="0010095E">
            <w:pPr>
              <w:pStyle w:val="EPName"/>
            </w:pPr>
            <w:r w:rsidRPr="00166CE6">
              <w:t>Parlaimint na hEorpa</w:t>
            </w:r>
          </w:p>
          <w:p w14:paraId="1D07AD7E" w14:textId="77777777" w:rsidR="00751A4A" w:rsidRPr="00166CE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57B51">
              <w:t>2019</w:t>
            </w:r>
            <w:r w:rsidRPr="00166CE6">
              <w:t>-</w:t>
            </w:r>
            <w:r w:rsidRPr="00F57B51">
              <w:t>2024</w:t>
            </w:r>
          </w:p>
        </w:tc>
        <w:tc>
          <w:tcPr>
            <w:tcW w:w="2268" w:type="dxa"/>
            <w:shd w:val="clear" w:color="auto" w:fill="auto"/>
          </w:tcPr>
          <w:p w14:paraId="4A977B5C" w14:textId="77777777" w:rsidR="00751A4A" w:rsidRPr="00166CE6" w:rsidRDefault="00187494" w:rsidP="0010095E">
            <w:pPr>
              <w:pStyle w:val="EPLogo"/>
            </w:pPr>
            <w:r w:rsidRPr="00166CE6">
              <w:rPr>
                <w:noProof/>
                <w:lang w:val="en-GB"/>
              </w:rPr>
              <w:drawing>
                <wp:inline distT="0" distB="0" distL="0" distR="0" wp14:anchorId="30E8E30B" wp14:editId="715AFA5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01BFFE" w14:textId="77777777" w:rsidR="00D058B8" w:rsidRPr="00166CE6" w:rsidRDefault="00D058B8" w:rsidP="004C5D52">
      <w:pPr>
        <w:pStyle w:val="LineTop"/>
      </w:pPr>
    </w:p>
    <w:p w14:paraId="392F3656" w14:textId="77777777" w:rsidR="00680577" w:rsidRPr="00166CE6" w:rsidRDefault="006D6434" w:rsidP="00680577">
      <w:pPr>
        <w:pStyle w:val="EPBodyTA1"/>
      </w:pPr>
      <w:r w:rsidRPr="00166CE6">
        <w:t>TÉACSANNA ARNA nGLACADH</w:t>
      </w:r>
    </w:p>
    <w:p w14:paraId="63444A85" w14:textId="77777777" w:rsidR="00D058B8" w:rsidRPr="00166CE6" w:rsidRDefault="00D058B8" w:rsidP="00D058B8">
      <w:pPr>
        <w:pStyle w:val="LineBottom"/>
      </w:pPr>
    </w:p>
    <w:p w14:paraId="4DEBC2E2" w14:textId="1D9CC047" w:rsidR="006D6434" w:rsidRPr="00C0252F" w:rsidRDefault="006D6434" w:rsidP="006D6434">
      <w:pPr>
        <w:pStyle w:val="ATHeading1"/>
        <w:rPr>
          <w:lang w:val="sv-SE"/>
        </w:rPr>
      </w:pPr>
      <w:bookmarkStart w:id="0" w:name="TANumber"/>
      <w:r w:rsidRPr="00166CE6">
        <w:t>P</w:t>
      </w:r>
      <w:r w:rsidRPr="00F57B51">
        <w:t>9</w:t>
      </w:r>
      <w:r w:rsidRPr="00166CE6">
        <w:t>_TA(</w:t>
      </w:r>
      <w:r w:rsidRPr="00F57B51">
        <w:t>2024</w:t>
      </w:r>
      <w:r w:rsidRPr="00166CE6">
        <w:t>)</w:t>
      </w:r>
      <w:r w:rsidRPr="00F57B51">
        <w:t>0</w:t>
      </w:r>
      <w:bookmarkEnd w:id="0"/>
      <w:r w:rsidR="008C52DC" w:rsidRPr="00C0252F">
        <w:rPr>
          <w:lang w:val="sv-SE"/>
        </w:rPr>
        <w:t>182</w:t>
      </w:r>
    </w:p>
    <w:p w14:paraId="68A02786" w14:textId="1746CD34" w:rsidR="006D6434" w:rsidRPr="00166CE6" w:rsidRDefault="00F74AA9" w:rsidP="006D6434">
      <w:pPr>
        <w:pStyle w:val="ATHeading2"/>
      </w:pPr>
      <w:r w:rsidRPr="00F74AA9">
        <w:t>An Córas Faisnéise Eorpach um Thaifid Choiriúla - Náisiúnaigh Tríú Tír</w:t>
      </w:r>
    </w:p>
    <w:p w14:paraId="63192E32" w14:textId="77777777" w:rsidR="006D6434" w:rsidRPr="00166CE6" w:rsidRDefault="006D6434" w:rsidP="006D6434">
      <w:pPr>
        <w:rPr>
          <w:i/>
          <w:vanish/>
        </w:rPr>
      </w:pPr>
      <w:r w:rsidRPr="00166CE6">
        <w:rPr>
          <w:i/>
        </w:rPr>
        <w:fldChar w:fldCharType="begin"/>
      </w:r>
      <w:r w:rsidRPr="00166CE6">
        <w:rPr>
          <w:i/>
        </w:rPr>
        <w:instrText xml:space="preserve"> TC"(</w:instrText>
      </w:r>
      <w:bookmarkStart w:id="1" w:name="DocNumber"/>
      <w:r w:rsidRPr="00166CE6">
        <w:rPr>
          <w:i/>
        </w:rPr>
        <w:instrText>A</w:instrText>
      </w:r>
      <w:r w:rsidRPr="00F57B51">
        <w:rPr>
          <w:i/>
        </w:rPr>
        <w:instrText>9</w:instrText>
      </w:r>
      <w:r w:rsidRPr="00166CE6">
        <w:rPr>
          <w:i/>
        </w:rPr>
        <w:instrText>-</w:instrText>
      </w:r>
      <w:r w:rsidRPr="00F57B51">
        <w:rPr>
          <w:i/>
        </w:rPr>
        <w:instrText>0148</w:instrText>
      </w:r>
      <w:r w:rsidRPr="00166CE6">
        <w:rPr>
          <w:i/>
        </w:rPr>
        <w:instrText>/</w:instrText>
      </w:r>
      <w:r w:rsidRPr="00F57B51">
        <w:rPr>
          <w:i/>
        </w:rPr>
        <w:instrText>2023</w:instrText>
      </w:r>
      <w:bookmarkEnd w:id="1"/>
      <w:r w:rsidRPr="00166CE6">
        <w:rPr>
          <w:i/>
        </w:rPr>
        <w:instrText xml:space="preserve"> -  Rapóirtéir:</w:instrText>
      </w:r>
      <w:r w:rsidR="00B54673" w:rsidRPr="009757A7">
        <w:rPr>
          <w:i/>
        </w:rPr>
        <w:instrText xml:space="preserve"> </w:instrText>
      </w:r>
      <w:r w:rsidRPr="00166CE6">
        <w:rPr>
          <w:i/>
        </w:rPr>
        <w:instrText>Birgit Sippel)"\l</w:instrText>
      </w:r>
      <w:r w:rsidRPr="00F57B51">
        <w:rPr>
          <w:i/>
        </w:rPr>
        <w:instrText>3</w:instrText>
      </w:r>
      <w:r w:rsidRPr="00166CE6">
        <w:rPr>
          <w:i/>
        </w:rPr>
        <w:instrText xml:space="preserve"> \n&gt; \* MERGEFORMAT </w:instrText>
      </w:r>
      <w:r w:rsidRPr="00166CE6">
        <w:rPr>
          <w:i/>
        </w:rPr>
        <w:fldChar w:fldCharType="end"/>
      </w:r>
    </w:p>
    <w:p w14:paraId="580E314B" w14:textId="77777777" w:rsidR="006D6434" w:rsidRPr="00166CE6" w:rsidRDefault="006D6434" w:rsidP="006D6434">
      <w:pPr>
        <w:rPr>
          <w:vanish/>
        </w:rPr>
      </w:pPr>
      <w:bookmarkStart w:id="2" w:name="Commission"/>
      <w:r w:rsidRPr="00166CE6">
        <w:rPr>
          <w:vanish/>
        </w:rPr>
        <w:t>An Coiste um Shaoirsí Sibhialta, um Cheartas agus um Ghnóthaí Baile</w:t>
      </w:r>
      <w:bookmarkEnd w:id="2"/>
    </w:p>
    <w:p w14:paraId="3385F120" w14:textId="77777777" w:rsidR="006D6434" w:rsidRPr="00166CE6" w:rsidRDefault="006D6434" w:rsidP="006D6434">
      <w:pPr>
        <w:rPr>
          <w:vanish/>
        </w:rPr>
      </w:pPr>
      <w:bookmarkStart w:id="3" w:name="PE"/>
      <w:r w:rsidRPr="00166CE6">
        <w:rPr>
          <w:vanish/>
        </w:rPr>
        <w:t>PE</w:t>
      </w:r>
      <w:r w:rsidRPr="00F57B51">
        <w:rPr>
          <w:vanish/>
        </w:rPr>
        <w:t>700</w:t>
      </w:r>
      <w:r w:rsidRPr="00166CE6">
        <w:rPr>
          <w:vanish/>
        </w:rPr>
        <w:t>.</w:t>
      </w:r>
      <w:r w:rsidRPr="00F57B51">
        <w:rPr>
          <w:vanish/>
        </w:rPr>
        <w:t>426</w:t>
      </w:r>
      <w:bookmarkEnd w:id="3"/>
    </w:p>
    <w:p w14:paraId="34801B2A" w14:textId="17DE2D1E" w:rsidR="006D6434" w:rsidRPr="00166CE6" w:rsidRDefault="006D6434" w:rsidP="006D6434">
      <w:pPr>
        <w:pStyle w:val="ATHeading3"/>
      </w:pPr>
      <w:bookmarkStart w:id="4" w:name="Sujet"/>
      <w:r w:rsidRPr="00166CE6">
        <w:t xml:space="preserve">Rún reachtach ó Pharlaimint na hEorpa an </w:t>
      </w:r>
      <w:r w:rsidR="00D80FC3" w:rsidRPr="00F57B51">
        <w:t>10</w:t>
      </w:r>
      <w:r w:rsidRPr="00166CE6">
        <w:t xml:space="preserve"> </w:t>
      </w:r>
      <w:r w:rsidR="00B54673" w:rsidRPr="009757A7">
        <w:t>Aibreán</w:t>
      </w:r>
      <w:r w:rsidRPr="00166CE6">
        <w:t xml:space="preserve"> </w:t>
      </w:r>
      <w:r w:rsidRPr="00F57B51">
        <w:t>2024</w:t>
      </w:r>
      <w:r w:rsidRPr="00166CE6">
        <w:t xml:space="preserve"> ar an togra le haghaidh rialachán lena leasaítear Rialachán (AE) </w:t>
      </w:r>
      <w:r w:rsidRPr="00F57B51">
        <w:t>2019</w:t>
      </w:r>
      <w:r w:rsidRPr="00166CE6">
        <w:t>/</w:t>
      </w:r>
      <w:r w:rsidRPr="00F57B51">
        <w:t>816</w:t>
      </w:r>
      <w:r w:rsidRPr="00166CE6">
        <w:t xml:space="preserve"> lena mbunaítear córas láraithe leis na Ballstáit a shainaithint ag a bhfuil faisnéis faoi chiontuithe náisiúnach tríú tír agus daoine gan stát (ECRISTCN) chun an Córas Faisnéise Eorpach um Thaifid Choiriúla a fhorlíonadh, agus lena leasaítear Rialachán (AE) </w:t>
      </w:r>
      <w:r w:rsidRPr="00F57B51">
        <w:t>2019</w:t>
      </w:r>
      <w:r w:rsidRPr="00166CE6">
        <w:t>/</w:t>
      </w:r>
      <w:r w:rsidRPr="00F57B51">
        <w:t>818</w:t>
      </w:r>
      <w:r w:rsidRPr="00166CE6">
        <w:t xml:space="preserve"> maidir le creat a bhunú le haghaidh idirinoibritheacht idir córais faisnéise AE i réimse an chomhair póilíneachta agus an chomhair bhreithiúnaigh, an tearmainn agus na himirce agus lena leasaítear Rialacháin (AE) </w:t>
      </w:r>
      <w:r w:rsidRPr="00F57B51">
        <w:t>2018</w:t>
      </w:r>
      <w:r w:rsidRPr="00166CE6">
        <w:t>/</w:t>
      </w:r>
      <w:r w:rsidRPr="00F57B51">
        <w:t>1726</w:t>
      </w:r>
      <w:r w:rsidRPr="00166CE6">
        <w:t xml:space="preserve">, (AE) </w:t>
      </w:r>
      <w:r w:rsidRPr="00F57B51">
        <w:t>2018</w:t>
      </w:r>
      <w:r w:rsidRPr="00166CE6">
        <w:t>/</w:t>
      </w:r>
      <w:r w:rsidRPr="00F57B51">
        <w:t>1862</w:t>
      </w:r>
      <w:r w:rsidRPr="00166CE6">
        <w:t xml:space="preserve"> agus (AE) </w:t>
      </w:r>
      <w:r w:rsidRPr="00F57B51">
        <w:t>2019</w:t>
      </w:r>
      <w:r w:rsidRPr="00166CE6">
        <w:t>/</w:t>
      </w:r>
      <w:r w:rsidRPr="00F57B51">
        <w:t>816</w:t>
      </w:r>
      <w:r w:rsidRPr="00166CE6">
        <w:t>, chun scagadh ar náisiúnaigh tríú tír a thabhairt isteach ag na teorainneacha seachtracha</w:t>
      </w:r>
      <w:bookmarkEnd w:id="4"/>
      <w:r w:rsidRPr="00166CE6">
        <w:t xml:space="preserve"> </w:t>
      </w:r>
      <w:bookmarkStart w:id="5" w:name="References"/>
      <w:r w:rsidRPr="00166CE6">
        <w:t>(COM(</w:t>
      </w:r>
      <w:r w:rsidRPr="00F57B51">
        <w:t>2021</w:t>
      </w:r>
      <w:r w:rsidRPr="00166CE6">
        <w:t>)</w:t>
      </w:r>
      <w:r w:rsidRPr="00F57B51">
        <w:t>0096</w:t>
      </w:r>
      <w:r w:rsidRPr="00166CE6">
        <w:t xml:space="preserve"> – C</w:t>
      </w:r>
      <w:r w:rsidRPr="00F57B51">
        <w:t>9</w:t>
      </w:r>
      <w:r w:rsidRPr="00166CE6">
        <w:t>-</w:t>
      </w:r>
      <w:r w:rsidRPr="00F57B51">
        <w:t>0088</w:t>
      </w:r>
      <w:r w:rsidRPr="00166CE6">
        <w:t>/</w:t>
      </w:r>
      <w:r w:rsidRPr="00F57B51">
        <w:t>2021</w:t>
      </w:r>
      <w:r w:rsidRPr="00166CE6">
        <w:t xml:space="preserve"> – </w:t>
      </w:r>
      <w:r w:rsidRPr="00F57B51">
        <w:t>2021</w:t>
      </w:r>
      <w:r w:rsidRPr="00166CE6">
        <w:t>/</w:t>
      </w:r>
      <w:r w:rsidRPr="00F57B51">
        <w:t>0046</w:t>
      </w:r>
      <w:r w:rsidRPr="00166CE6">
        <w:t>(COD))</w:t>
      </w:r>
      <w:bookmarkEnd w:id="5"/>
    </w:p>
    <w:p w14:paraId="319ED920" w14:textId="77777777" w:rsidR="006D6434" w:rsidRPr="00166CE6" w:rsidRDefault="006D6434" w:rsidP="006D6434"/>
    <w:p w14:paraId="35FC6350" w14:textId="77777777" w:rsidR="00924E47" w:rsidRPr="00166CE6" w:rsidRDefault="00924E47" w:rsidP="00924E47">
      <w:pPr>
        <w:pStyle w:val="NormalBold"/>
      </w:pPr>
      <w:bookmarkStart w:id="6" w:name="TextBodyBegin"/>
      <w:bookmarkEnd w:id="6"/>
      <w:r w:rsidRPr="00166CE6">
        <w:t>(An gnáthnós imeachta reachtach: an chéad léamh)</w:t>
      </w:r>
    </w:p>
    <w:p w14:paraId="2E7AC0DE" w14:textId="77777777" w:rsidR="00924E47" w:rsidRPr="00166CE6" w:rsidRDefault="00924E47" w:rsidP="00924E47">
      <w:pPr>
        <w:pStyle w:val="EPComma"/>
      </w:pPr>
      <w:r w:rsidRPr="00166CE6">
        <w:rPr>
          <w:i/>
        </w:rPr>
        <w:t>Tá Parlaimint na hEorpa</w:t>
      </w:r>
      <w:r w:rsidRPr="00166CE6">
        <w:t>,</w:t>
      </w:r>
    </w:p>
    <w:p w14:paraId="3645BF18" w14:textId="77777777" w:rsidR="00924E47" w:rsidRPr="00166CE6" w:rsidRDefault="00924E47" w:rsidP="00924E47">
      <w:pPr>
        <w:pStyle w:val="NormalHanging12a"/>
      </w:pPr>
      <w:r w:rsidRPr="00166CE6">
        <w:t>–</w:t>
      </w:r>
      <w:r w:rsidRPr="00166CE6">
        <w:tab/>
        <w:t>ag féachaint don togra ón gCoimisiún chuig Parlaimint na hEorpa agus chuig an gComhairle (COM(</w:t>
      </w:r>
      <w:r w:rsidRPr="00F57B51">
        <w:t>2021</w:t>
      </w:r>
      <w:r w:rsidRPr="00166CE6">
        <w:t>)</w:t>
      </w:r>
      <w:r w:rsidRPr="00F57B51">
        <w:t>0096</w:t>
      </w:r>
      <w:r w:rsidRPr="00166CE6">
        <w:t>),</w:t>
      </w:r>
    </w:p>
    <w:p w14:paraId="2CC0C945" w14:textId="6D4A1ABF" w:rsidR="00924E47" w:rsidRDefault="00924E47" w:rsidP="00924E47">
      <w:pPr>
        <w:pStyle w:val="NormalHanging12a"/>
      </w:pPr>
      <w:r w:rsidRPr="00166CE6">
        <w:t>–</w:t>
      </w:r>
      <w:r w:rsidRPr="00166CE6">
        <w:tab/>
        <w:t xml:space="preserve">ag féachaint d’Airteagal </w:t>
      </w:r>
      <w:r w:rsidRPr="00F57B51">
        <w:t>294</w:t>
      </w:r>
      <w:r w:rsidRPr="00166CE6">
        <w:t>(</w:t>
      </w:r>
      <w:r w:rsidRPr="00F57B51">
        <w:t>2</w:t>
      </w:r>
      <w:r w:rsidRPr="00166CE6">
        <w:t xml:space="preserve">), Airteagal </w:t>
      </w:r>
      <w:r w:rsidRPr="00F57B51">
        <w:t>16</w:t>
      </w:r>
      <w:r w:rsidRPr="00166CE6">
        <w:t>(</w:t>
      </w:r>
      <w:r w:rsidRPr="00F57B51">
        <w:t>2</w:t>
      </w:r>
      <w:r w:rsidRPr="00166CE6">
        <w:t xml:space="preserve">), Airteagal </w:t>
      </w:r>
      <w:r w:rsidRPr="00F57B51">
        <w:t>74</w:t>
      </w:r>
      <w:r w:rsidRPr="00166CE6">
        <w:t xml:space="preserve">, Airteagal </w:t>
      </w:r>
      <w:r w:rsidRPr="00F57B51">
        <w:t>78</w:t>
      </w:r>
      <w:r w:rsidRPr="00166CE6">
        <w:t>(</w:t>
      </w:r>
      <w:r w:rsidRPr="00F57B51">
        <w:t>2</w:t>
      </w:r>
      <w:r w:rsidRPr="00166CE6">
        <w:t>)</w:t>
      </w:r>
      <w:r w:rsidR="001200DB" w:rsidRPr="001200DB">
        <w:t>, pointe </w:t>
      </w:r>
      <w:r w:rsidRPr="00166CE6">
        <w:t xml:space="preserve">(e), Airteagal </w:t>
      </w:r>
      <w:r w:rsidRPr="00F57B51">
        <w:t>79</w:t>
      </w:r>
      <w:r w:rsidRPr="00166CE6">
        <w:t>(</w:t>
      </w:r>
      <w:r w:rsidRPr="00F57B51">
        <w:t>2</w:t>
      </w:r>
      <w:r w:rsidRPr="00166CE6">
        <w:t>)</w:t>
      </w:r>
      <w:r w:rsidR="001200DB" w:rsidRPr="009757A7">
        <w:t>, pointe </w:t>
      </w:r>
      <w:r w:rsidRPr="00166CE6">
        <w:t xml:space="preserve">(c), Airteagal </w:t>
      </w:r>
      <w:r w:rsidRPr="00F57B51">
        <w:t>82</w:t>
      </w:r>
      <w:r w:rsidRPr="00166CE6">
        <w:t>(</w:t>
      </w:r>
      <w:r w:rsidRPr="00F57B51">
        <w:t>1</w:t>
      </w:r>
      <w:r w:rsidRPr="00166CE6">
        <w:t xml:space="preserve">), an dara fomhír, pointe (d), Airteagal </w:t>
      </w:r>
      <w:r w:rsidRPr="00F57B51">
        <w:t>85</w:t>
      </w:r>
      <w:r w:rsidRPr="00166CE6">
        <w:t>(</w:t>
      </w:r>
      <w:r w:rsidRPr="00F57B51">
        <w:t>1</w:t>
      </w:r>
      <w:r w:rsidRPr="00166CE6">
        <w:t xml:space="preserve">), Airteagal </w:t>
      </w:r>
      <w:r w:rsidRPr="00F57B51">
        <w:t>87</w:t>
      </w:r>
      <w:r w:rsidRPr="00166CE6">
        <w:t>(</w:t>
      </w:r>
      <w:r w:rsidRPr="00F57B51">
        <w:t>2</w:t>
      </w:r>
      <w:r w:rsidRPr="00166CE6">
        <w:t>)</w:t>
      </w:r>
      <w:r w:rsidR="001200DB" w:rsidRPr="009757A7">
        <w:t>, pointe </w:t>
      </w:r>
      <w:r w:rsidRPr="00166CE6">
        <w:t xml:space="preserve">(a) agus Airteagal </w:t>
      </w:r>
      <w:r w:rsidRPr="00F57B51">
        <w:t>88</w:t>
      </w:r>
      <w:r w:rsidRPr="00166CE6">
        <w:t>(</w:t>
      </w:r>
      <w:r w:rsidRPr="00F57B51">
        <w:t>2</w:t>
      </w:r>
      <w:r w:rsidRPr="00166CE6">
        <w:t>) den Chonradh ar Fheidhmiú an Aontais Eorpaigh, ar dá mbun a thíolaic an Coimisiún an togra do Pharlaimint na hEorpa (C</w:t>
      </w:r>
      <w:r w:rsidRPr="00F57B51">
        <w:t>9</w:t>
      </w:r>
      <w:r w:rsidRPr="00166CE6">
        <w:noBreakHyphen/>
      </w:r>
      <w:r w:rsidRPr="00F57B51">
        <w:t>0088</w:t>
      </w:r>
      <w:r w:rsidRPr="00166CE6">
        <w:t>/</w:t>
      </w:r>
      <w:r w:rsidRPr="00F57B51">
        <w:t>2021</w:t>
      </w:r>
      <w:r w:rsidRPr="00166CE6">
        <w:t>),</w:t>
      </w:r>
    </w:p>
    <w:p w14:paraId="0AC3624D" w14:textId="5D05281E" w:rsidR="00F74AA9" w:rsidRPr="00AB3588" w:rsidRDefault="00F74AA9" w:rsidP="00924E47">
      <w:pPr>
        <w:pStyle w:val="NormalHanging12a"/>
      </w:pPr>
      <w:r w:rsidRPr="00166CE6">
        <w:t>–</w:t>
      </w:r>
      <w:r w:rsidRPr="00166CE6">
        <w:tab/>
      </w:r>
      <w:r w:rsidRPr="009757A7">
        <w:t>ag féachaint don tuairim ón gCoiste um Ghnóthaí Dlíthiúla maidir leis an mbunús dlí atá beartaithe</w:t>
      </w:r>
      <w:r w:rsidR="00AB3588" w:rsidRPr="009757A7">
        <w:t>,</w:t>
      </w:r>
    </w:p>
    <w:p w14:paraId="7AF635D4" w14:textId="58F3FA0B" w:rsidR="00924E47" w:rsidRDefault="00924E47" w:rsidP="00924E47">
      <w:pPr>
        <w:pStyle w:val="NormalHanging12a"/>
      </w:pPr>
      <w:r w:rsidRPr="00166CE6">
        <w:t>–</w:t>
      </w:r>
      <w:r w:rsidRPr="00166CE6">
        <w:tab/>
        <w:t>ag féachaint d’Airteagal </w:t>
      </w:r>
      <w:r w:rsidRPr="00F57B51">
        <w:t>294</w:t>
      </w:r>
      <w:r w:rsidRPr="00166CE6">
        <w:t>(</w:t>
      </w:r>
      <w:r w:rsidRPr="00F57B51">
        <w:t>3</w:t>
      </w:r>
      <w:r w:rsidRPr="00166CE6">
        <w:t>)</w:t>
      </w:r>
      <w:r w:rsidR="00F74AA9" w:rsidRPr="009757A7">
        <w:t>,</w:t>
      </w:r>
      <w:r w:rsidRPr="00166CE6">
        <w:t xml:space="preserve"> </w:t>
      </w:r>
      <w:r w:rsidR="00F74AA9" w:rsidRPr="009757A7">
        <w:t xml:space="preserve">Airteagal </w:t>
      </w:r>
      <w:r w:rsidR="00F74AA9" w:rsidRPr="00F57B51">
        <w:t>78</w:t>
      </w:r>
      <w:r w:rsidR="00F74AA9" w:rsidRPr="009757A7">
        <w:t>(</w:t>
      </w:r>
      <w:r w:rsidR="00F74AA9" w:rsidRPr="00F57B51">
        <w:t>2</w:t>
      </w:r>
      <w:r w:rsidR="00F74AA9" w:rsidRPr="009757A7">
        <w:t>)</w:t>
      </w:r>
      <w:r w:rsidR="001200DB" w:rsidRPr="009757A7">
        <w:t>, pointe </w:t>
      </w:r>
      <w:r w:rsidR="00F74AA9" w:rsidRPr="009757A7">
        <w:t xml:space="preserve">(e), Airteagal </w:t>
      </w:r>
      <w:r w:rsidR="00F74AA9" w:rsidRPr="00F57B51">
        <w:t>79</w:t>
      </w:r>
      <w:r w:rsidR="00F74AA9" w:rsidRPr="009757A7">
        <w:t>(</w:t>
      </w:r>
      <w:r w:rsidR="00F74AA9" w:rsidRPr="00F57B51">
        <w:t>2</w:t>
      </w:r>
      <w:r w:rsidR="00F74AA9" w:rsidRPr="009757A7">
        <w:t>)</w:t>
      </w:r>
      <w:r w:rsidR="001200DB" w:rsidRPr="009757A7">
        <w:t>, pointe </w:t>
      </w:r>
      <w:r w:rsidR="00F74AA9" w:rsidRPr="009757A7">
        <w:t xml:space="preserve">(c), Airteagal </w:t>
      </w:r>
      <w:r w:rsidR="00F74AA9" w:rsidRPr="00F57B51">
        <w:t>82</w:t>
      </w:r>
      <w:r w:rsidR="00F74AA9" w:rsidRPr="009757A7">
        <w:t>(</w:t>
      </w:r>
      <w:r w:rsidR="00F74AA9" w:rsidRPr="00F57B51">
        <w:t>1</w:t>
      </w:r>
      <w:r w:rsidR="00F74AA9" w:rsidRPr="009757A7">
        <w:t>), an d</w:t>
      </w:r>
      <w:r w:rsidR="00F74AA9" w:rsidRPr="00F74AA9">
        <w:t>ara fomhír, pointe (d), agus Ai</w:t>
      </w:r>
      <w:r w:rsidR="00F74AA9" w:rsidRPr="009757A7">
        <w:t>rtea</w:t>
      </w:r>
      <w:r w:rsidR="00F74AA9" w:rsidRPr="00F74AA9">
        <w:t>g</w:t>
      </w:r>
      <w:r w:rsidR="00F74AA9" w:rsidRPr="009757A7">
        <w:t xml:space="preserve">al </w:t>
      </w:r>
      <w:r w:rsidR="00F74AA9" w:rsidRPr="00F57B51">
        <w:t>87</w:t>
      </w:r>
      <w:r w:rsidR="00F74AA9" w:rsidRPr="009757A7">
        <w:t>(</w:t>
      </w:r>
      <w:r w:rsidR="00F74AA9" w:rsidRPr="00F57B51">
        <w:t>2</w:t>
      </w:r>
      <w:r w:rsidR="00F74AA9" w:rsidRPr="009757A7">
        <w:t>)</w:t>
      </w:r>
      <w:r w:rsidR="001200DB" w:rsidRPr="009757A7">
        <w:t>, pointe </w:t>
      </w:r>
      <w:r w:rsidR="00F74AA9" w:rsidRPr="009757A7">
        <w:t xml:space="preserve">(a) </w:t>
      </w:r>
      <w:r w:rsidRPr="00166CE6">
        <w:t>den Chonradh ar Fheidhmiú an Aontais Eorpaigh,</w:t>
      </w:r>
    </w:p>
    <w:p w14:paraId="0B292E8E" w14:textId="24E39B76" w:rsidR="00F74AA9" w:rsidRPr="00F74AA9" w:rsidRDefault="00F74AA9" w:rsidP="00924E47">
      <w:pPr>
        <w:pStyle w:val="NormalHanging12a"/>
      </w:pPr>
      <w:r w:rsidRPr="00166CE6">
        <w:t>–</w:t>
      </w:r>
      <w:r w:rsidRPr="00166CE6">
        <w:tab/>
      </w:r>
      <w:r w:rsidRPr="00F74AA9">
        <w:t>ag féachaint don chom</w:t>
      </w:r>
      <w:r>
        <w:t xml:space="preserve">haontú sealadach a d’fhormheas </w:t>
      </w:r>
      <w:r w:rsidRPr="00F74AA9">
        <w:t xml:space="preserve">an coiste freagrach faoi Riail </w:t>
      </w:r>
      <w:r w:rsidRPr="00F57B51">
        <w:t>74</w:t>
      </w:r>
      <w:r w:rsidRPr="00F74AA9">
        <w:t>(</w:t>
      </w:r>
      <w:r w:rsidRPr="00F57B51">
        <w:t>4</w:t>
      </w:r>
      <w:r w:rsidRPr="00F74AA9">
        <w:t>) dá Rialacha Nós Imeachta agus don gheallúint a thug ionadaí na C</w:t>
      </w:r>
      <w:r>
        <w:t xml:space="preserve">omhairle i litir dar dáta an </w:t>
      </w:r>
      <w:r w:rsidRPr="00F57B51">
        <w:t>8</w:t>
      </w:r>
      <w:r>
        <w:t xml:space="preserve"> F</w:t>
      </w:r>
      <w:r w:rsidRPr="009757A7">
        <w:t>eabhra</w:t>
      </w:r>
      <w:r>
        <w:t xml:space="preserve"> </w:t>
      </w:r>
      <w:r w:rsidRPr="00F57B51">
        <w:t>2024</w:t>
      </w:r>
      <w:r w:rsidRPr="00F74AA9">
        <w:t xml:space="preserve"> go ndéanfadh sí seasamh Pharlaimint na hEorpa a </w:t>
      </w:r>
      <w:r w:rsidRPr="00F74AA9">
        <w:lastRenderedPageBreak/>
        <w:t xml:space="preserve">fhormheas, i gcomhréir le hAirteagal </w:t>
      </w:r>
      <w:r w:rsidRPr="00F57B51">
        <w:t>294</w:t>
      </w:r>
      <w:r w:rsidRPr="00F74AA9">
        <w:t>(</w:t>
      </w:r>
      <w:r w:rsidRPr="00F57B51">
        <w:t>4</w:t>
      </w:r>
      <w:r w:rsidRPr="00F74AA9">
        <w:t>) den Chonradh ar Fheidhmiú an Aontais Eorpaigh</w:t>
      </w:r>
      <w:r w:rsidRPr="009757A7">
        <w:t>,</w:t>
      </w:r>
    </w:p>
    <w:p w14:paraId="527BF715" w14:textId="7B2C40BA" w:rsidR="00924E47" w:rsidRPr="00166CE6" w:rsidRDefault="00924E47" w:rsidP="00924E47">
      <w:pPr>
        <w:pStyle w:val="NormalHanging12a"/>
      </w:pPr>
      <w:r w:rsidRPr="00166CE6">
        <w:t>–</w:t>
      </w:r>
      <w:r w:rsidRPr="00166CE6">
        <w:tab/>
        <w:t>ag féachaint do Rial</w:t>
      </w:r>
      <w:r w:rsidR="00BD6A8A" w:rsidRPr="009757A7">
        <w:rPr>
          <w:lang w:val="pt-PT"/>
        </w:rPr>
        <w:t>acha</w:t>
      </w:r>
      <w:r w:rsidRPr="00166CE6">
        <w:t> </w:t>
      </w:r>
      <w:r w:rsidRPr="00F57B51">
        <w:t>59</w:t>
      </w:r>
      <w:r w:rsidRPr="00166CE6">
        <w:t xml:space="preserve"> </w:t>
      </w:r>
      <w:r w:rsidR="00BD6A8A" w:rsidRPr="009757A7">
        <w:rPr>
          <w:lang w:val="pt-PT"/>
        </w:rPr>
        <w:t xml:space="preserve">agus </w:t>
      </w:r>
      <w:r w:rsidR="00BD6A8A" w:rsidRPr="00F57B51">
        <w:rPr>
          <w:lang w:val="pt-PT"/>
        </w:rPr>
        <w:t>40</w:t>
      </w:r>
      <w:r w:rsidR="00BD6A8A" w:rsidRPr="009757A7">
        <w:rPr>
          <w:lang w:val="pt-PT"/>
        </w:rPr>
        <w:t xml:space="preserve"> </w:t>
      </w:r>
      <w:r w:rsidRPr="00166CE6">
        <w:t>dá Rialacha Nós Imeachta,</w:t>
      </w:r>
    </w:p>
    <w:p w14:paraId="78C2BE36" w14:textId="77777777" w:rsidR="00924E47" w:rsidRPr="00166CE6" w:rsidRDefault="00924E47" w:rsidP="00924E47">
      <w:pPr>
        <w:pStyle w:val="NormalHanging12a"/>
      </w:pPr>
      <w:r w:rsidRPr="00166CE6">
        <w:t>–</w:t>
      </w:r>
      <w:r w:rsidRPr="00166CE6">
        <w:tab/>
        <w:t>ag féachaint don tuarascáil ón gCoiste um Shaoirsí Sibhialta, um Cheartas agus um Ghnóthaí Baile (A</w:t>
      </w:r>
      <w:r w:rsidRPr="00F57B51">
        <w:t>9</w:t>
      </w:r>
      <w:r w:rsidRPr="00166CE6">
        <w:t>-</w:t>
      </w:r>
      <w:r w:rsidRPr="00F57B51">
        <w:t>0148</w:t>
      </w:r>
      <w:r w:rsidRPr="00166CE6">
        <w:t>/</w:t>
      </w:r>
      <w:r w:rsidRPr="00F57B51">
        <w:t>2023</w:t>
      </w:r>
      <w:r w:rsidRPr="00166CE6">
        <w:t>),</w:t>
      </w:r>
    </w:p>
    <w:p w14:paraId="620818CC" w14:textId="77777777" w:rsidR="00924E47" w:rsidRPr="00166CE6" w:rsidRDefault="00924E47" w:rsidP="00924E47">
      <w:pPr>
        <w:pStyle w:val="NormalHanging12a"/>
      </w:pPr>
      <w:r w:rsidRPr="00F57B51">
        <w:t>1</w:t>
      </w:r>
      <w:r w:rsidRPr="00166CE6">
        <w:t>.</w:t>
      </w:r>
      <w:r w:rsidRPr="00166CE6">
        <w:tab/>
        <w:t>ag glacadh a seasaimh ar an gcéad léamh mar a leagtar amach ina dhiaidh seo é;</w:t>
      </w:r>
    </w:p>
    <w:p w14:paraId="6BAC3BA0" w14:textId="77777777" w:rsidR="00924E47" w:rsidRPr="00166CE6" w:rsidRDefault="00924E47" w:rsidP="00924E47">
      <w:pPr>
        <w:pStyle w:val="NormalHanging12a"/>
      </w:pPr>
      <w:r w:rsidRPr="00F57B51">
        <w:t>2</w:t>
      </w:r>
      <w:r w:rsidRPr="00166CE6">
        <w:t>.</w:t>
      </w:r>
      <w:r w:rsidRPr="00166CE6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76F334F1" w14:textId="77777777" w:rsidR="00F74AA9" w:rsidRDefault="00924E47" w:rsidP="00924E47">
      <w:pPr>
        <w:pStyle w:val="NormalHanging12a"/>
        <w:sectPr w:rsidR="00F74AA9" w:rsidSect="00166CE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57B51">
        <w:t>3</w:t>
      </w:r>
      <w:r w:rsidRPr="00166CE6">
        <w:t>.</w:t>
      </w:r>
      <w:r w:rsidRPr="00166CE6">
        <w:tab/>
        <w:t>á threorú dá hUachtarán a seasamh a chur ar aghaidh chuig an gComhairle, chuig an gCoimisiún agus chuig na parlaimintí náisiúnta.</w:t>
      </w:r>
    </w:p>
    <w:p w14:paraId="305F15AD" w14:textId="3FF264AE" w:rsidR="00AB3588" w:rsidRPr="00AB3588" w:rsidRDefault="00AB3588" w:rsidP="00AB3588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AB3588">
        <w:rPr>
          <w:b/>
          <w:bCs/>
          <w:color w:val="000000"/>
        </w:rPr>
        <w:lastRenderedPageBreak/>
        <w:t>P</w:t>
      </w:r>
      <w:r w:rsidRPr="00F57B51">
        <w:rPr>
          <w:b/>
          <w:bCs/>
          <w:color w:val="000000"/>
        </w:rPr>
        <w:t>9</w:t>
      </w:r>
      <w:r w:rsidRPr="00AB3588">
        <w:rPr>
          <w:b/>
          <w:bCs/>
          <w:color w:val="000000"/>
        </w:rPr>
        <w:t>_TC</w:t>
      </w:r>
      <w:r w:rsidRPr="00F57B51">
        <w:rPr>
          <w:b/>
          <w:bCs/>
          <w:color w:val="000000"/>
        </w:rPr>
        <w:t>1</w:t>
      </w:r>
      <w:r w:rsidRPr="00AB3588">
        <w:rPr>
          <w:b/>
          <w:bCs/>
          <w:color w:val="000000"/>
        </w:rPr>
        <w:t>-COD(</w:t>
      </w:r>
      <w:r w:rsidRPr="00F57B51">
        <w:rPr>
          <w:b/>
          <w:bCs/>
          <w:color w:val="000000"/>
        </w:rPr>
        <w:t>2021</w:t>
      </w:r>
      <w:r w:rsidRPr="00AB3588">
        <w:rPr>
          <w:b/>
          <w:bCs/>
          <w:color w:val="000000"/>
        </w:rPr>
        <w:t>)</w:t>
      </w:r>
      <w:r w:rsidRPr="00F57B51">
        <w:rPr>
          <w:b/>
          <w:bCs/>
          <w:color w:val="000000"/>
        </w:rPr>
        <w:t>0046</w:t>
      </w:r>
    </w:p>
    <w:p w14:paraId="1443E6B8" w14:textId="2AC4BA82" w:rsidR="001200DB" w:rsidRDefault="00AB3588" w:rsidP="00AB3588">
      <w:pPr>
        <w:pStyle w:val="NormalHanging12a"/>
        <w:ind w:left="0" w:firstLine="0"/>
        <w:rPr>
          <w:b/>
          <w:bCs/>
        </w:rPr>
      </w:pPr>
      <w:r w:rsidRPr="00AB3588">
        <w:rPr>
          <w:b/>
          <w:bCs/>
        </w:rPr>
        <w:t xml:space="preserve">Seasamh ó Pharlaimint na hEorpa arna ghlacadh ar an gcéad léamh an </w:t>
      </w:r>
      <w:r w:rsidRPr="00F57B51">
        <w:rPr>
          <w:b/>
          <w:bCs/>
        </w:rPr>
        <w:t>10</w:t>
      </w:r>
      <w:r w:rsidRPr="00AB3588">
        <w:rPr>
          <w:b/>
          <w:bCs/>
        </w:rPr>
        <w:t xml:space="preserve"> Aibreán </w:t>
      </w:r>
      <w:r w:rsidRPr="00F57B51">
        <w:rPr>
          <w:b/>
          <w:bCs/>
        </w:rPr>
        <w:t>2024</w:t>
      </w:r>
      <w:r w:rsidRPr="00AB3588">
        <w:rPr>
          <w:b/>
          <w:bCs/>
        </w:rPr>
        <w:t xml:space="preserve"> chun go nglacfaí Rialachán (AE) </w:t>
      </w:r>
      <w:r w:rsidRPr="00F57B51">
        <w:rPr>
          <w:b/>
          <w:bCs/>
        </w:rPr>
        <w:t>2024</w:t>
      </w:r>
      <w:r w:rsidRPr="00AB3588">
        <w:rPr>
          <w:b/>
          <w:bCs/>
        </w:rPr>
        <w:t xml:space="preserve">/... ó Pharlaimint na hEorpa agus ón gComhairle lena leasaítear Rialacháin (AE) </w:t>
      </w:r>
      <w:r w:rsidRPr="00F57B51">
        <w:rPr>
          <w:b/>
          <w:bCs/>
        </w:rPr>
        <w:t>2019</w:t>
      </w:r>
      <w:r w:rsidRPr="00AB3588">
        <w:rPr>
          <w:b/>
          <w:bCs/>
        </w:rPr>
        <w:t>/</w:t>
      </w:r>
      <w:r w:rsidRPr="00F57B51">
        <w:rPr>
          <w:b/>
          <w:bCs/>
        </w:rPr>
        <w:t>816</w:t>
      </w:r>
      <w:r w:rsidRPr="00AB3588">
        <w:rPr>
          <w:b/>
          <w:bCs/>
        </w:rPr>
        <w:t xml:space="preserve"> agus (AE) </w:t>
      </w:r>
      <w:r w:rsidRPr="00F57B51">
        <w:rPr>
          <w:b/>
          <w:bCs/>
        </w:rPr>
        <w:t>2019</w:t>
      </w:r>
      <w:r w:rsidRPr="00AB3588">
        <w:rPr>
          <w:b/>
          <w:bCs/>
        </w:rPr>
        <w:t>/</w:t>
      </w:r>
      <w:r w:rsidRPr="00F57B51">
        <w:rPr>
          <w:b/>
          <w:bCs/>
        </w:rPr>
        <w:t>818</w:t>
      </w:r>
      <w:r w:rsidRPr="00AB3588">
        <w:rPr>
          <w:b/>
          <w:bCs/>
        </w:rPr>
        <w:t xml:space="preserve"> chun scagadh ar náisiúnaigh tríú tír a thabhairt isteach ag na teorainneacha seachtracha</w:t>
      </w:r>
    </w:p>
    <w:p w14:paraId="5833E7BD" w14:textId="3097C3A5" w:rsidR="00C0252F" w:rsidRPr="00C0252F" w:rsidRDefault="00C0252F" w:rsidP="00AB3588">
      <w:pPr>
        <w:pStyle w:val="NormalHanging12a"/>
        <w:ind w:left="0" w:firstLine="0"/>
        <w:rPr>
          <w:i/>
        </w:rPr>
      </w:pPr>
      <w:bookmarkStart w:id="7" w:name="_GoBack"/>
      <w:r w:rsidRPr="00C0252F">
        <w:rPr>
          <w:i/>
        </w:rPr>
        <w:t xml:space="preserve">(Ós rud é gur tháinig an Pharlaimint agus an Chomhairle ar chomhaontú, comhfhreagraíonn seasamh na Parlaiminte don ghníomh reachtach críochnaitheach, Rialachán (AE) 2024/1352.) </w:t>
      </w:r>
      <w:bookmarkEnd w:id="7"/>
    </w:p>
    <w:sectPr w:rsidR="00C0252F" w:rsidRPr="00C0252F" w:rsidSect="00166CE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D97940" w14:textId="77777777" w:rsidR="00AB3588" w:rsidRPr="00166CE6" w:rsidRDefault="00AB3588">
      <w:r w:rsidRPr="00166CE6">
        <w:separator/>
      </w:r>
    </w:p>
  </w:endnote>
  <w:endnote w:type="continuationSeparator" w:id="0">
    <w:p w14:paraId="4C342283" w14:textId="77777777" w:rsidR="00AB3588" w:rsidRPr="00166CE6" w:rsidRDefault="00AB3588">
      <w:r w:rsidRPr="00166C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A7FA26" w14:textId="77777777" w:rsidR="00AB3588" w:rsidRPr="00166CE6" w:rsidRDefault="00AB358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D98A86" w14:textId="77777777" w:rsidR="00AB3588" w:rsidRPr="00166CE6" w:rsidRDefault="00AB358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09F5A" w14:textId="77777777" w:rsidR="00AB3588" w:rsidRPr="00166CE6" w:rsidRDefault="00AB358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32D72E" w14:textId="77777777" w:rsidR="00AB3588" w:rsidRPr="00166CE6" w:rsidRDefault="00AB3588">
      <w:r w:rsidRPr="00166CE6">
        <w:separator/>
      </w:r>
    </w:p>
  </w:footnote>
  <w:footnote w:type="continuationSeparator" w:id="0">
    <w:p w14:paraId="055E39EE" w14:textId="77777777" w:rsidR="00AB3588" w:rsidRPr="00166CE6" w:rsidRDefault="00AB3588">
      <w:r w:rsidRPr="00166CE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0E68E" w14:textId="77777777" w:rsidR="00AB3588" w:rsidRPr="00166CE6" w:rsidRDefault="00AB358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FF613D" w14:textId="77777777" w:rsidR="00AB3588" w:rsidRPr="00166CE6" w:rsidRDefault="00AB358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B67B7" w14:textId="77777777" w:rsidR="00AB3588" w:rsidRPr="00166CE6" w:rsidRDefault="00AB35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8/2023"/>
    <w:docVar w:name="dvlangue" w:val="GA"/>
    <w:docVar w:name="dvnumam" w:val="20"/>
    <w:docVar w:name="dvpe" w:val="700.426"/>
    <w:docVar w:name="dvrapporteur" w:val=" Rapóirtéir:"/>
    <w:docVar w:name="dvstar" w:val="***I"/>
    <w:docVar w:name="dvtitre" w:val="Rún reachtach ó Pharlaimint na hEorpa an xx Xxxx 2024 ar an togra le haghaidh rialachán lena leasaítear Rialachán (AE) 2019/816 lena mbunaítear córas láraithe leis na Ballstáit a shainaithint ag a bhfuil faisnéis faoi chiontuithe náisiúnach tríú tír agus daoine gan stát (ECRISTCN) chun an Córas Faisnéise Eorpach um Thaifid Choiriúla a fhorlíonadh, agus lena leasaítear Rialachán (AE) 2019/818 maidir le creat a bhunú le haghaidh idirinoibritheacht idir córais faisnéise AE i réimse an chomhair póilíneachta agus an chomhair bhreithiúnaigh, an tearmainn agus na himirce agus lena leasaítear Rialacháin (AE) 2018/1726, (AE) 2018/1862 agus (AE) 2019/816, chun scagadh ar náisiúnaigh tríú tír a thabhairt isteach ag na teorainneacha seachtracha(COM(2021)0096 – C9-0088/2021 – 2021/0046(COD))"/>
  </w:docVars>
  <w:rsids>
    <w:rsidRoot w:val="006D6434"/>
    <w:rsid w:val="00002272"/>
    <w:rsid w:val="00064002"/>
    <w:rsid w:val="000677B9"/>
    <w:rsid w:val="000831BA"/>
    <w:rsid w:val="000A42CC"/>
    <w:rsid w:val="000E7DD9"/>
    <w:rsid w:val="0010095E"/>
    <w:rsid w:val="001200DB"/>
    <w:rsid w:val="00125B37"/>
    <w:rsid w:val="00166CE6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3C0A"/>
    <w:rsid w:val="005C2568"/>
    <w:rsid w:val="006037C0"/>
    <w:rsid w:val="006631B6"/>
    <w:rsid w:val="00680577"/>
    <w:rsid w:val="006D643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5C9B"/>
    <w:rsid w:val="00817416"/>
    <w:rsid w:val="00842779"/>
    <w:rsid w:val="00865F67"/>
    <w:rsid w:val="00881A7B"/>
    <w:rsid w:val="008840E5"/>
    <w:rsid w:val="00887B3E"/>
    <w:rsid w:val="008C2AC6"/>
    <w:rsid w:val="008C52DC"/>
    <w:rsid w:val="00924E47"/>
    <w:rsid w:val="00930C23"/>
    <w:rsid w:val="0093193B"/>
    <w:rsid w:val="009509D8"/>
    <w:rsid w:val="00950B64"/>
    <w:rsid w:val="009757A7"/>
    <w:rsid w:val="00981893"/>
    <w:rsid w:val="00A1687D"/>
    <w:rsid w:val="00A43E52"/>
    <w:rsid w:val="00A4678D"/>
    <w:rsid w:val="00A778C7"/>
    <w:rsid w:val="00AB3588"/>
    <w:rsid w:val="00AB441E"/>
    <w:rsid w:val="00AB6293"/>
    <w:rsid w:val="00AE0928"/>
    <w:rsid w:val="00AF3B82"/>
    <w:rsid w:val="00B12E95"/>
    <w:rsid w:val="00B22876"/>
    <w:rsid w:val="00B54673"/>
    <w:rsid w:val="00B558F0"/>
    <w:rsid w:val="00BD48FE"/>
    <w:rsid w:val="00BD6A8A"/>
    <w:rsid w:val="00BD7BD8"/>
    <w:rsid w:val="00BE6ADC"/>
    <w:rsid w:val="00C0252F"/>
    <w:rsid w:val="00C05BFE"/>
    <w:rsid w:val="00C23CD4"/>
    <w:rsid w:val="00C61C0C"/>
    <w:rsid w:val="00C941CB"/>
    <w:rsid w:val="00CC2357"/>
    <w:rsid w:val="00CF071A"/>
    <w:rsid w:val="00D058B8"/>
    <w:rsid w:val="00D56C11"/>
    <w:rsid w:val="00D80FC3"/>
    <w:rsid w:val="00D834A0"/>
    <w:rsid w:val="00D872DF"/>
    <w:rsid w:val="00D91E21"/>
    <w:rsid w:val="00DA7FCD"/>
    <w:rsid w:val="00E036A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7B51"/>
    <w:rsid w:val="00F74202"/>
    <w:rsid w:val="00F74AA9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0293D5"/>
  <w15:chartTrackingRefBased/>
  <w15:docId w15:val="{093E0EDF-C115-497A-8E72-5C077F660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24E47"/>
    <w:rPr>
      <w:b/>
    </w:rPr>
  </w:style>
  <w:style w:type="paragraph" w:customStyle="1" w:styleId="NormalHanging12a">
    <w:name w:val="NormalHanging12a"/>
    <w:basedOn w:val="Normal"/>
    <w:rsid w:val="00924E47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924E4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924E47"/>
    <w:pPr>
      <w:spacing w:before="480" w:after="240"/>
    </w:pPr>
  </w:style>
  <w:style w:type="paragraph" w:customStyle="1" w:styleId="Normal6">
    <w:name w:val="Normal6"/>
    <w:basedOn w:val="Normal"/>
    <w:link w:val="Normal6Char"/>
    <w:rsid w:val="00924E47"/>
    <w:pPr>
      <w:spacing w:after="120"/>
    </w:pPr>
  </w:style>
  <w:style w:type="character" w:customStyle="1" w:styleId="NormalBoldChar">
    <w:name w:val="NormalBold Char"/>
    <w:link w:val="NormalBold"/>
    <w:rsid w:val="00924E47"/>
    <w:rPr>
      <w:b/>
      <w:sz w:val="24"/>
      <w:lang w:val="ga-IE"/>
    </w:rPr>
  </w:style>
  <w:style w:type="character" w:customStyle="1" w:styleId="Normal6Char">
    <w:name w:val="Normal6 Char"/>
    <w:link w:val="Normal6"/>
    <w:rsid w:val="00924E47"/>
    <w:rPr>
      <w:sz w:val="24"/>
      <w:lang w:val="ga-IE"/>
    </w:rPr>
  </w:style>
  <w:style w:type="paragraph" w:customStyle="1" w:styleId="ColumnHeading">
    <w:name w:val="ColumnHeading"/>
    <w:basedOn w:val="Normal"/>
    <w:rsid w:val="00924E47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B546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54673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B54673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67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54673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B546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54673"/>
    <w:rPr>
      <w:b/>
      <w:bCs/>
      <w:lang w:val="ga-IE"/>
    </w:rPr>
  </w:style>
  <w:style w:type="character" w:styleId="IntenseEmphasis">
    <w:name w:val="Intense Emphasis"/>
    <w:uiPriority w:val="21"/>
    <w:qFormat/>
    <w:rsid w:val="00AB3588"/>
    <w:rPr>
      <w:b/>
      <w:i/>
      <w:sz w:val="24"/>
      <w:szCs w:val="24"/>
      <w:u w:val="single"/>
    </w:rPr>
  </w:style>
  <w:style w:type="character" w:customStyle="1" w:styleId="diff-tte-added">
    <w:name w:val="diff-tte-added"/>
    <w:basedOn w:val="DefaultParagraphFont"/>
    <w:rsid w:val="00AB3588"/>
    <w:rPr>
      <w:b/>
      <w:i/>
    </w:rPr>
  </w:style>
  <w:style w:type="character" w:customStyle="1" w:styleId="diff-tte-removed">
    <w:name w:val="diff-tte-removed"/>
    <w:basedOn w:val="DefaultParagraphFont"/>
    <w:rsid w:val="00AB3588"/>
    <w:rPr>
      <w:strike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C9E80-600C-4714-B834-647F66D19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2024-07-22T09:12:00Z</dcterms:created>
  <dcterms:modified xsi:type="dcterms:W3CDTF">2024-07-22T09:12:00Z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P9_TA(2024)0182_</vt:lpwstr>
  </property>
  <property fmtid="{D5CDD505-2E9C-101B-9397-08002B2CF9AE}" pid="4" name="&lt;Type&gt;">
    <vt:lpwstr>RR</vt:lpwstr>
  </property>
</Properties>
</file>