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6447D" w14:paraId="0FF37D5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BEA561B" w14:textId="77777777" w:rsidR="00751A4A" w:rsidRPr="0066447D" w:rsidRDefault="003F0647" w:rsidP="0010095E">
            <w:pPr>
              <w:pStyle w:val="EPName"/>
            </w:pPr>
            <w:r w:rsidRPr="0066447D">
              <w:t>Parlamento Europeu</w:t>
            </w:r>
          </w:p>
          <w:p w14:paraId="47F63CE6" w14:textId="77777777" w:rsidR="00751A4A" w:rsidRPr="0066447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6447D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4C8B1D65" w14:textId="77777777" w:rsidR="00751A4A" w:rsidRPr="0066447D" w:rsidRDefault="00187494" w:rsidP="0010095E">
            <w:pPr>
              <w:pStyle w:val="EPLogo"/>
            </w:pPr>
            <w:r w:rsidRPr="0066447D">
              <w:rPr>
                <w:noProof/>
                <w:lang w:val="en-GB"/>
              </w:rPr>
              <w:drawing>
                <wp:inline distT="0" distB="0" distL="0" distR="0" wp14:anchorId="0DBE557E" wp14:editId="59E2728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1D322E" w14:textId="77777777" w:rsidR="00D058B8" w:rsidRPr="0066447D" w:rsidRDefault="00D058B8" w:rsidP="004C5D52">
      <w:pPr>
        <w:pStyle w:val="LineTop"/>
      </w:pPr>
    </w:p>
    <w:p w14:paraId="7A1AB692" w14:textId="77777777" w:rsidR="00680577" w:rsidRPr="0066447D" w:rsidRDefault="003F0647" w:rsidP="00680577">
      <w:pPr>
        <w:pStyle w:val="EPBodyTA1"/>
      </w:pPr>
      <w:r w:rsidRPr="0066447D">
        <w:t>TEXTOS APROVADOS</w:t>
      </w:r>
    </w:p>
    <w:p w14:paraId="6DDAF127" w14:textId="77777777" w:rsidR="00D058B8" w:rsidRPr="0066447D" w:rsidRDefault="00D058B8" w:rsidP="00D058B8">
      <w:pPr>
        <w:pStyle w:val="LineBottom"/>
      </w:pPr>
    </w:p>
    <w:p w14:paraId="03625796" w14:textId="67E204CD" w:rsidR="003F0647" w:rsidRPr="0066447D" w:rsidRDefault="003F0647" w:rsidP="003F0647">
      <w:pPr>
        <w:pStyle w:val="ATHeading1"/>
      </w:pPr>
      <w:bookmarkStart w:id="0" w:name="TANumber"/>
      <w:r w:rsidRPr="0066447D">
        <w:t>P9_TA(2024)0</w:t>
      </w:r>
      <w:r w:rsidR="007B32CE">
        <w:t>199</w:t>
      </w:r>
      <w:bookmarkEnd w:id="0"/>
    </w:p>
    <w:p w14:paraId="6EC6D70D" w14:textId="77777777" w:rsidR="003F0647" w:rsidRPr="0066447D" w:rsidRDefault="003F0647" w:rsidP="003F0647">
      <w:pPr>
        <w:pStyle w:val="ATHeading2"/>
      </w:pPr>
      <w:bookmarkStart w:id="1" w:name="title"/>
      <w:r w:rsidRPr="0066447D">
        <w:t>Medidas de conservação, de gestão e de controlo aplicáveis na área abrangida pela Convenção NEAFC</w:t>
      </w:r>
      <w:bookmarkEnd w:id="1"/>
    </w:p>
    <w:p w14:paraId="5D350B73" w14:textId="77777777" w:rsidR="003F0647" w:rsidRPr="0066447D" w:rsidRDefault="003F0647" w:rsidP="003F0647">
      <w:pPr>
        <w:rPr>
          <w:i/>
          <w:vanish/>
        </w:rPr>
      </w:pPr>
      <w:r w:rsidRPr="0066447D">
        <w:rPr>
          <w:i/>
        </w:rPr>
        <w:fldChar w:fldCharType="begin"/>
      </w:r>
      <w:r w:rsidRPr="0066447D">
        <w:rPr>
          <w:i/>
        </w:rPr>
        <w:instrText xml:space="preserve"> TC"(</w:instrText>
      </w:r>
      <w:bookmarkStart w:id="2" w:name="DocNumber"/>
      <w:r w:rsidRPr="0066447D">
        <w:rPr>
          <w:i/>
        </w:rPr>
        <w:instrText>A9-0004/2024</w:instrText>
      </w:r>
      <w:bookmarkEnd w:id="2"/>
      <w:r w:rsidRPr="0066447D">
        <w:rPr>
          <w:i/>
        </w:rPr>
        <w:instrText xml:space="preserve"> - Relator: Francisco Guerreiro)"\l3 \n&gt; \* MERGEFORMAT </w:instrText>
      </w:r>
      <w:r w:rsidRPr="0066447D">
        <w:rPr>
          <w:i/>
        </w:rPr>
        <w:fldChar w:fldCharType="end"/>
      </w:r>
    </w:p>
    <w:p w14:paraId="57053330" w14:textId="77777777" w:rsidR="003F0647" w:rsidRPr="0066447D" w:rsidRDefault="003F0647" w:rsidP="003F0647">
      <w:pPr>
        <w:rPr>
          <w:vanish/>
        </w:rPr>
      </w:pPr>
      <w:bookmarkStart w:id="3" w:name="Commission"/>
      <w:r w:rsidRPr="0066447D">
        <w:rPr>
          <w:vanish/>
        </w:rPr>
        <w:t>Comissão das Pescas</w:t>
      </w:r>
      <w:bookmarkEnd w:id="3"/>
    </w:p>
    <w:p w14:paraId="7D898E4D" w14:textId="77777777" w:rsidR="003F0647" w:rsidRPr="0066447D" w:rsidRDefault="003F0647" w:rsidP="003F0647">
      <w:pPr>
        <w:rPr>
          <w:vanish/>
        </w:rPr>
      </w:pPr>
      <w:bookmarkStart w:id="4" w:name="PE"/>
      <w:r w:rsidRPr="0066447D">
        <w:rPr>
          <w:vanish/>
        </w:rPr>
        <w:t>PE756.019</w:t>
      </w:r>
      <w:bookmarkEnd w:id="4"/>
    </w:p>
    <w:p w14:paraId="21252652" w14:textId="0ABE983B" w:rsidR="003F0647" w:rsidRPr="0066447D" w:rsidRDefault="003F0647" w:rsidP="003F0647">
      <w:pPr>
        <w:pStyle w:val="ATHeading3"/>
      </w:pPr>
      <w:bookmarkStart w:id="5" w:name="Sujet"/>
      <w:r w:rsidRPr="0066447D">
        <w:t xml:space="preserve">Resolução legislativa do Parlamento Europeu, de </w:t>
      </w:r>
      <w:r w:rsidR="006502FC">
        <w:t>10</w:t>
      </w:r>
      <w:r w:rsidRPr="0066447D">
        <w:t xml:space="preserve"> de </w:t>
      </w:r>
      <w:r w:rsidR="006502FC">
        <w:t>abril</w:t>
      </w:r>
      <w:r w:rsidRPr="0066447D">
        <w:t xml:space="preserve"> de 2024, sobre a proposta de regulamento do Parlamento Europeu e do Conselho que estabelece medidas de conservação, de gestão e de controlo aplicáveis na área abrangida pela Convenção sobre a Futura Cooperação Multilateral nas Pescas do Atlântico Nordeste, que altera o Regulamento (UE) 2019/1241 do Parlamento Europeu e do Conselho e o Regulamento (CE) n.º 1224/2009 do Conselho e que revoga o Regulamento (CEE) n.º 1899/85 do Conselho e o Regulamento (UE) n.º 1236/2010</w:t>
      </w:r>
      <w:bookmarkEnd w:id="5"/>
      <w:r w:rsidRPr="0066447D">
        <w:t xml:space="preserve"> </w:t>
      </w:r>
      <w:bookmarkStart w:id="6" w:name="References"/>
      <w:r w:rsidRPr="0066447D">
        <w:t>(COM(2023)0362 – C9-0221/2023 – 2023/0206(COD))</w:t>
      </w:r>
      <w:bookmarkEnd w:id="6"/>
    </w:p>
    <w:p w14:paraId="79DFD41C" w14:textId="77777777" w:rsidR="00FF5CBF" w:rsidRPr="0066447D" w:rsidRDefault="00FF5CBF" w:rsidP="00FF5CBF">
      <w:pPr>
        <w:pStyle w:val="NormalBold"/>
      </w:pPr>
      <w:bookmarkStart w:id="7" w:name="TextBodyBegin"/>
      <w:bookmarkEnd w:id="7"/>
      <w:r w:rsidRPr="0066447D">
        <w:t>(Processo legislativo ordinário: primeira leitura)</w:t>
      </w:r>
    </w:p>
    <w:p w14:paraId="1AD91F00" w14:textId="77777777" w:rsidR="00FF5CBF" w:rsidRPr="0066447D" w:rsidRDefault="00FF5CBF" w:rsidP="00FF5CBF">
      <w:pPr>
        <w:pStyle w:val="EPComma"/>
      </w:pPr>
      <w:r w:rsidRPr="0066447D">
        <w:rPr>
          <w:i/>
        </w:rPr>
        <w:t>O Parlamento Europeu,</w:t>
      </w:r>
    </w:p>
    <w:p w14:paraId="1686FAF9" w14:textId="6EB566C1" w:rsidR="00FF5CBF" w:rsidRPr="0066447D" w:rsidRDefault="00FF5CBF" w:rsidP="00FF5CBF">
      <w:pPr>
        <w:pStyle w:val="NormalHanging12a"/>
      </w:pPr>
      <w:r w:rsidRPr="0066447D">
        <w:t>–</w:t>
      </w:r>
      <w:r w:rsidRPr="0066447D">
        <w:tab/>
        <w:t>Tendo em conta a proposta da Comissão ao Parlamento e ao Conselho (COM(2023)0362),</w:t>
      </w:r>
    </w:p>
    <w:p w14:paraId="5356F03B" w14:textId="77777777" w:rsidR="00FF5CBF" w:rsidRPr="0066447D" w:rsidRDefault="00FF5CBF" w:rsidP="00FF5CBF">
      <w:pPr>
        <w:pStyle w:val="NormalHanging12a"/>
      </w:pPr>
      <w:r w:rsidRPr="0066447D">
        <w:t>–</w:t>
      </w:r>
      <w:r w:rsidRPr="0066447D">
        <w:tab/>
        <w:t>Tendo em conta o artigo 294.º, n.º 2, e o artigo 43.º, n.º 2, do Tratado sobre o Funcionamento da União Europeia, nos termos dos quais a proposta lhe foi apresentada pela Comissão (C9</w:t>
      </w:r>
      <w:r w:rsidRPr="0066447D">
        <w:noBreakHyphen/>
        <w:t>0221/2023),</w:t>
      </w:r>
    </w:p>
    <w:p w14:paraId="494AF61A" w14:textId="77777777" w:rsidR="00FF5CBF" w:rsidRPr="0066447D" w:rsidRDefault="00FF5CBF" w:rsidP="00FF5CBF">
      <w:pPr>
        <w:pStyle w:val="NormalHanging12a"/>
      </w:pPr>
      <w:r w:rsidRPr="0066447D">
        <w:t>–</w:t>
      </w:r>
      <w:r w:rsidRPr="0066447D">
        <w:tab/>
        <w:t>Tendo em conta o artigo 294.º, n.º 3, do Tratado sobre o Funcionamento da União Europeia,</w:t>
      </w:r>
    </w:p>
    <w:p w14:paraId="5BD02826" w14:textId="6E518038" w:rsidR="00FF5CBF" w:rsidRDefault="00FF5CBF" w:rsidP="00FF5CBF">
      <w:pPr>
        <w:pStyle w:val="NormalHanging12a"/>
      </w:pPr>
      <w:r w:rsidRPr="0066447D">
        <w:t>–</w:t>
      </w:r>
      <w:r w:rsidRPr="0066447D">
        <w:tab/>
        <w:t>Tendo em conta o parecer do Comité Económico e Social Europeu, de 20 de setembro de 2023</w:t>
      </w:r>
      <w:r w:rsidRPr="0066447D">
        <w:rPr>
          <w:rStyle w:val="FootnoteReference"/>
        </w:rPr>
        <w:footnoteReference w:id="1"/>
      </w:r>
      <w:r w:rsidRPr="0066447D">
        <w:t>,</w:t>
      </w:r>
    </w:p>
    <w:p w14:paraId="47B0E54C" w14:textId="235A7E46" w:rsidR="00895637" w:rsidRPr="0066447D" w:rsidRDefault="00895637" w:rsidP="00FF5CBF">
      <w:pPr>
        <w:pStyle w:val="NormalHanging12a"/>
      </w:pPr>
      <w:r w:rsidRPr="00895637">
        <w:t>–</w:t>
      </w:r>
      <w:r w:rsidRPr="00895637">
        <w:tab/>
        <w:t xml:space="preserve">Tendo em conta o </w:t>
      </w:r>
      <w:r>
        <w:t>acordo provisório aprovado pela comissão competente</w:t>
      </w:r>
      <w:r w:rsidRPr="00895637">
        <w:t>, nos termos do artigo 74.º, n.º 4, do seu Regimento e o compromisso assumido pelo represen</w:t>
      </w:r>
      <w:r>
        <w:t>tante do Conselho, em carta de 14</w:t>
      </w:r>
      <w:r w:rsidRPr="00895637">
        <w:t xml:space="preserve"> de fevereiro de 2024, de aprovar a posição do Parlamento, nos termos do artigo 294.º, n.º 4, do Tratado sobre o Funcionamento da União Europeia,</w:t>
      </w:r>
    </w:p>
    <w:p w14:paraId="5BA11870" w14:textId="77777777" w:rsidR="00FF5CBF" w:rsidRPr="0066447D" w:rsidRDefault="00FF5CBF" w:rsidP="00FF5CBF">
      <w:pPr>
        <w:pStyle w:val="NormalHanging12a"/>
      </w:pPr>
      <w:r w:rsidRPr="0066447D">
        <w:lastRenderedPageBreak/>
        <w:t>–</w:t>
      </w:r>
      <w:r w:rsidRPr="0066447D">
        <w:tab/>
        <w:t>Tendo em conta o artigo 59.º do seu Regimento,</w:t>
      </w:r>
    </w:p>
    <w:p w14:paraId="4E336A56" w14:textId="77777777" w:rsidR="00FF5CBF" w:rsidRPr="0066447D" w:rsidRDefault="00FF5CBF" w:rsidP="00FF5CBF">
      <w:pPr>
        <w:pStyle w:val="NormalHanging12a"/>
      </w:pPr>
      <w:r w:rsidRPr="0066447D">
        <w:t>–</w:t>
      </w:r>
      <w:r w:rsidRPr="0066447D">
        <w:tab/>
        <w:t>Tendo em conta o relatório da Comissão das Pescas (A9</w:t>
      </w:r>
      <w:r w:rsidRPr="0066447D">
        <w:noBreakHyphen/>
        <w:t>0004/2024),</w:t>
      </w:r>
    </w:p>
    <w:p w14:paraId="2583436E" w14:textId="77777777" w:rsidR="00FF5CBF" w:rsidRPr="0066447D" w:rsidRDefault="00FF5CBF" w:rsidP="00FF5CBF">
      <w:pPr>
        <w:pStyle w:val="NormalHanging12a"/>
      </w:pPr>
      <w:r w:rsidRPr="0066447D">
        <w:t>1.</w:t>
      </w:r>
      <w:r w:rsidRPr="0066447D">
        <w:tab/>
        <w:t>Aprova a posição em primeira leitura que se segue;</w:t>
      </w:r>
    </w:p>
    <w:p w14:paraId="37BE92CD" w14:textId="77777777" w:rsidR="00FF5CBF" w:rsidRPr="0066447D" w:rsidRDefault="00FF5CBF" w:rsidP="00FF5CBF">
      <w:pPr>
        <w:pStyle w:val="NormalHanging12a"/>
      </w:pPr>
      <w:r w:rsidRPr="0066447D">
        <w:t>2.</w:t>
      </w:r>
      <w:r w:rsidRPr="0066447D">
        <w:tab/>
        <w:t>Requer à Comissão que lhe submeta de novo a sua proposta, se a substituir, se a alterar substancialmente ou se pretender alterá</w:t>
      </w:r>
      <w:r w:rsidRPr="0066447D">
        <w:noBreakHyphen/>
        <w:t>la substancialmente;</w:t>
      </w:r>
    </w:p>
    <w:p w14:paraId="25129306" w14:textId="77777777" w:rsidR="00FF5CBF" w:rsidRPr="0066447D" w:rsidRDefault="00FF5CBF" w:rsidP="00FF5CBF">
      <w:pPr>
        <w:pStyle w:val="NormalHanging12a"/>
      </w:pPr>
      <w:r w:rsidRPr="0066447D">
        <w:t>3.</w:t>
      </w:r>
      <w:r w:rsidRPr="0066447D">
        <w:tab/>
        <w:t>Encarrega a sua Presidente de transmitir a posição do Parlamento ao Conselho, à Comissão e aos parlamentos nacionais.</w:t>
      </w:r>
    </w:p>
    <w:p w14:paraId="549F0AC5" w14:textId="77777777" w:rsidR="00400A1D" w:rsidRDefault="00400A1D" w:rsidP="00FF5CBF">
      <w:pPr>
        <w:sectPr w:rsidR="00400A1D" w:rsidSect="00CB42C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46D0D3E" w14:textId="77777777" w:rsidR="00400A1D" w:rsidRPr="009D129C" w:rsidRDefault="00400A1D" w:rsidP="00400A1D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>
        <w:rPr>
          <w:rFonts w:eastAsia="Calibri"/>
          <w:b/>
          <w:bCs/>
          <w:color w:val="000000"/>
          <w:szCs w:val="24"/>
        </w:rPr>
        <w:lastRenderedPageBreak/>
        <w:t>P9_TC1-COD(2023</w:t>
      </w:r>
      <w:r w:rsidRPr="009D129C">
        <w:rPr>
          <w:rFonts w:eastAsia="Calibri"/>
          <w:b/>
          <w:bCs/>
          <w:color w:val="000000"/>
          <w:szCs w:val="24"/>
        </w:rPr>
        <w:t>)0</w:t>
      </w:r>
      <w:r>
        <w:rPr>
          <w:rFonts w:eastAsia="Calibri"/>
          <w:b/>
          <w:bCs/>
          <w:color w:val="000000"/>
          <w:szCs w:val="24"/>
        </w:rPr>
        <w:t>206</w:t>
      </w:r>
    </w:p>
    <w:p w14:paraId="16A1F006" w14:textId="0E8AE78B" w:rsidR="00FF5CBF" w:rsidRDefault="00400A1D" w:rsidP="00400A1D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400A1D">
        <w:rPr>
          <w:rFonts w:eastAsia="Calibri"/>
          <w:b/>
          <w:bCs/>
          <w:color w:val="000000"/>
          <w:szCs w:val="24"/>
        </w:rPr>
        <w:t xml:space="preserve">Posição do Parlamento Europeu aprovada em primeira leitura em 10 de abril de 2024 tendo em vista a adoção do Regulamento (UE) 2024/... do Parlamento Europeu e do Conselho </w:t>
      </w:r>
      <w:r w:rsidR="002E56F9" w:rsidRPr="002E56F9">
        <w:rPr>
          <w:rFonts w:eastAsia="Calibri"/>
          <w:b/>
          <w:bCs/>
          <w:color w:val="000000"/>
          <w:szCs w:val="24"/>
        </w:rPr>
        <w:t>que estabelece medidas de conservação, de gestão e de controlo aplicáveis na área abrangida pela Convenção sobre a Futura Cooperação Multilateral nas Pescas do Atlântico Nordeste, que altera o Reg</w:t>
      </w:r>
      <w:bookmarkStart w:id="8" w:name="_GoBack"/>
      <w:bookmarkEnd w:id="8"/>
      <w:r w:rsidR="002E56F9" w:rsidRPr="002E56F9">
        <w:rPr>
          <w:rFonts w:eastAsia="Calibri"/>
          <w:b/>
          <w:bCs/>
          <w:color w:val="000000"/>
          <w:szCs w:val="24"/>
        </w:rPr>
        <w:t xml:space="preserve">ulamento (UE) 2019/1241 do Parlamento Europeu e do Conselho e o Regulamento (CE) n.º 1224/2009 do Conselho e que revoga o Regulamento (UE) n.º 1236/2010 do Parlamento Europeu e do Conselho e os </w:t>
      </w:r>
      <w:r w:rsidR="002E56F9" w:rsidRPr="009A137E">
        <w:rPr>
          <w:rFonts w:eastAsia="Calibri"/>
          <w:b/>
          <w:bCs/>
          <w:color w:val="000000"/>
          <w:szCs w:val="24"/>
        </w:rPr>
        <w:t>Regulamentos (CEE) n.º 1899/85 e (CEE) n.º 1638/87 do Conselho</w:t>
      </w:r>
    </w:p>
    <w:p w14:paraId="01E174C6" w14:textId="31BE8DAE" w:rsidR="009A137E" w:rsidRPr="009A137E" w:rsidRDefault="009A137E" w:rsidP="00400A1D">
      <w:pPr>
        <w:autoSpaceDE w:val="0"/>
        <w:autoSpaceDN w:val="0"/>
        <w:adjustRightInd w:val="0"/>
        <w:spacing w:after="240"/>
        <w:rPr>
          <w:rFonts w:eastAsia="Calibri"/>
          <w:bCs/>
          <w:i/>
          <w:color w:val="000000"/>
          <w:szCs w:val="24"/>
        </w:rPr>
      </w:pPr>
      <w:r w:rsidRPr="009A137E">
        <w:rPr>
          <w:rFonts w:eastAsia="Calibri"/>
          <w:bCs/>
          <w:i/>
          <w:color w:val="000000"/>
          <w:szCs w:val="24"/>
        </w:rPr>
        <w:t>(Uma vez que foi alcançado um acordo entre o Parlamento e o Conselho, a posição do Parlamento corresponde ao texto legislativo final, Regulamento</w:t>
      </w:r>
      <w:r>
        <w:rPr>
          <w:rFonts w:eastAsia="Calibri"/>
          <w:bCs/>
          <w:i/>
          <w:color w:val="000000"/>
          <w:szCs w:val="24"/>
        </w:rPr>
        <w:t xml:space="preserve"> </w:t>
      </w:r>
      <w:r w:rsidRPr="009A137E">
        <w:rPr>
          <w:rFonts w:eastAsia="Calibri"/>
          <w:bCs/>
          <w:i/>
          <w:color w:val="000000"/>
          <w:szCs w:val="24"/>
        </w:rPr>
        <w:t>(UE) 2024/</w:t>
      </w:r>
      <w:r>
        <w:rPr>
          <w:rFonts w:eastAsia="Calibri"/>
          <w:bCs/>
          <w:i/>
          <w:color w:val="000000"/>
          <w:szCs w:val="24"/>
        </w:rPr>
        <w:t>2594</w:t>
      </w:r>
      <w:r w:rsidRPr="009A137E">
        <w:rPr>
          <w:rFonts w:eastAsia="Calibri"/>
          <w:bCs/>
          <w:i/>
          <w:color w:val="000000"/>
          <w:szCs w:val="24"/>
        </w:rPr>
        <w:t>.)</w:t>
      </w:r>
    </w:p>
    <w:sectPr w:rsidR="009A137E" w:rsidRPr="009A137E" w:rsidSect="00CB42C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0156D9" w14:textId="77777777" w:rsidR="006502FC" w:rsidRPr="00CB42CA" w:rsidRDefault="006502FC">
      <w:r w:rsidRPr="00CB42CA">
        <w:separator/>
      </w:r>
    </w:p>
  </w:endnote>
  <w:endnote w:type="continuationSeparator" w:id="0">
    <w:p w14:paraId="67C7D634" w14:textId="77777777" w:rsidR="006502FC" w:rsidRPr="00CB42CA" w:rsidRDefault="006502FC">
      <w:r w:rsidRPr="00CB42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E1027A" w14:textId="77777777" w:rsidR="006502FC" w:rsidRPr="00CB42CA" w:rsidRDefault="006502F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2E1B94" w14:textId="77777777" w:rsidR="006502FC" w:rsidRPr="00CB42CA" w:rsidRDefault="006502F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9469CE" w14:textId="77777777" w:rsidR="006502FC" w:rsidRPr="00CB42CA" w:rsidRDefault="006502F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6C9EEF" w14:textId="77777777" w:rsidR="006502FC" w:rsidRPr="00CB42CA" w:rsidRDefault="006502FC">
      <w:r w:rsidRPr="00CB42CA">
        <w:separator/>
      </w:r>
    </w:p>
  </w:footnote>
  <w:footnote w:type="continuationSeparator" w:id="0">
    <w:p w14:paraId="5B5DD0B6" w14:textId="77777777" w:rsidR="006502FC" w:rsidRPr="00CB42CA" w:rsidRDefault="006502FC">
      <w:r w:rsidRPr="00CB42CA">
        <w:continuationSeparator/>
      </w:r>
    </w:p>
  </w:footnote>
  <w:footnote w:id="1">
    <w:p w14:paraId="6FBF8E32" w14:textId="568E7D7B" w:rsidR="006502FC" w:rsidRPr="007B32CE" w:rsidRDefault="006502FC" w:rsidP="00CB42CA">
      <w:pPr>
        <w:pStyle w:val="FootnoteText"/>
        <w:ind w:left="567" w:hanging="567"/>
        <w:rPr>
          <w:sz w:val="24"/>
          <w:lang w:val="fi-FI"/>
        </w:rPr>
      </w:pPr>
      <w:r w:rsidRPr="00CB42CA">
        <w:rPr>
          <w:rStyle w:val="FootnoteReference"/>
          <w:sz w:val="24"/>
          <w:lang w:val="pt-PT"/>
        </w:rPr>
        <w:footnoteRef/>
      </w:r>
      <w:r w:rsidRPr="007B32CE">
        <w:rPr>
          <w:sz w:val="24"/>
          <w:lang w:val="fi-FI"/>
        </w:rPr>
        <w:t xml:space="preserve"> </w:t>
      </w:r>
      <w:r w:rsidRPr="007B32CE">
        <w:rPr>
          <w:sz w:val="24"/>
          <w:lang w:val="fi-FI"/>
        </w:rPr>
        <w:tab/>
        <w:t>JO C, C/2023/871, 8.12.2023</w:t>
      </w:r>
      <w:r w:rsidR="00A670A0" w:rsidRPr="007B32CE">
        <w:rPr>
          <w:sz w:val="24"/>
          <w:lang w:val="fi-FI"/>
        </w:rPr>
        <w:t xml:space="preserve">, ELI: </w:t>
      </w:r>
      <w:r w:rsidR="00A670A0" w:rsidRPr="00745650">
        <w:rPr>
          <w:sz w:val="24"/>
          <w:lang w:val="fi-FI"/>
        </w:rPr>
        <w:t>http://data.europa.eu/eli/C/2023/871/oj</w:t>
      </w:r>
      <w:r w:rsidRPr="007B32CE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1E6C7D" w14:textId="77777777" w:rsidR="006502FC" w:rsidRPr="00CB42CA" w:rsidRDefault="006502F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380B52" w14:textId="77777777" w:rsidR="006502FC" w:rsidRPr="00CB42CA" w:rsidRDefault="006502F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DD7B6D" w14:textId="77777777" w:rsidR="006502FC" w:rsidRPr="00CB42CA" w:rsidRDefault="006502F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singleLevel"/>
    <w:tmpl w:val="FFFFFFFF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" w15:restartNumberingAfterBreak="0">
    <w:nsid w:val="0000000C"/>
    <w:multiLevelType w:val="hybridMultilevel"/>
    <w:tmpl w:val="FFFFFFFF"/>
    <w:lvl w:ilvl="0" w:tplc="00000000">
      <w:start w:val="1"/>
      <w:numFmt w:val="lowerRoman"/>
      <w:pStyle w:val="Style1"/>
      <w:lvlText w:val="%1."/>
      <w:lvlJc w:val="right"/>
      <w:pPr>
        <w:ind w:left="2137" w:hanging="360"/>
      </w:pPr>
    </w:lvl>
    <w:lvl w:ilvl="1" w:tplc="00000001">
      <w:start w:val="1"/>
      <w:numFmt w:val="lowerLetter"/>
      <w:lvlText w:val="%2."/>
      <w:lvlJc w:val="left"/>
      <w:pPr>
        <w:ind w:left="2857" w:hanging="360"/>
      </w:pPr>
    </w:lvl>
    <w:lvl w:ilvl="2" w:tplc="00000002">
      <w:start w:val="1"/>
      <w:numFmt w:val="lowerRoman"/>
      <w:lvlText w:val="%3."/>
      <w:lvlJc w:val="right"/>
      <w:pPr>
        <w:ind w:left="3577" w:hanging="180"/>
      </w:pPr>
    </w:lvl>
    <w:lvl w:ilvl="3" w:tplc="00000003">
      <w:start w:val="1"/>
      <w:numFmt w:val="decimal"/>
      <w:lvlText w:val="%4."/>
      <w:lvlJc w:val="left"/>
      <w:pPr>
        <w:ind w:left="4297" w:hanging="360"/>
      </w:pPr>
    </w:lvl>
    <w:lvl w:ilvl="4" w:tplc="00000004">
      <w:start w:val="1"/>
      <w:numFmt w:val="lowerLetter"/>
      <w:lvlText w:val="%5."/>
      <w:lvlJc w:val="left"/>
      <w:pPr>
        <w:ind w:left="5017" w:hanging="360"/>
      </w:pPr>
    </w:lvl>
    <w:lvl w:ilvl="5" w:tplc="00000005">
      <w:start w:val="1"/>
      <w:numFmt w:val="lowerRoman"/>
      <w:lvlText w:val="%6."/>
      <w:lvlJc w:val="right"/>
      <w:pPr>
        <w:ind w:left="5737" w:hanging="180"/>
      </w:pPr>
    </w:lvl>
    <w:lvl w:ilvl="6" w:tplc="00000006">
      <w:start w:val="1"/>
      <w:numFmt w:val="decimal"/>
      <w:lvlText w:val="%7."/>
      <w:lvlJc w:val="left"/>
      <w:pPr>
        <w:ind w:left="6457" w:hanging="360"/>
      </w:pPr>
    </w:lvl>
    <w:lvl w:ilvl="7" w:tplc="00000007">
      <w:start w:val="1"/>
      <w:numFmt w:val="lowerLetter"/>
      <w:lvlText w:val="%8."/>
      <w:lvlJc w:val="left"/>
      <w:pPr>
        <w:ind w:left="7177" w:hanging="360"/>
      </w:pPr>
    </w:lvl>
    <w:lvl w:ilvl="8" w:tplc="00000008">
      <w:start w:val="1"/>
      <w:numFmt w:val="lowerRoman"/>
      <w:lvlText w:val="%9."/>
      <w:lvlJc w:val="right"/>
      <w:pPr>
        <w:ind w:left="7897" w:hanging="180"/>
      </w:pPr>
    </w:lvl>
  </w:abstractNum>
  <w:abstractNum w:abstractNumId="2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2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3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3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4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6" w15:restartNumberingAfterBreak="0">
    <w:nsid w:val="0CC176F9"/>
    <w:multiLevelType w:val="singleLevel"/>
    <w:tmpl w:val="FFFFFFFF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</w:lvl>
  </w:abstractNum>
  <w:abstractNum w:abstractNumId="7" w15:restartNumberingAfterBreak="0">
    <w:nsid w:val="0EEA6825"/>
    <w:multiLevelType w:val="singleLevel"/>
    <w:tmpl w:val="FFFFFFFF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0" w15:restartNumberingAfterBreak="0">
    <w:nsid w:val="1A777BB9"/>
    <w:multiLevelType w:val="multilevel"/>
    <w:tmpl w:val="FFFFFFFF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DA734FC"/>
    <w:multiLevelType w:val="hybridMultilevel"/>
    <w:tmpl w:val="E0D04B5A"/>
    <w:lvl w:ilvl="0" w:tplc="0E0E8230">
      <w:start w:val="1"/>
      <w:numFmt w:val="decimal"/>
      <w:lvlText w:val="%1."/>
      <w:lvlJc w:val="left"/>
      <w:pPr>
        <w:ind w:left="1420" w:hanging="570"/>
      </w:pPr>
      <w:rPr>
        <w:rFonts w:hint="default"/>
        <w:b/>
        <w:i/>
        <w:color w:val="000000"/>
        <w:w w:val="100"/>
      </w:rPr>
    </w:lvl>
    <w:lvl w:ilvl="1" w:tplc="080C0019" w:tentative="1">
      <w:start w:val="1"/>
      <w:numFmt w:val="lowerLetter"/>
      <w:lvlText w:val="%2."/>
      <w:lvlJc w:val="left"/>
      <w:pPr>
        <w:ind w:left="1930" w:hanging="360"/>
      </w:pPr>
    </w:lvl>
    <w:lvl w:ilvl="2" w:tplc="080C001B" w:tentative="1">
      <w:start w:val="1"/>
      <w:numFmt w:val="lowerRoman"/>
      <w:lvlText w:val="%3."/>
      <w:lvlJc w:val="right"/>
      <w:pPr>
        <w:ind w:left="2650" w:hanging="180"/>
      </w:pPr>
    </w:lvl>
    <w:lvl w:ilvl="3" w:tplc="080C000F" w:tentative="1">
      <w:start w:val="1"/>
      <w:numFmt w:val="decimal"/>
      <w:lvlText w:val="%4."/>
      <w:lvlJc w:val="left"/>
      <w:pPr>
        <w:ind w:left="3370" w:hanging="360"/>
      </w:pPr>
    </w:lvl>
    <w:lvl w:ilvl="4" w:tplc="080C0019" w:tentative="1">
      <w:start w:val="1"/>
      <w:numFmt w:val="lowerLetter"/>
      <w:lvlText w:val="%5."/>
      <w:lvlJc w:val="left"/>
      <w:pPr>
        <w:ind w:left="4090" w:hanging="360"/>
      </w:pPr>
    </w:lvl>
    <w:lvl w:ilvl="5" w:tplc="080C001B" w:tentative="1">
      <w:start w:val="1"/>
      <w:numFmt w:val="lowerRoman"/>
      <w:lvlText w:val="%6."/>
      <w:lvlJc w:val="right"/>
      <w:pPr>
        <w:ind w:left="4810" w:hanging="180"/>
      </w:pPr>
    </w:lvl>
    <w:lvl w:ilvl="6" w:tplc="080C000F" w:tentative="1">
      <w:start w:val="1"/>
      <w:numFmt w:val="decimal"/>
      <w:lvlText w:val="%7."/>
      <w:lvlJc w:val="left"/>
      <w:pPr>
        <w:ind w:left="5530" w:hanging="360"/>
      </w:pPr>
    </w:lvl>
    <w:lvl w:ilvl="7" w:tplc="080C0019" w:tentative="1">
      <w:start w:val="1"/>
      <w:numFmt w:val="lowerLetter"/>
      <w:lvlText w:val="%8."/>
      <w:lvlJc w:val="left"/>
      <w:pPr>
        <w:ind w:left="6250" w:hanging="360"/>
      </w:pPr>
    </w:lvl>
    <w:lvl w:ilvl="8" w:tplc="080C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2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3" w15:restartNumberingAfterBreak="0">
    <w:nsid w:val="245B617D"/>
    <w:multiLevelType w:val="multilevel"/>
    <w:tmpl w:val="85A45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3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4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3A56F26"/>
    <w:multiLevelType w:val="singleLevel"/>
    <w:tmpl w:val="FFFFFFFF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/>
      </w:rPr>
    </w:lvl>
  </w:abstractNum>
  <w:abstractNum w:abstractNumId="1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8" w15:restartNumberingAfterBreak="0">
    <w:nsid w:val="408198C2"/>
    <w:multiLevelType w:val="singleLevel"/>
    <w:tmpl w:val="FFFFFFFF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9" w15:restartNumberingAfterBreak="0">
    <w:nsid w:val="40AF6750"/>
    <w:multiLevelType w:val="singleLevel"/>
    <w:tmpl w:val="FFFFFFFF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</w:lvl>
  </w:abstractNum>
  <w:abstractNum w:abstractNumId="20" w15:restartNumberingAfterBreak="0">
    <w:nsid w:val="40BE9DD9"/>
    <w:multiLevelType w:val="singleLevel"/>
    <w:tmpl w:val="FFFFFFFF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</w:lvl>
  </w:abstractNum>
  <w:abstractNum w:abstractNumId="2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2" w15:restartNumberingAfterBreak="0">
    <w:nsid w:val="4729261E"/>
    <w:multiLevelType w:val="hybridMultilevel"/>
    <w:tmpl w:val="E8D4B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6A1B77"/>
    <w:multiLevelType w:val="hybridMultilevel"/>
    <w:tmpl w:val="ADC63622"/>
    <w:lvl w:ilvl="0" w:tplc="0809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24" w15:restartNumberingAfterBreak="0">
    <w:nsid w:val="4B013CF3"/>
    <w:multiLevelType w:val="singleLevel"/>
    <w:tmpl w:val="FFFFFFFF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5" w15:restartNumberingAfterBreak="0">
    <w:nsid w:val="4C6D4F0B"/>
    <w:multiLevelType w:val="singleLevel"/>
    <w:tmpl w:val="FFFFFFFF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</w:lvl>
  </w:abstractNum>
  <w:abstractNum w:abstractNumId="26" w15:restartNumberingAfterBreak="0">
    <w:nsid w:val="523628EF"/>
    <w:multiLevelType w:val="singleLevel"/>
    <w:tmpl w:val="FFFFFFFF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7" w15:restartNumberingAfterBreak="0">
    <w:nsid w:val="561226A2"/>
    <w:multiLevelType w:val="singleLevel"/>
    <w:tmpl w:val="FFFFFFFF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8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9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587A2BDD"/>
    <w:multiLevelType w:val="singleLevel"/>
    <w:tmpl w:val="FFFFFFFF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/>
      </w:rPr>
    </w:lvl>
  </w:abstractNum>
  <w:abstractNum w:abstractNumId="3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3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7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8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9" w15:restartNumberingAfterBreak="0">
    <w:nsid w:val="7A23B303"/>
    <w:multiLevelType w:val="singleLevel"/>
    <w:tmpl w:val="FFFFFFFF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/>
      </w:rPr>
    </w:lvl>
  </w:abstractNum>
  <w:abstractNum w:abstractNumId="40" w15:restartNumberingAfterBreak="0">
    <w:nsid w:val="7A2A69C2"/>
    <w:multiLevelType w:val="singleLevel"/>
    <w:tmpl w:val="FFFFFFFF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/>
      </w:rPr>
    </w:lvl>
  </w:abstractNum>
  <w:abstractNum w:abstractNumId="41" w15:restartNumberingAfterBreak="0">
    <w:nsid w:val="7AC1799C"/>
    <w:multiLevelType w:val="singleLevel"/>
    <w:tmpl w:val="FFFFFFFF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/>
      </w:rPr>
    </w:lvl>
  </w:abstractNum>
  <w:abstractNum w:abstractNumId="4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3" w15:restartNumberingAfterBreak="0">
    <w:nsid w:val="7C2B56E3"/>
    <w:multiLevelType w:val="singleLevel"/>
    <w:tmpl w:val="FFFFFFFF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44" w15:restartNumberingAfterBreak="0">
    <w:nsid w:val="7D784AA0"/>
    <w:multiLevelType w:val="multilevel"/>
    <w:tmpl w:val="FFFFFFFF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num w:numId="1">
    <w:abstractNumId w:val="4"/>
  </w:num>
  <w:num w:numId="2">
    <w:abstractNumId w:val="17"/>
  </w:num>
  <w:num w:numId="3">
    <w:abstractNumId w:val="34"/>
  </w:num>
  <w:num w:numId="4">
    <w:abstractNumId w:val="3"/>
  </w:num>
  <w:num w:numId="5">
    <w:abstractNumId w:val="35"/>
  </w:num>
  <w:num w:numId="6">
    <w:abstractNumId w:val="31"/>
  </w:num>
  <w:num w:numId="7">
    <w:abstractNumId w:val="5"/>
  </w:num>
  <w:num w:numId="8">
    <w:abstractNumId w:val="37"/>
  </w:num>
  <w:num w:numId="9">
    <w:abstractNumId w:val="42"/>
  </w:num>
  <w:num w:numId="10">
    <w:abstractNumId w:val="28"/>
  </w:num>
  <w:num w:numId="11">
    <w:abstractNumId w:val="36"/>
  </w:num>
  <w:num w:numId="12">
    <w:abstractNumId w:val="32"/>
  </w:num>
  <w:num w:numId="13">
    <w:abstractNumId w:val="21"/>
  </w:num>
  <w:num w:numId="14">
    <w:abstractNumId w:val="12"/>
  </w:num>
  <w:num w:numId="15">
    <w:abstractNumId w:val="9"/>
  </w:num>
  <w:num w:numId="16">
    <w:abstractNumId w:val="33"/>
  </w:num>
  <w:num w:numId="17">
    <w:abstractNumId w:val="38"/>
  </w:num>
  <w:num w:numId="18">
    <w:abstractNumId w:val="2"/>
  </w:num>
  <w:num w:numId="19">
    <w:abstractNumId w:val="14"/>
  </w:num>
  <w:num w:numId="20">
    <w:abstractNumId w:val="8"/>
  </w:num>
  <w:num w:numId="21">
    <w:abstractNumId w:val="15"/>
  </w:num>
  <w:num w:numId="22">
    <w:abstractNumId w:val="29"/>
  </w:num>
  <w:num w:numId="23">
    <w:abstractNumId w:val="7"/>
  </w:num>
  <w:num w:numId="24">
    <w:abstractNumId w:val="24"/>
  </w:num>
  <w:num w:numId="25">
    <w:abstractNumId w:val="27"/>
  </w:num>
  <w:num w:numId="26">
    <w:abstractNumId w:val="26"/>
  </w:num>
  <w:num w:numId="27">
    <w:abstractNumId w:val="43"/>
  </w:num>
  <w:num w:numId="28">
    <w:abstractNumId w:val="18"/>
  </w:num>
  <w:num w:numId="29">
    <w:abstractNumId w:val="19"/>
  </w:num>
  <w:num w:numId="30">
    <w:abstractNumId w:val="20"/>
  </w:num>
  <w:num w:numId="31">
    <w:abstractNumId w:val="25"/>
  </w:num>
  <w:num w:numId="32">
    <w:abstractNumId w:val="10"/>
  </w:num>
  <w:num w:numId="33">
    <w:abstractNumId w:val="16"/>
  </w:num>
  <w:num w:numId="34">
    <w:abstractNumId w:val="30"/>
  </w:num>
  <w:num w:numId="35">
    <w:abstractNumId w:val="40"/>
  </w:num>
  <w:num w:numId="36">
    <w:abstractNumId w:val="39"/>
  </w:num>
  <w:num w:numId="37">
    <w:abstractNumId w:val="41"/>
  </w:num>
  <w:num w:numId="38">
    <w:abstractNumId w:val="6"/>
  </w:num>
  <w:num w:numId="39">
    <w:abstractNumId w:val="0"/>
  </w:num>
  <w:num w:numId="40">
    <w:abstractNumId w:val="1"/>
  </w:num>
  <w:num w:numId="41">
    <w:abstractNumId w:val="44"/>
  </w:num>
  <w:num w:numId="42">
    <w:abstractNumId w:val="22"/>
  </w:num>
  <w:num w:numId="43">
    <w:abstractNumId w:val="13"/>
  </w:num>
  <w:num w:numId="44">
    <w:abstractNumId w:val="23"/>
  </w:num>
  <w:num w:numId="45">
    <w:abstractNumId w:val="11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4/2024"/>
    <w:docVar w:name="dvlangue" w:val="PT"/>
    <w:docVar w:name="dvnumam" w:val="60"/>
    <w:docVar w:name="dvpe" w:val="756.019"/>
    <w:docVar w:name="dvrapporteur" w:val="Relator: "/>
    <w:docVar w:name="dvstar" w:val="***I"/>
    <w:docVar w:name="dvtitre" w:val="Resolução legislativa do Parlamento Europeu, de ... de ... de 2024,_x000d__x000a_ sobre a proposta de regulamento do Parlamento Europeu e do Conselho que estabelece medidas de conservação, de gestão e de controlo aplicáveis na área abrangida pela Convenção sobre a Futura Cooperação Multilateral nas Pescas do Atlântico Nordeste, que altera o Regulamento (UE) 2019/1241 do Parlamento Europeu e do Conselho e o Regulamento (CE) n.º 1224/2009 do Conselho e que revoga o Regulamento (CEE) n.º 1899/85 do Conselho e o Regulamento (UE) n.º 1236/2010(COM(2023)0362 – C9-0221/2023 – 2023/0206(COD))"/>
  </w:docVars>
  <w:rsids>
    <w:rsidRoot w:val="003F0647"/>
    <w:rsid w:val="00002272"/>
    <w:rsid w:val="0001316C"/>
    <w:rsid w:val="00064002"/>
    <w:rsid w:val="000677B9"/>
    <w:rsid w:val="000831BA"/>
    <w:rsid w:val="00086538"/>
    <w:rsid w:val="000A1FCB"/>
    <w:rsid w:val="000A42CC"/>
    <w:rsid w:val="000C0B3B"/>
    <w:rsid w:val="000D7C28"/>
    <w:rsid w:val="000E7DD9"/>
    <w:rsid w:val="0010095E"/>
    <w:rsid w:val="00125B37"/>
    <w:rsid w:val="00187494"/>
    <w:rsid w:val="001F32AE"/>
    <w:rsid w:val="002767FF"/>
    <w:rsid w:val="00297D09"/>
    <w:rsid w:val="002B18FE"/>
    <w:rsid w:val="002B5493"/>
    <w:rsid w:val="002E56F9"/>
    <w:rsid w:val="00343214"/>
    <w:rsid w:val="00361C00"/>
    <w:rsid w:val="00395FA1"/>
    <w:rsid w:val="003E15D4"/>
    <w:rsid w:val="003F0647"/>
    <w:rsid w:val="00400A1D"/>
    <w:rsid w:val="00411CCE"/>
    <w:rsid w:val="0041666E"/>
    <w:rsid w:val="00421060"/>
    <w:rsid w:val="00431198"/>
    <w:rsid w:val="00471C19"/>
    <w:rsid w:val="004747AD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502FC"/>
    <w:rsid w:val="006631B6"/>
    <w:rsid w:val="0066447D"/>
    <w:rsid w:val="00680577"/>
    <w:rsid w:val="006B7532"/>
    <w:rsid w:val="006C219F"/>
    <w:rsid w:val="006F74FA"/>
    <w:rsid w:val="00723D84"/>
    <w:rsid w:val="00731ADD"/>
    <w:rsid w:val="00734777"/>
    <w:rsid w:val="00745650"/>
    <w:rsid w:val="00747932"/>
    <w:rsid w:val="00751A4A"/>
    <w:rsid w:val="00756632"/>
    <w:rsid w:val="00762C74"/>
    <w:rsid w:val="007777A1"/>
    <w:rsid w:val="00782539"/>
    <w:rsid w:val="00786EC0"/>
    <w:rsid w:val="007B32CE"/>
    <w:rsid w:val="007D1690"/>
    <w:rsid w:val="007E22AD"/>
    <w:rsid w:val="00817416"/>
    <w:rsid w:val="00842779"/>
    <w:rsid w:val="00865F67"/>
    <w:rsid w:val="00881A7B"/>
    <w:rsid w:val="008840E5"/>
    <w:rsid w:val="00887B3E"/>
    <w:rsid w:val="00895637"/>
    <w:rsid w:val="008C2AC6"/>
    <w:rsid w:val="00930C23"/>
    <w:rsid w:val="0093193B"/>
    <w:rsid w:val="009509D8"/>
    <w:rsid w:val="00950B64"/>
    <w:rsid w:val="00981893"/>
    <w:rsid w:val="009946B5"/>
    <w:rsid w:val="009A137E"/>
    <w:rsid w:val="00A11C57"/>
    <w:rsid w:val="00A1687D"/>
    <w:rsid w:val="00A43E52"/>
    <w:rsid w:val="00A4678D"/>
    <w:rsid w:val="00A670A0"/>
    <w:rsid w:val="00A778C7"/>
    <w:rsid w:val="00AB441E"/>
    <w:rsid w:val="00AB6293"/>
    <w:rsid w:val="00AE0928"/>
    <w:rsid w:val="00AF3B82"/>
    <w:rsid w:val="00B12E95"/>
    <w:rsid w:val="00B22876"/>
    <w:rsid w:val="00B558F0"/>
    <w:rsid w:val="00BB24BF"/>
    <w:rsid w:val="00BD48FE"/>
    <w:rsid w:val="00BD7BD8"/>
    <w:rsid w:val="00BE6ADC"/>
    <w:rsid w:val="00C05BFE"/>
    <w:rsid w:val="00C23CD4"/>
    <w:rsid w:val="00C61C0C"/>
    <w:rsid w:val="00C6757A"/>
    <w:rsid w:val="00C941CB"/>
    <w:rsid w:val="00CB42CA"/>
    <w:rsid w:val="00CC2357"/>
    <w:rsid w:val="00CD08C6"/>
    <w:rsid w:val="00CD5A05"/>
    <w:rsid w:val="00CF071A"/>
    <w:rsid w:val="00D058B8"/>
    <w:rsid w:val="00D56C11"/>
    <w:rsid w:val="00D834A0"/>
    <w:rsid w:val="00D872DF"/>
    <w:rsid w:val="00D91BE0"/>
    <w:rsid w:val="00D91E21"/>
    <w:rsid w:val="00DA7FCD"/>
    <w:rsid w:val="00E365E1"/>
    <w:rsid w:val="00E603E6"/>
    <w:rsid w:val="00E820A4"/>
    <w:rsid w:val="00E82127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5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95464B"/>
  <w15:chartTrackingRefBased/>
  <w15:docId w15:val="{13CA433D-BE4F-44CE-B103-8A8C1BB8A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1C57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BVI fnr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FF5CB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FF5CB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FF5CB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FF5CB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FF5CB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FF5CBF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uiPriority w:val="9"/>
    <w:rsid w:val="00FF5CBF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uiPriority w:val="9"/>
    <w:rsid w:val="00FF5CBF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FF5CBF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FF5CB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F5CB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F5CB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F5CBF"/>
    <w:pPr>
      <w:spacing w:after="120"/>
    </w:pPr>
  </w:style>
  <w:style w:type="paragraph" w:customStyle="1" w:styleId="PageHeading">
    <w:name w:val="PageHeading"/>
    <w:basedOn w:val="Normal"/>
    <w:rsid w:val="00FF5CB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F5CBF"/>
    <w:rPr>
      <w:b/>
    </w:rPr>
  </w:style>
  <w:style w:type="paragraph" w:customStyle="1" w:styleId="NormalBold12a">
    <w:name w:val="NormalBold12a"/>
    <w:basedOn w:val="Normal"/>
    <w:rsid w:val="00FF5CBF"/>
    <w:pPr>
      <w:spacing w:after="240"/>
    </w:pPr>
    <w:rPr>
      <w:b/>
    </w:rPr>
  </w:style>
  <w:style w:type="paragraph" w:customStyle="1" w:styleId="AmJustText">
    <w:name w:val="AmJustText"/>
    <w:basedOn w:val="Normal"/>
    <w:rsid w:val="00FF5CB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F5CB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F5CBF"/>
    <w:pPr>
      <w:spacing w:after="480"/>
      <w:ind w:left="1417"/>
    </w:pPr>
  </w:style>
  <w:style w:type="paragraph" w:customStyle="1" w:styleId="CoverNormal">
    <w:name w:val="CoverNormal"/>
    <w:basedOn w:val="Normal"/>
    <w:rsid w:val="00FF5CBF"/>
    <w:pPr>
      <w:ind w:left="1418"/>
    </w:pPr>
  </w:style>
  <w:style w:type="paragraph" w:customStyle="1" w:styleId="AmCrossRef">
    <w:name w:val="AmCrossRef"/>
    <w:basedOn w:val="Normal"/>
    <w:rsid w:val="00FF5CB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F5CB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F5CB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F5CB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F5CB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F5CBF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FF5CB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5CBF"/>
    <w:rPr>
      <w:sz w:val="24"/>
      <w:lang w:val="pt-PT"/>
    </w:rPr>
  </w:style>
  <w:style w:type="paragraph" w:customStyle="1" w:styleId="AmOrLang">
    <w:name w:val="AmOrLang"/>
    <w:basedOn w:val="Normal"/>
    <w:rsid w:val="00FF5CB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F5CB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F5CB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F5CBF"/>
    <w:pPr>
      <w:spacing w:before="240"/>
    </w:pPr>
    <w:rPr>
      <w:b/>
    </w:rPr>
  </w:style>
  <w:style w:type="paragraph" w:customStyle="1" w:styleId="EPBody">
    <w:name w:val="EPBody"/>
    <w:basedOn w:val="Normal"/>
    <w:rsid w:val="00FF5CB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F5CB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F5CBF"/>
    <w:pPr>
      <w:spacing w:before="480" w:after="240"/>
    </w:pPr>
  </w:style>
  <w:style w:type="paragraph" w:customStyle="1" w:styleId="Lgendesigne">
    <w:name w:val="Légende signe"/>
    <w:basedOn w:val="Normal"/>
    <w:rsid w:val="00FF5CB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F5CB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F5CBF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FF5CBF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FF5CBF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FF5CBF"/>
    <w:rPr>
      <w:b/>
      <w:sz w:val="24"/>
      <w:lang w:val="pt-PT"/>
    </w:rPr>
  </w:style>
  <w:style w:type="paragraph" w:customStyle="1" w:styleId="ColumnHeading">
    <w:name w:val="ColumnHeading"/>
    <w:basedOn w:val="Normal"/>
    <w:rsid w:val="00FF5CB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FF5CB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FF5CBF"/>
    <w:pPr>
      <w:jc w:val="right"/>
    </w:pPr>
    <w:rPr>
      <w:lang w:val="pt-PT"/>
    </w:rPr>
  </w:style>
  <w:style w:type="paragraph" w:styleId="NormalWeb">
    <w:name w:val="Normal (Web)"/>
    <w:basedOn w:val="Normal"/>
    <w:unhideWhenUsed/>
    <w:rsid w:val="00FF5CBF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FF5C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5CBF"/>
    <w:rPr>
      <w:sz w:val="24"/>
      <w:lang w:val="pt-PT"/>
    </w:rPr>
  </w:style>
  <w:style w:type="paragraph" w:styleId="BalloonText">
    <w:name w:val="Balloon Text"/>
    <w:basedOn w:val="Normal"/>
    <w:link w:val="BalloonTextChar"/>
    <w:uiPriority w:val="99"/>
    <w:unhideWhenUsed/>
    <w:rsid w:val="00FF5C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F5CBF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uiPriority w:val="99"/>
    <w:rsid w:val="00FF5C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F5CB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5CBF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F5C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F5CBF"/>
    <w:rPr>
      <w:b/>
      <w:bCs/>
      <w:lang w:val="pt-PT"/>
    </w:rPr>
  </w:style>
  <w:style w:type="paragraph" w:customStyle="1" w:styleId="normalBold0">
    <w:name w:val="normal + Bold"/>
    <w:aliases w:val="Italic,Left"/>
    <w:basedOn w:val="Olang"/>
    <w:rsid w:val="00FF5CBF"/>
    <w:pPr>
      <w:widowControl w:val="0"/>
      <w:spacing w:before="240" w:after="240"/>
      <w:jc w:val="left"/>
    </w:pPr>
    <w:rPr>
      <w:b/>
      <w:i/>
      <w:noProof/>
      <w:sz w:val="24"/>
      <w:szCs w:val="24"/>
    </w:rPr>
  </w:style>
  <w:style w:type="character" w:customStyle="1" w:styleId="highlight-diff">
    <w:name w:val="highlight-diff"/>
    <w:basedOn w:val="DefaultParagraphFont"/>
    <w:rsid w:val="00FF5CBF"/>
  </w:style>
  <w:style w:type="paragraph" w:customStyle="1" w:styleId="Normal24a">
    <w:name w:val="Normal24a"/>
    <w:basedOn w:val="Normal"/>
    <w:rsid w:val="00FF5CBF"/>
    <w:pPr>
      <w:spacing w:after="480"/>
    </w:pPr>
  </w:style>
  <w:style w:type="paragraph" w:customStyle="1" w:styleId="NormalBoldCenter">
    <w:name w:val="NormalBoldCenter"/>
    <w:basedOn w:val="Normal"/>
    <w:rsid w:val="00FF5CBF"/>
    <w:pPr>
      <w:jc w:val="center"/>
    </w:pPr>
    <w:rPr>
      <w:b/>
    </w:rPr>
  </w:style>
  <w:style w:type="paragraph" w:customStyle="1" w:styleId="Normal12a">
    <w:name w:val="Normal12a"/>
    <w:basedOn w:val="Normal"/>
    <w:rsid w:val="00FF5CBF"/>
    <w:pPr>
      <w:spacing w:after="240"/>
    </w:pPr>
  </w:style>
  <w:style w:type="paragraph" w:customStyle="1" w:styleId="RollCallVotes">
    <w:name w:val="RollCallVotes"/>
    <w:basedOn w:val="Normal"/>
    <w:rsid w:val="00FF5CB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FF5CB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FF5CB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FF5CBF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rsid w:val="00FF5CBF"/>
    <w:rPr>
      <w:sz w:val="24"/>
      <w:lang w:val="pt-PT"/>
    </w:rPr>
  </w:style>
  <w:style w:type="paragraph" w:customStyle="1" w:styleId="AmDocTypeTab">
    <w:name w:val="AmDocTypeTab"/>
    <w:basedOn w:val="Normal"/>
    <w:rsid w:val="000A1FCB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0A1FCB"/>
    <w:pPr>
      <w:spacing w:after="240"/>
      <w:jc w:val="center"/>
    </w:pPr>
  </w:style>
  <w:style w:type="paragraph" w:customStyle="1" w:styleId="AmDateTab">
    <w:name w:val="AmDateTab"/>
    <w:basedOn w:val="Normal"/>
    <w:rsid w:val="000A1FCB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0A1FCB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0A1FCB"/>
  </w:style>
  <w:style w:type="paragraph" w:customStyle="1" w:styleId="NormalCentered">
    <w:name w:val="Normal Centered"/>
    <w:basedOn w:val="Normal"/>
    <w:rsid w:val="000A1FCB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0A1FCB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0A1FCB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0A1FCB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0A1FCB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0A1FCB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0A1FCB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0A1FCB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0A1FC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0A1FC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0A1FCB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0A1FCB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0A1FCB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0A1FCB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0A1FCB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0A1FCB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0A1FCB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0A1FCB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0A1FCB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0A1FCB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0A1FCB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0A1FCB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0A1FCB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0A1FCB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0A1FCB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0A1FCB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0A1FCB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0A1FCB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0A1FCB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0A1FCB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0A1FCB"/>
    <w:pPr>
      <w:widowControl/>
      <w:tabs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0A1FCB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0A1FCB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0A1FCB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0A1FCB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0A1FCB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0A1FCB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0A1FCB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0A1FCB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0A1FCB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0A1FCB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0A1FCB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0A1FCB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0A1FCB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0A1FCB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0A1FCB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0A1FCB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0A1FCB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0A1FCB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0A1FCB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0A1FCB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0A1FCB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0A1FCB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0A1FCB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0A1FCB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0A1FCB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0A1FCB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0A1FCB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0A1FCB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0A1FCB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0A1FCB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0A1FCB"/>
    <w:pPr>
      <w:jc w:val="center"/>
    </w:pPr>
  </w:style>
  <w:style w:type="paragraph" w:customStyle="1" w:styleId="Jardin">
    <w:name w:val="Jardin"/>
    <w:basedOn w:val="Normal"/>
    <w:rsid w:val="000A1FCB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0A1FCB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0A1FCB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0A1FCB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0A1FCB"/>
    <w:rPr>
      <w:b/>
    </w:rPr>
  </w:style>
  <w:style w:type="paragraph" w:customStyle="1" w:styleId="Annex">
    <w:name w:val="Annex"/>
    <w:basedOn w:val="Normal"/>
    <w:next w:val="Normal"/>
    <w:uiPriority w:val="99"/>
    <w:qFormat/>
    <w:rsid w:val="000A1FCB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0A1FCB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0A1FCB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0A1FCB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0A1FCB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0A1FCB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A1FCB"/>
    <w:rPr>
      <w:rFonts w:eastAsia="Calibri"/>
      <w:lang w:val="pt-PT" w:eastAsia="en-US"/>
    </w:rPr>
  </w:style>
  <w:style w:type="character" w:styleId="EndnoteReference">
    <w:name w:val="endnote reference"/>
    <w:basedOn w:val="DefaultParagraphFont"/>
    <w:uiPriority w:val="99"/>
    <w:unhideWhenUsed/>
    <w:rsid w:val="000A1FCB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0A1FCB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0A1FCB"/>
    <w:rPr>
      <w:rFonts w:eastAsia="Calibri"/>
      <w:sz w:val="24"/>
      <w:szCs w:val="22"/>
      <w:lang w:val="pt-PT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0A1FCB"/>
    <w:rPr>
      <w:rFonts w:eastAsia="Calibri"/>
      <w:sz w:val="2"/>
      <w:szCs w:val="22"/>
      <w:lang w:val="pt-PT" w:eastAsia="en-US"/>
    </w:rPr>
  </w:style>
  <w:style w:type="paragraph" w:customStyle="1" w:styleId="FooterText">
    <w:name w:val="Footer Text"/>
    <w:basedOn w:val="Normal"/>
    <w:rsid w:val="000A1FCB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0A1FCB"/>
    <w:rPr>
      <w:color w:val="808080"/>
    </w:rPr>
  </w:style>
  <w:style w:type="paragraph" w:customStyle="1" w:styleId="Applicationdirecte">
    <w:name w:val="Application directe"/>
    <w:basedOn w:val="Normal"/>
    <w:next w:val="Fait"/>
    <w:rsid w:val="000A1FCB"/>
    <w:pPr>
      <w:autoSpaceDE w:val="0"/>
      <w:autoSpaceDN w:val="0"/>
      <w:adjustRightInd w:val="0"/>
      <w:spacing w:before="480" w:after="120"/>
      <w:jc w:val="both"/>
    </w:pPr>
    <w:rPr>
      <w:szCs w:val="22"/>
      <w:lang w:eastAsia="fr-BE"/>
      <w14:ligatures w14:val="standardContextual"/>
    </w:rPr>
  </w:style>
  <w:style w:type="paragraph" w:customStyle="1" w:styleId="Fait">
    <w:name w:val="Fait à"/>
    <w:basedOn w:val="Normal"/>
    <w:next w:val="Institutionquisigne"/>
    <w:rsid w:val="000A1FCB"/>
    <w:pPr>
      <w:keepNext/>
      <w:autoSpaceDE w:val="0"/>
      <w:autoSpaceDN w:val="0"/>
      <w:adjustRightInd w:val="0"/>
      <w:spacing w:before="120"/>
      <w:jc w:val="both"/>
    </w:pPr>
    <w:rPr>
      <w:szCs w:val="22"/>
      <w:lang w:eastAsia="fr-BE"/>
      <w14:ligatures w14:val="standardContextual"/>
    </w:rPr>
  </w:style>
  <w:style w:type="paragraph" w:customStyle="1" w:styleId="Formuledadoption">
    <w:name w:val="Formule d'adoption"/>
    <w:basedOn w:val="Normal"/>
    <w:next w:val="Titrearticle"/>
    <w:rsid w:val="000A1FCB"/>
    <w:pPr>
      <w:keepNext/>
      <w:autoSpaceDE w:val="0"/>
      <w:autoSpaceDN w:val="0"/>
      <w:adjustRightInd w:val="0"/>
      <w:spacing w:before="120" w:after="120"/>
      <w:jc w:val="both"/>
    </w:pPr>
    <w:rPr>
      <w:szCs w:val="22"/>
      <w:lang w:eastAsia="fr-BE"/>
      <w14:ligatures w14:val="standardContextual"/>
    </w:rPr>
  </w:style>
  <w:style w:type="paragraph" w:customStyle="1" w:styleId="Institutionquiagit">
    <w:name w:val="Institution qui agit"/>
    <w:basedOn w:val="Normal"/>
    <w:next w:val="Normal"/>
    <w:rsid w:val="000A1FCB"/>
    <w:pPr>
      <w:keepNext/>
      <w:autoSpaceDE w:val="0"/>
      <w:autoSpaceDN w:val="0"/>
      <w:adjustRightInd w:val="0"/>
      <w:spacing w:before="600" w:after="120"/>
      <w:jc w:val="both"/>
    </w:pPr>
    <w:rPr>
      <w:szCs w:val="22"/>
      <w:lang w:eastAsia="fr-BE"/>
      <w14:ligatures w14:val="standardContextual"/>
    </w:rPr>
  </w:style>
  <w:style w:type="paragraph" w:customStyle="1" w:styleId="Institutionquisigne">
    <w:name w:val="Institution qui signe"/>
    <w:basedOn w:val="Normal"/>
    <w:next w:val="Normal"/>
    <w:rsid w:val="000A1FCB"/>
    <w:pPr>
      <w:keepNext/>
      <w:tabs>
        <w:tab w:val="left" w:pos="4252"/>
      </w:tabs>
      <w:autoSpaceDE w:val="0"/>
      <w:autoSpaceDN w:val="0"/>
      <w:adjustRightInd w:val="0"/>
      <w:spacing w:before="720"/>
      <w:jc w:val="both"/>
    </w:pPr>
    <w:rPr>
      <w:i/>
      <w:szCs w:val="22"/>
      <w:lang w:eastAsia="fr-BE"/>
      <w14:ligatures w14:val="standardContextual"/>
    </w:rPr>
  </w:style>
  <w:style w:type="paragraph" w:customStyle="1" w:styleId="ManualConsidrant">
    <w:name w:val="Manual Considérant"/>
    <w:basedOn w:val="Normal"/>
    <w:rsid w:val="000A1FCB"/>
    <w:pPr>
      <w:autoSpaceDE w:val="0"/>
      <w:autoSpaceDN w:val="0"/>
      <w:adjustRightInd w:val="0"/>
      <w:spacing w:before="120" w:after="120"/>
      <w:ind w:left="709" w:hanging="709"/>
      <w:jc w:val="both"/>
    </w:pPr>
    <w:rPr>
      <w:szCs w:val="22"/>
      <w:lang w:eastAsia="fr-BE"/>
      <w14:ligatures w14:val="standardContextual"/>
    </w:rPr>
  </w:style>
  <w:style w:type="paragraph" w:customStyle="1" w:styleId="Statut">
    <w:name w:val="Statut"/>
    <w:basedOn w:val="Normal"/>
    <w:next w:val="Typedudocument"/>
    <w:rsid w:val="000A1FCB"/>
    <w:pPr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Titrearticle">
    <w:name w:val="Titre article"/>
    <w:basedOn w:val="Normal"/>
    <w:next w:val="Normal"/>
    <w:rsid w:val="000A1FCB"/>
    <w:pPr>
      <w:keepNext/>
      <w:autoSpaceDE w:val="0"/>
      <w:autoSpaceDN w:val="0"/>
      <w:adjustRightInd w:val="0"/>
      <w:spacing w:before="360" w:after="120"/>
      <w:jc w:val="center"/>
    </w:pPr>
    <w:rPr>
      <w:i/>
      <w:szCs w:val="22"/>
      <w:lang w:eastAsia="fr-BE"/>
      <w14:ligatures w14:val="standardContextual"/>
    </w:rPr>
  </w:style>
  <w:style w:type="paragraph" w:customStyle="1" w:styleId="Titreobjet">
    <w:name w:val="Titre objet"/>
    <w:basedOn w:val="Normal"/>
    <w:next w:val="Normal"/>
    <w:rsid w:val="000A1FCB"/>
    <w:pPr>
      <w:autoSpaceDE w:val="0"/>
      <w:autoSpaceDN w:val="0"/>
      <w:adjustRightInd w:val="0"/>
      <w:spacing w:before="360" w:after="360"/>
      <w:jc w:val="center"/>
    </w:pPr>
    <w:rPr>
      <w:b/>
      <w:szCs w:val="22"/>
      <w:lang w:eastAsia="fr-BE"/>
      <w14:ligatures w14:val="standardContextual"/>
    </w:rPr>
  </w:style>
  <w:style w:type="paragraph" w:customStyle="1" w:styleId="Typedudocument">
    <w:name w:val="Type du document"/>
    <w:basedOn w:val="Normal"/>
    <w:next w:val="Titreobjet"/>
    <w:rsid w:val="000A1FCB"/>
    <w:pPr>
      <w:autoSpaceDE w:val="0"/>
      <w:autoSpaceDN w:val="0"/>
      <w:adjustRightInd w:val="0"/>
      <w:spacing w:before="360"/>
      <w:jc w:val="center"/>
    </w:pPr>
    <w:rPr>
      <w:b/>
      <w:szCs w:val="22"/>
      <w:lang w:eastAsia="fr-BE"/>
      <w14:ligatures w14:val="standardContextual"/>
    </w:rPr>
  </w:style>
  <w:style w:type="paragraph" w:customStyle="1" w:styleId="Default">
    <w:name w:val="Default"/>
    <w:rsid w:val="000A1FCB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pt-PT" w:eastAsia="fr-BE"/>
      <w14:ligatures w14:val="standardContextual"/>
    </w:rPr>
  </w:style>
  <w:style w:type="paragraph" w:styleId="TOC4">
    <w:name w:val="toc 4"/>
    <w:basedOn w:val="Normal"/>
    <w:next w:val="Normal"/>
    <w:uiPriority w:val="39"/>
    <w:rsid w:val="000A1FCB"/>
    <w:pPr>
      <w:tabs>
        <w:tab w:val="right" w:leader="dot" w:pos="9071"/>
      </w:tabs>
      <w:autoSpaceDE w:val="0"/>
      <w:autoSpaceDN w:val="0"/>
      <w:adjustRightInd w:val="0"/>
      <w:spacing w:before="6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styleId="TOC5">
    <w:name w:val="toc 5"/>
    <w:basedOn w:val="Normal"/>
    <w:next w:val="Normal"/>
    <w:uiPriority w:val="39"/>
    <w:rsid w:val="000A1FCB"/>
    <w:pPr>
      <w:tabs>
        <w:tab w:val="right" w:leader="dot" w:pos="9071"/>
      </w:tabs>
      <w:autoSpaceDE w:val="0"/>
      <w:autoSpaceDN w:val="0"/>
      <w:adjustRightInd w:val="0"/>
      <w:spacing w:before="300" w:after="120" w:line="360" w:lineRule="auto"/>
    </w:pPr>
    <w:rPr>
      <w:szCs w:val="22"/>
      <w:lang w:eastAsia="fr-BE"/>
      <w14:ligatures w14:val="standardContextual"/>
    </w:rPr>
  </w:style>
  <w:style w:type="paragraph" w:styleId="TOC6">
    <w:name w:val="toc 6"/>
    <w:basedOn w:val="Normal"/>
    <w:next w:val="Normal"/>
    <w:uiPriority w:val="39"/>
    <w:rsid w:val="000A1FCB"/>
    <w:pPr>
      <w:tabs>
        <w:tab w:val="right" w:leader="dot" w:pos="9071"/>
      </w:tabs>
      <w:autoSpaceDE w:val="0"/>
      <w:autoSpaceDN w:val="0"/>
      <w:adjustRightInd w:val="0"/>
      <w:spacing w:before="240" w:after="120" w:line="360" w:lineRule="auto"/>
    </w:pPr>
    <w:rPr>
      <w:szCs w:val="22"/>
      <w:lang w:eastAsia="fr-BE"/>
      <w14:ligatures w14:val="standardContextual"/>
    </w:rPr>
  </w:style>
  <w:style w:type="paragraph" w:styleId="TOC7">
    <w:name w:val="toc 7"/>
    <w:basedOn w:val="Normal"/>
    <w:next w:val="Normal"/>
    <w:uiPriority w:val="39"/>
    <w:rsid w:val="000A1FCB"/>
    <w:pPr>
      <w:tabs>
        <w:tab w:val="right" w:leader="dot" w:pos="9071"/>
      </w:tabs>
      <w:autoSpaceDE w:val="0"/>
      <w:autoSpaceDN w:val="0"/>
      <w:adjustRightInd w:val="0"/>
      <w:spacing w:before="180" w:after="120" w:line="360" w:lineRule="auto"/>
    </w:pPr>
    <w:rPr>
      <w:szCs w:val="22"/>
      <w:lang w:eastAsia="fr-BE"/>
      <w14:ligatures w14:val="standardContextual"/>
    </w:rPr>
  </w:style>
  <w:style w:type="paragraph" w:styleId="TOC8">
    <w:name w:val="toc 8"/>
    <w:basedOn w:val="Normal"/>
    <w:next w:val="Normal"/>
    <w:uiPriority w:val="39"/>
    <w:rsid w:val="000A1FCB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styleId="TOC9">
    <w:name w:val="toc 9"/>
    <w:basedOn w:val="Normal"/>
    <w:next w:val="Normal"/>
    <w:uiPriority w:val="39"/>
    <w:rsid w:val="000A1FCB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ext7">
    <w:name w:val="Text 7"/>
    <w:basedOn w:val="Normal"/>
    <w:rsid w:val="000A1FCB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fr-BE"/>
      <w14:ligatures w14:val="standardContextual"/>
    </w:rPr>
  </w:style>
  <w:style w:type="paragraph" w:customStyle="1" w:styleId="Text8">
    <w:name w:val="Text 8"/>
    <w:basedOn w:val="Normal"/>
    <w:rsid w:val="000A1FCB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fr-BE"/>
      <w14:ligatures w14:val="standardContextual"/>
    </w:rPr>
  </w:style>
  <w:style w:type="paragraph" w:customStyle="1" w:styleId="Text9">
    <w:name w:val="Text 9"/>
    <w:basedOn w:val="Normal"/>
    <w:rsid w:val="000A1FCB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fr-BE"/>
      <w14:ligatures w14:val="standardContextual"/>
    </w:rPr>
  </w:style>
  <w:style w:type="paragraph" w:customStyle="1" w:styleId="Text10">
    <w:name w:val="Text 10"/>
    <w:basedOn w:val="Normal"/>
    <w:rsid w:val="000A1FCB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fr-BE"/>
      <w14:ligatures w14:val="standardContextual"/>
    </w:rPr>
  </w:style>
  <w:style w:type="paragraph" w:customStyle="1" w:styleId="NormalLeft">
    <w:name w:val="Normal Left"/>
    <w:basedOn w:val="Normal"/>
    <w:rsid w:val="000A1FCB"/>
    <w:pPr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QuotedText">
    <w:name w:val="Quoted Text"/>
    <w:basedOn w:val="Normal"/>
    <w:rsid w:val="000A1FCB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fr-BE"/>
      <w14:ligatures w14:val="standardContextual"/>
    </w:rPr>
  </w:style>
  <w:style w:type="paragraph" w:customStyle="1" w:styleId="Point0">
    <w:name w:val="Point 0"/>
    <w:basedOn w:val="Normal"/>
    <w:rsid w:val="000A1FCB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Point1">
    <w:name w:val="Point 1"/>
    <w:basedOn w:val="Normal"/>
    <w:rsid w:val="000A1FCB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fr-BE"/>
      <w14:ligatures w14:val="standardContextual"/>
    </w:rPr>
  </w:style>
  <w:style w:type="paragraph" w:customStyle="1" w:styleId="Point2">
    <w:name w:val="Point 2"/>
    <w:basedOn w:val="Normal"/>
    <w:rsid w:val="000A1FCB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fr-BE"/>
      <w14:ligatures w14:val="standardContextual"/>
    </w:rPr>
  </w:style>
  <w:style w:type="paragraph" w:customStyle="1" w:styleId="Point3">
    <w:name w:val="Point 3"/>
    <w:basedOn w:val="Normal"/>
    <w:rsid w:val="000A1FCB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fr-BE"/>
      <w14:ligatures w14:val="standardContextual"/>
    </w:rPr>
  </w:style>
  <w:style w:type="paragraph" w:customStyle="1" w:styleId="Point4">
    <w:name w:val="Point 4"/>
    <w:basedOn w:val="Normal"/>
    <w:rsid w:val="000A1FCB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fr-BE"/>
      <w14:ligatures w14:val="standardContextual"/>
    </w:rPr>
  </w:style>
  <w:style w:type="paragraph" w:customStyle="1" w:styleId="Point5">
    <w:name w:val="Point 5"/>
    <w:basedOn w:val="Normal"/>
    <w:rsid w:val="000A1FCB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fr-BE"/>
      <w14:ligatures w14:val="standardContextual"/>
    </w:rPr>
  </w:style>
  <w:style w:type="paragraph" w:customStyle="1" w:styleId="Point6">
    <w:name w:val="Point 6"/>
    <w:basedOn w:val="Normal"/>
    <w:rsid w:val="000A1FCB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fr-BE"/>
      <w14:ligatures w14:val="standardContextual"/>
    </w:rPr>
  </w:style>
  <w:style w:type="paragraph" w:customStyle="1" w:styleId="Point7">
    <w:name w:val="Point 7"/>
    <w:basedOn w:val="Normal"/>
    <w:rsid w:val="000A1FCB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fr-BE"/>
      <w14:ligatures w14:val="standardContextual"/>
    </w:rPr>
  </w:style>
  <w:style w:type="paragraph" w:customStyle="1" w:styleId="Point8">
    <w:name w:val="Point 8"/>
    <w:basedOn w:val="Normal"/>
    <w:rsid w:val="000A1FCB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fr-BE"/>
      <w14:ligatures w14:val="standardContextual"/>
    </w:rPr>
  </w:style>
  <w:style w:type="paragraph" w:customStyle="1" w:styleId="Point9">
    <w:name w:val="Point 9"/>
    <w:basedOn w:val="Normal"/>
    <w:rsid w:val="000A1FCB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fr-BE"/>
      <w14:ligatures w14:val="standardContextual"/>
    </w:rPr>
  </w:style>
  <w:style w:type="paragraph" w:customStyle="1" w:styleId="PointDouble0">
    <w:name w:val="PointDouble 0"/>
    <w:basedOn w:val="Normal"/>
    <w:rsid w:val="000A1FCB"/>
    <w:pPr>
      <w:tabs>
        <w:tab w:val="left" w:pos="850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PointDouble1">
    <w:name w:val="PointDouble 1"/>
    <w:basedOn w:val="Normal"/>
    <w:rsid w:val="000A1FCB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134"/>
    </w:pPr>
    <w:rPr>
      <w:szCs w:val="22"/>
      <w:lang w:eastAsia="fr-BE"/>
      <w14:ligatures w14:val="standardContextual"/>
    </w:rPr>
  </w:style>
  <w:style w:type="paragraph" w:customStyle="1" w:styleId="PointDouble2">
    <w:name w:val="PointDouble 2"/>
    <w:basedOn w:val="Normal"/>
    <w:rsid w:val="000A1FCB"/>
    <w:pPr>
      <w:tabs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134"/>
    </w:pPr>
    <w:rPr>
      <w:szCs w:val="22"/>
      <w:lang w:eastAsia="fr-BE"/>
      <w14:ligatures w14:val="standardContextual"/>
    </w:rPr>
  </w:style>
  <w:style w:type="paragraph" w:customStyle="1" w:styleId="PointDouble3">
    <w:name w:val="PointDouble 3"/>
    <w:basedOn w:val="Normal"/>
    <w:rsid w:val="000A1FCB"/>
    <w:pPr>
      <w:tabs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134"/>
    </w:pPr>
    <w:rPr>
      <w:szCs w:val="22"/>
      <w:lang w:eastAsia="fr-BE"/>
      <w14:ligatures w14:val="standardContextual"/>
    </w:rPr>
  </w:style>
  <w:style w:type="paragraph" w:customStyle="1" w:styleId="PointDouble4">
    <w:name w:val="PointDouble 4"/>
    <w:basedOn w:val="Normal"/>
    <w:rsid w:val="000A1FCB"/>
    <w:pPr>
      <w:tabs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134"/>
    </w:pPr>
    <w:rPr>
      <w:szCs w:val="22"/>
      <w:lang w:eastAsia="fr-BE"/>
      <w14:ligatures w14:val="standardContextual"/>
    </w:rPr>
  </w:style>
  <w:style w:type="paragraph" w:customStyle="1" w:styleId="PointDouble5">
    <w:name w:val="PointDouble 5"/>
    <w:basedOn w:val="Normal"/>
    <w:rsid w:val="000A1FCB"/>
    <w:pPr>
      <w:tabs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134"/>
    </w:pPr>
    <w:rPr>
      <w:szCs w:val="22"/>
      <w:lang w:eastAsia="fr-BE"/>
      <w14:ligatures w14:val="standardContextual"/>
    </w:rPr>
  </w:style>
  <w:style w:type="paragraph" w:customStyle="1" w:styleId="PointTriple0">
    <w:name w:val="PointTriple 0"/>
    <w:basedOn w:val="Normal"/>
    <w:rsid w:val="000A1FCB"/>
    <w:pPr>
      <w:tabs>
        <w:tab w:val="left" w:pos="850"/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984"/>
    </w:pPr>
    <w:rPr>
      <w:szCs w:val="22"/>
      <w:lang w:eastAsia="fr-BE"/>
      <w14:ligatures w14:val="standardContextual"/>
    </w:rPr>
  </w:style>
  <w:style w:type="paragraph" w:customStyle="1" w:styleId="PointTriple1">
    <w:name w:val="PointTriple 1"/>
    <w:basedOn w:val="Normal"/>
    <w:rsid w:val="000A1FCB"/>
    <w:pPr>
      <w:tabs>
        <w:tab w:val="left" w:pos="1417"/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701"/>
    </w:pPr>
    <w:rPr>
      <w:szCs w:val="22"/>
      <w:lang w:eastAsia="fr-BE"/>
      <w14:ligatures w14:val="standardContextual"/>
    </w:rPr>
  </w:style>
  <w:style w:type="paragraph" w:customStyle="1" w:styleId="PointTriple2">
    <w:name w:val="PointTriple 2"/>
    <w:basedOn w:val="Normal"/>
    <w:rsid w:val="000A1FCB"/>
    <w:pPr>
      <w:tabs>
        <w:tab w:val="left" w:pos="1984"/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701"/>
    </w:pPr>
    <w:rPr>
      <w:szCs w:val="22"/>
      <w:lang w:eastAsia="fr-BE"/>
      <w14:ligatures w14:val="standardContextual"/>
    </w:rPr>
  </w:style>
  <w:style w:type="paragraph" w:customStyle="1" w:styleId="PointTriple3">
    <w:name w:val="PointTriple 3"/>
    <w:basedOn w:val="Normal"/>
    <w:rsid w:val="000A1FCB"/>
    <w:pPr>
      <w:tabs>
        <w:tab w:val="left" w:pos="2551"/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701"/>
    </w:pPr>
    <w:rPr>
      <w:szCs w:val="22"/>
      <w:lang w:eastAsia="fr-BE"/>
      <w14:ligatures w14:val="standardContextual"/>
    </w:rPr>
  </w:style>
  <w:style w:type="paragraph" w:customStyle="1" w:styleId="PointTriple4">
    <w:name w:val="PointTriple 4"/>
    <w:basedOn w:val="Normal"/>
    <w:rsid w:val="000A1FCB"/>
    <w:pPr>
      <w:tabs>
        <w:tab w:val="left" w:pos="3118"/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701"/>
    </w:pPr>
    <w:rPr>
      <w:szCs w:val="22"/>
      <w:lang w:eastAsia="fr-BE"/>
      <w14:ligatures w14:val="standardContextual"/>
    </w:rPr>
  </w:style>
  <w:style w:type="paragraph" w:customStyle="1" w:styleId="PointTriple5">
    <w:name w:val="PointTriple 5"/>
    <w:basedOn w:val="Normal"/>
    <w:rsid w:val="000A1FCB"/>
    <w:pPr>
      <w:tabs>
        <w:tab w:val="left" w:pos="3685"/>
        <w:tab w:val="left" w:pos="4252"/>
      </w:tabs>
      <w:autoSpaceDE w:val="0"/>
      <w:autoSpaceDN w:val="0"/>
      <w:adjustRightInd w:val="0"/>
      <w:spacing w:before="120" w:after="120" w:line="360" w:lineRule="auto"/>
      <w:ind w:left="4819" w:hanging="1701"/>
    </w:pPr>
    <w:rPr>
      <w:szCs w:val="22"/>
      <w:lang w:eastAsia="fr-BE"/>
      <w14:ligatures w14:val="standardContextual"/>
    </w:rPr>
  </w:style>
  <w:style w:type="paragraph" w:customStyle="1" w:styleId="Tiret0">
    <w:name w:val="Tiret 0"/>
    <w:basedOn w:val="Normal"/>
    <w:rsid w:val="000A1FCB"/>
    <w:pPr>
      <w:numPr>
        <w:numId w:val="23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1">
    <w:name w:val="Tiret 1"/>
    <w:basedOn w:val="Normal"/>
    <w:rsid w:val="000A1FCB"/>
    <w:pPr>
      <w:numPr>
        <w:numId w:val="24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2">
    <w:name w:val="Tiret 2"/>
    <w:basedOn w:val="Normal"/>
    <w:rsid w:val="000A1FCB"/>
    <w:pPr>
      <w:numPr>
        <w:numId w:val="25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3">
    <w:name w:val="Tiret 3"/>
    <w:basedOn w:val="Normal"/>
    <w:rsid w:val="000A1FCB"/>
    <w:pPr>
      <w:numPr>
        <w:numId w:val="26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4">
    <w:name w:val="Tiret 4"/>
    <w:basedOn w:val="Normal"/>
    <w:rsid w:val="000A1FCB"/>
    <w:pPr>
      <w:numPr>
        <w:numId w:val="27"/>
      </w:numPr>
      <w:tabs>
        <w:tab w:val="left" w:pos="311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5">
    <w:name w:val="Tiret 5"/>
    <w:basedOn w:val="Normal"/>
    <w:rsid w:val="000A1FCB"/>
    <w:pPr>
      <w:numPr>
        <w:numId w:val="28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6">
    <w:name w:val="Tiret 6"/>
    <w:basedOn w:val="Normal"/>
    <w:rsid w:val="000A1FCB"/>
    <w:pPr>
      <w:numPr>
        <w:numId w:val="29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7">
    <w:name w:val="Tiret 7"/>
    <w:basedOn w:val="Normal"/>
    <w:rsid w:val="000A1FCB"/>
    <w:pPr>
      <w:numPr>
        <w:numId w:val="30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8">
    <w:name w:val="Tiret 8"/>
    <w:basedOn w:val="Normal"/>
    <w:rsid w:val="000A1FCB"/>
    <w:pPr>
      <w:numPr>
        <w:numId w:val="31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1">
    <w:name w:val="NumPar 1"/>
    <w:basedOn w:val="Normal"/>
    <w:next w:val="Text1"/>
    <w:rsid w:val="000A1FCB"/>
    <w:pPr>
      <w:numPr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2">
    <w:name w:val="NumPar 2"/>
    <w:basedOn w:val="Normal"/>
    <w:next w:val="Text1"/>
    <w:rsid w:val="000A1FCB"/>
    <w:pPr>
      <w:numPr>
        <w:ilvl w:val="1"/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3">
    <w:name w:val="NumPar 3"/>
    <w:basedOn w:val="Normal"/>
    <w:next w:val="Text1"/>
    <w:rsid w:val="000A1FCB"/>
    <w:pPr>
      <w:numPr>
        <w:ilvl w:val="2"/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4">
    <w:name w:val="NumPar 4"/>
    <w:basedOn w:val="Normal"/>
    <w:next w:val="Text1"/>
    <w:rsid w:val="000A1FCB"/>
    <w:pPr>
      <w:numPr>
        <w:ilvl w:val="3"/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5">
    <w:name w:val="NumPar 5"/>
    <w:basedOn w:val="Normal"/>
    <w:next w:val="Text2"/>
    <w:rsid w:val="000A1FCB"/>
    <w:pPr>
      <w:numPr>
        <w:ilvl w:val="4"/>
        <w:numId w:val="3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6">
    <w:name w:val="NumPar 6"/>
    <w:basedOn w:val="Normal"/>
    <w:next w:val="Text2"/>
    <w:rsid w:val="000A1FCB"/>
    <w:pPr>
      <w:numPr>
        <w:ilvl w:val="5"/>
        <w:numId w:val="3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7">
    <w:name w:val="NumPar 7"/>
    <w:basedOn w:val="Normal"/>
    <w:next w:val="Text2"/>
    <w:rsid w:val="000A1FCB"/>
    <w:pPr>
      <w:numPr>
        <w:ilvl w:val="6"/>
        <w:numId w:val="3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ManualNumPar1">
    <w:name w:val="Manual NumPar 1"/>
    <w:basedOn w:val="Normal"/>
    <w:next w:val="Text1"/>
    <w:rsid w:val="000A1FCB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2">
    <w:name w:val="Manual NumPar 2"/>
    <w:basedOn w:val="Normal"/>
    <w:next w:val="Text1"/>
    <w:rsid w:val="000A1FCB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3">
    <w:name w:val="Manual NumPar 3"/>
    <w:basedOn w:val="Normal"/>
    <w:next w:val="Text1"/>
    <w:rsid w:val="000A1FCB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4">
    <w:name w:val="Manual NumPar 4"/>
    <w:basedOn w:val="Normal"/>
    <w:next w:val="Text1"/>
    <w:rsid w:val="000A1FCB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5">
    <w:name w:val="Manual NumPar 5"/>
    <w:basedOn w:val="Normal"/>
    <w:next w:val="Text2"/>
    <w:rsid w:val="000A1FCB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ManualNumPar6">
    <w:name w:val="Manual NumPar 6"/>
    <w:basedOn w:val="Normal"/>
    <w:next w:val="Text2"/>
    <w:rsid w:val="000A1FCB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ManualNumPar7">
    <w:name w:val="Manual NumPar 7"/>
    <w:basedOn w:val="Normal"/>
    <w:next w:val="Text2"/>
    <w:rsid w:val="000A1FCB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QuotedNumPar">
    <w:name w:val="Quoted NumPar"/>
    <w:basedOn w:val="Normal"/>
    <w:rsid w:val="000A1FCB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fr-BE"/>
      <w14:ligatures w14:val="standardContextual"/>
    </w:rPr>
  </w:style>
  <w:style w:type="paragraph" w:customStyle="1" w:styleId="ManualHeading1">
    <w:name w:val="Manual Heading 1"/>
    <w:basedOn w:val="Normal"/>
    <w:next w:val="Text1"/>
    <w:rsid w:val="000A1FCB"/>
    <w:pPr>
      <w:keepNext/>
      <w:tabs>
        <w:tab w:val="left" w:pos="850"/>
      </w:tabs>
      <w:autoSpaceDE w:val="0"/>
      <w:autoSpaceDN w:val="0"/>
      <w:adjustRightInd w:val="0"/>
      <w:spacing w:before="360" w:after="120" w:line="360" w:lineRule="auto"/>
      <w:ind w:left="850" w:hanging="850"/>
      <w:outlineLvl w:val="0"/>
    </w:pPr>
    <w:rPr>
      <w:b/>
      <w:smallCaps/>
      <w:szCs w:val="22"/>
      <w:lang w:eastAsia="fr-BE"/>
      <w14:ligatures w14:val="standardContextual"/>
    </w:rPr>
  </w:style>
  <w:style w:type="paragraph" w:customStyle="1" w:styleId="ManualHeading2">
    <w:name w:val="Manual Heading 2"/>
    <w:basedOn w:val="Normal"/>
    <w:next w:val="Text1"/>
    <w:rsid w:val="000A1FCB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1"/>
    </w:pPr>
    <w:rPr>
      <w:b/>
      <w:szCs w:val="22"/>
      <w:lang w:eastAsia="fr-BE"/>
      <w14:ligatures w14:val="standardContextual"/>
    </w:rPr>
  </w:style>
  <w:style w:type="paragraph" w:customStyle="1" w:styleId="ManualHeading3">
    <w:name w:val="Manual Heading 3"/>
    <w:basedOn w:val="Normal"/>
    <w:next w:val="Text1"/>
    <w:rsid w:val="000A1FCB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2"/>
    </w:pPr>
    <w:rPr>
      <w:i/>
      <w:szCs w:val="22"/>
      <w:lang w:eastAsia="fr-BE"/>
      <w14:ligatures w14:val="standardContextual"/>
    </w:rPr>
  </w:style>
  <w:style w:type="paragraph" w:customStyle="1" w:styleId="ManualHeading4">
    <w:name w:val="Manual Heading 4"/>
    <w:basedOn w:val="Normal"/>
    <w:next w:val="Text1"/>
    <w:rsid w:val="000A1FCB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3"/>
    </w:pPr>
    <w:rPr>
      <w:szCs w:val="22"/>
      <w:lang w:eastAsia="fr-BE"/>
      <w14:ligatures w14:val="standardContextual"/>
    </w:rPr>
  </w:style>
  <w:style w:type="paragraph" w:customStyle="1" w:styleId="ManualHeading5">
    <w:name w:val="Manual Heading 5"/>
    <w:basedOn w:val="Normal"/>
    <w:next w:val="Text1"/>
    <w:rsid w:val="000A1FCB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4"/>
    </w:pPr>
    <w:rPr>
      <w:szCs w:val="22"/>
      <w:lang w:eastAsia="fr-BE"/>
      <w14:ligatures w14:val="standardContextual"/>
    </w:rPr>
  </w:style>
  <w:style w:type="paragraph" w:customStyle="1" w:styleId="ManualHeading6">
    <w:name w:val="Manual Heading 6"/>
    <w:basedOn w:val="Normal"/>
    <w:next w:val="Text1"/>
    <w:rsid w:val="000A1FCB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5"/>
    </w:pPr>
    <w:rPr>
      <w:szCs w:val="22"/>
      <w:lang w:eastAsia="fr-BE"/>
      <w14:ligatures w14:val="standardContextual"/>
    </w:rPr>
  </w:style>
  <w:style w:type="paragraph" w:customStyle="1" w:styleId="ManualHeading7">
    <w:name w:val="Manual Heading 7"/>
    <w:basedOn w:val="Normal"/>
    <w:next w:val="Text1"/>
    <w:rsid w:val="000A1FCB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6"/>
    </w:pPr>
    <w:rPr>
      <w:szCs w:val="22"/>
      <w:lang w:eastAsia="fr-BE"/>
      <w14:ligatures w14:val="standardContextual"/>
    </w:rPr>
  </w:style>
  <w:style w:type="paragraph" w:customStyle="1" w:styleId="ChapterTitle">
    <w:name w:val="ChapterTitle"/>
    <w:basedOn w:val="Normal"/>
    <w:next w:val="Normal"/>
    <w:rsid w:val="000A1FCB"/>
    <w:pPr>
      <w:keepNext/>
      <w:autoSpaceDE w:val="0"/>
      <w:autoSpaceDN w:val="0"/>
      <w:adjustRightInd w:val="0"/>
      <w:spacing w:before="120" w:after="360" w:line="360" w:lineRule="auto"/>
      <w:jc w:val="center"/>
    </w:pPr>
    <w:rPr>
      <w:b/>
      <w:sz w:val="32"/>
      <w:szCs w:val="22"/>
      <w:lang w:eastAsia="fr-BE"/>
      <w14:ligatures w14:val="standardContextual"/>
    </w:rPr>
  </w:style>
  <w:style w:type="paragraph" w:customStyle="1" w:styleId="PartTitle">
    <w:name w:val="PartTitle"/>
    <w:basedOn w:val="Normal"/>
    <w:next w:val="ChapterTitle"/>
    <w:rsid w:val="000A1FCB"/>
    <w:pPr>
      <w:keepNext/>
      <w:pageBreakBefore/>
      <w:autoSpaceDE w:val="0"/>
      <w:autoSpaceDN w:val="0"/>
      <w:adjustRightInd w:val="0"/>
      <w:spacing w:before="120" w:after="360" w:line="360" w:lineRule="auto"/>
      <w:jc w:val="center"/>
    </w:pPr>
    <w:rPr>
      <w:b/>
      <w:sz w:val="36"/>
      <w:szCs w:val="22"/>
      <w:lang w:eastAsia="fr-BE"/>
      <w14:ligatures w14:val="standardContextual"/>
    </w:rPr>
  </w:style>
  <w:style w:type="paragraph" w:customStyle="1" w:styleId="SectionTitle">
    <w:name w:val="SectionTitle"/>
    <w:basedOn w:val="Normal"/>
    <w:next w:val="Heading1"/>
    <w:rsid w:val="000A1FCB"/>
    <w:pPr>
      <w:keepNext/>
      <w:autoSpaceDE w:val="0"/>
      <w:autoSpaceDN w:val="0"/>
      <w:adjustRightInd w:val="0"/>
      <w:spacing w:before="120" w:after="360" w:line="360" w:lineRule="auto"/>
      <w:jc w:val="center"/>
    </w:pPr>
    <w:rPr>
      <w:b/>
      <w:smallCaps/>
      <w:sz w:val="28"/>
      <w:szCs w:val="22"/>
      <w:lang w:eastAsia="fr-BE"/>
      <w14:ligatures w14:val="standardContextual"/>
    </w:rPr>
  </w:style>
  <w:style w:type="paragraph" w:customStyle="1" w:styleId="TableTitle">
    <w:name w:val="Table Title"/>
    <w:basedOn w:val="Normal"/>
    <w:next w:val="Normal"/>
    <w:rsid w:val="000A1FCB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lang w:eastAsia="fr-BE"/>
      <w14:ligatures w14:val="standardContextual"/>
    </w:rPr>
  </w:style>
  <w:style w:type="paragraph" w:customStyle="1" w:styleId="Point0number">
    <w:name w:val="Point 0 (number)"/>
    <w:basedOn w:val="Normal"/>
    <w:rsid w:val="000A1FCB"/>
    <w:pPr>
      <w:numPr>
        <w:numId w:val="41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1number">
    <w:name w:val="Point 1 (number)"/>
    <w:basedOn w:val="Normal"/>
    <w:rsid w:val="000A1FCB"/>
    <w:pPr>
      <w:numPr>
        <w:ilvl w:val="2"/>
        <w:numId w:val="41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2number">
    <w:name w:val="Point 2 (number)"/>
    <w:basedOn w:val="Normal"/>
    <w:rsid w:val="000A1FCB"/>
    <w:pPr>
      <w:numPr>
        <w:ilvl w:val="4"/>
        <w:numId w:val="41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3number">
    <w:name w:val="Point 3 (number)"/>
    <w:basedOn w:val="Normal"/>
    <w:rsid w:val="000A1FCB"/>
    <w:pPr>
      <w:numPr>
        <w:ilvl w:val="6"/>
        <w:numId w:val="41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0letter">
    <w:name w:val="Point 0 (letter)"/>
    <w:basedOn w:val="Normal"/>
    <w:rsid w:val="000A1FCB"/>
    <w:pPr>
      <w:numPr>
        <w:ilvl w:val="1"/>
        <w:numId w:val="41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1letter">
    <w:name w:val="Point 1 (letter)"/>
    <w:basedOn w:val="Normal"/>
    <w:rsid w:val="000A1FCB"/>
    <w:pPr>
      <w:numPr>
        <w:ilvl w:val="3"/>
        <w:numId w:val="41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2letter">
    <w:name w:val="Point 2 (letter)"/>
    <w:basedOn w:val="Normal"/>
    <w:rsid w:val="000A1FCB"/>
    <w:pPr>
      <w:numPr>
        <w:ilvl w:val="5"/>
        <w:numId w:val="41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3letter">
    <w:name w:val="Point 3 (letter)"/>
    <w:basedOn w:val="Normal"/>
    <w:rsid w:val="000A1FCB"/>
    <w:pPr>
      <w:numPr>
        <w:ilvl w:val="7"/>
        <w:numId w:val="41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4letter">
    <w:name w:val="Point 4 (letter)"/>
    <w:basedOn w:val="Normal"/>
    <w:rsid w:val="000A1FCB"/>
    <w:pPr>
      <w:numPr>
        <w:ilvl w:val="8"/>
        <w:numId w:val="41"/>
      </w:numPr>
      <w:tabs>
        <w:tab w:val="left" w:pos="311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0">
    <w:name w:val="Bullet 0"/>
    <w:basedOn w:val="Normal"/>
    <w:rsid w:val="000A1FCB"/>
    <w:pPr>
      <w:numPr>
        <w:numId w:val="33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5">
    <w:name w:val="Bullet 5"/>
    <w:basedOn w:val="Normal"/>
    <w:rsid w:val="000A1FCB"/>
    <w:pPr>
      <w:numPr>
        <w:numId w:val="34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6">
    <w:name w:val="Bullet 6"/>
    <w:basedOn w:val="Normal"/>
    <w:rsid w:val="000A1FCB"/>
    <w:pPr>
      <w:numPr>
        <w:numId w:val="35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7">
    <w:name w:val="Bullet 7"/>
    <w:basedOn w:val="Normal"/>
    <w:rsid w:val="000A1FCB"/>
    <w:pPr>
      <w:numPr>
        <w:numId w:val="36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8">
    <w:name w:val="Bullet 8"/>
    <w:basedOn w:val="Normal"/>
    <w:rsid w:val="000A1FCB"/>
    <w:pPr>
      <w:numPr>
        <w:numId w:val="37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Annexetitreacte">
    <w:name w:val="Annexe titre (acte)"/>
    <w:basedOn w:val="Normal"/>
    <w:next w:val="Normal"/>
    <w:rsid w:val="000A1FCB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Annexetitreglobale">
    <w:name w:val="Annexe titre (globale)"/>
    <w:basedOn w:val="Normal"/>
    <w:next w:val="Normal"/>
    <w:rsid w:val="000A1FCB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Considrant">
    <w:name w:val="Considérant"/>
    <w:basedOn w:val="Normal"/>
    <w:rsid w:val="000A1FCB"/>
    <w:pPr>
      <w:numPr>
        <w:numId w:val="38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Datedadoption">
    <w:name w:val="Date d'adoption"/>
    <w:basedOn w:val="Normal"/>
    <w:next w:val="Titreobjet"/>
    <w:rsid w:val="000A1FCB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fr-BE"/>
      <w14:ligatures w14:val="standardContextual"/>
    </w:rPr>
  </w:style>
  <w:style w:type="paragraph" w:customStyle="1" w:styleId="Personnequisigne">
    <w:name w:val="Personne qui signe"/>
    <w:basedOn w:val="Normal"/>
    <w:next w:val="Institutionquisigne"/>
    <w:rsid w:val="000A1FCB"/>
    <w:pPr>
      <w:tabs>
        <w:tab w:val="left" w:pos="5669"/>
      </w:tabs>
      <w:autoSpaceDE w:val="0"/>
      <w:autoSpaceDN w:val="0"/>
      <w:adjustRightInd w:val="0"/>
      <w:spacing w:line="360" w:lineRule="auto"/>
    </w:pPr>
    <w:rPr>
      <w:i/>
      <w:szCs w:val="22"/>
      <w:lang w:eastAsia="fr-BE"/>
      <w14:ligatures w14:val="standardContextual"/>
    </w:rPr>
  </w:style>
  <w:style w:type="paragraph" w:customStyle="1" w:styleId="Sous-titreobjet">
    <w:name w:val="Sous-titre objet"/>
    <w:basedOn w:val="Normal"/>
    <w:rsid w:val="000A1FCB"/>
    <w:pPr>
      <w:autoSpaceDE w:val="0"/>
      <w:autoSpaceDN w:val="0"/>
      <w:adjustRightInd w:val="0"/>
      <w:spacing w:line="360" w:lineRule="auto"/>
      <w:jc w:val="center"/>
    </w:pPr>
    <w:rPr>
      <w:b/>
      <w:szCs w:val="22"/>
      <w:lang w:eastAsia="fr-BE"/>
      <w14:ligatures w14:val="standardContextual"/>
    </w:rPr>
  </w:style>
  <w:style w:type="paragraph" w:customStyle="1" w:styleId="Lignefinal">
    <w:name w:val="Ligne final"/>
    <w:basedOn w:val="Normal"/>
    <w:next w:val="Normal"/>
    <w:rsid w:val="000A1FCB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3400" w:right="3400"/>
      <w:jc w:val="center"/>
    </w:pPr>
    <w:rPr>
      <w:b/>
      <w:szCs w:val="22"/>
      <w:lang w:eastAsia="fr-BE"/>
      <w14:ligatures w14:val="standardContextual"/>
    </w:rPr>
  </w:style>
  <w:style w:type="paragraph" w:customStyle="1" w:styleId="LignefinalLandscape">
    <w:name w:val="Ligne final (Landscape)"/>
    <w:basedOn w:val="Normal"/>
    <w:next w:val="Normal"/>
    <w:rsid w:val="000A1FCB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5868" w:right="5868"/>
      <w:jc w:val="center"/>
    </w:pPr>
    <w:rPr>
      <w:b/>
      <w:szCs w:val="22"/>
      <w:lang w:eastAsia="fr-BE"/>
      <w14:ligatures w14:val="standardContextual"/>
    </w:rPr>
  </w:style>
  <w:style w:type="paragraph" w:customStyle="1" w:styleId="Rfrenceinterinstitutionelle">
    <w:name w:val="Référence interinstitutionelle"/>
    <w:basedOn w:val="Normal"/>
    <w:next w:val="Statut"/>
    <w:rsid w:val="000A1FCB"/>
    <w:pPr>
      <w:autoSpaceDE w:val="0"/>
      <w:autoSpaceDN w:val="0"/>
      <w:adjustRightInd w:val="0"/>
      <w:spacing w:line="360" w:lineRule="auto"/>
      <w:ind w:left="5103"/>
    </w:pPr>
    <w:rPr>
      <w:szCs w:val="22"/>
      <w:lang w:eastAsia="fr-BE"/>
      <w14:ligatures w14:val="standardContextual"/>
    </w:rPr>
  </w:style>
  <w:style w:type="paragraph" w:customStyle="1" w:styleId="EntLogo">
    <w:name w:val="EntLogo"/>
    <w:basedOn w:val="Normal"/>
    <w:rsid w:val="000A1FCB"/>
    <w:pPr>
      <w:tabs>
        <w:tab w:val="right" w:pos="9639"/>
      </w:tabs>
      <w:autoSpaceDE w:val="0"/>
      <w:autoSpaceDN w:val="0"/>
      <w:adjustRightInd w:val="0"/>
      <w:spacing w:line="360" w:lineRule="auto"/>
    </w:pPr>
    <w:rPr>
      <w:b/>
      <w:szCs w:val="22"/>
      <w:lang w:eastAsia="fr-BE"/>
      <w14:ligatures w14:val="standardContextual"/>
    </w:rPr>
  </w:style>
  <w:style w:type="paragraph" w:customStyle="1" w:styleId="EntInstit">
    <w:name w:val="EntInstit"/>
    <w:basedOn w:val="Normal"/>
    <w:rsid w:val="000A1FCB"/>
    <w:pPr>
      <w:autoSpaceDE w:val="0"/>
      <w:autoSpaceDN w:val="0"/>
      <w:adjustRightInd w:val="0"/>
      <w:jc w:val="right"/>
    </w:pPr>
    <w:rPr>
      <w:b/>
      <w:szCs w:val="22"/>
      <w:lang w:eastAsia="fr-BE"/>
      <w14:ligatures w14:val="standardContextual"/>
    </w:rPr>
  </w:style>
  <w:style w:type="paragraph" w:customStyle="1" w:styleId="EntRefer">
    <w:name w:val="EntRefer"/>
    <w:basedOn w:val="Normal"/>
    <w:rsid w:val="000A1FCB"/>
    <w:pPr>
      <w:autoSpaceDE w:val="0"/>
      <w:autoSpaceDN w:val="0"/>
      <w:adjustRightInd w:val="0"/>
    </w:pPr>
    <w:rPr>
      <w:b/>
      <w:szCs w:val="22"/>
      <w:lang w:eastAsia="fr-BE"/>
      <w14:ligatures w14:val="standardContextual"/>
    </w:rPr>
  </w:style>
  <w:style w:type="paragraph" w:customStyle="1" w:styleId="EntEmet">
    <w:name w:val="EntEmet"/>
    <w:basedOn w:val="Normal"/>
    <w:rsid w:val="000A1FCB"/>
    <w:pPr>
      <w:autoSpaceDE w:val="0"/>
      <w:autoSpaceDN w:val="0"/>
      <w:adjustRightInd w:val="0"/>
      <w:spacing w:before="40"/>
    </w:pPr>
    <w:rPr>
      <w:szCs w:val="22"/>
      <w:lang w:eastAsia="fr-BE"/>
      <w14:ligatures w14:val="standardContextual"/>
    </w:rPr>
  </w:style>
  <w:style w:type="paragraph" w:customStyle="1" w:styleId="EntText">
    <w:name w:val="EntText"/>
    <w:basedOn w:val="Normal"/>
    <w:rsid w:val="000A1FCB"/>
    <w:pPr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EntEU">
    <w:name w:val="EntEU"/>
    <w:basedOn w:val="Normal"/>
    <w:rsid w:val="000A1FCB"/>
    <w:pPr>
      <w:autoSpaceDE w:val="0"/>
      <w:autoSpaceDN w:val="0"/>
      <w:adjustRightInd w:val="0"/>
      <w:spacing w:before="240" w:after="240"/>
      <w:jc w:val="center"/>
    </w:pPr>
    <w:rPr>
      <w:b/>
      <w:sz w:val="36"/>
      <w:szCs w:val="22"/>
      <w:lang w:eastAsia="fr-BE"/>
      <w14:ligatures w14:val="standardContextual"/>
    </w:rPr>
  </w:style>
  <w:style w:type="paragraph" w:customStyle="1" w:styleId="EntASSOC">
    <w:name w:val="EntASSOC"/>
    <w:basedOn w:val="Normal"/>
    <w:rsid w:val="000A1FCB"/>
    <w:pPr>
      <w:autoSpaceDE w:val="0"/>
      <w:autoSpaceDN w:val="0"/>
      <w:adjustRightInd w:val="0"/>
      <w:jc w:val="center"/>
    </w:pPr>
    <w:rPr>
      <w:b/>
      <w:szCs w:val="22"/>
      <w:lang w:eastAsia="fr-BE"/>
      <w14:ligatures w14:val="standardContextual"/>
    </w:rPr>
  </w:style>
  <w:style w:type="paragraph" w:customStyle="1" w:styleId="EntACP">
    <w:name w:val="EntACP"/>
    <w:basedOn w:val="Normal"/>
    <w:rsid w:val="000A1FCB"/>
    <w:pPr>
      <w:autoSpaceDE w:val="0"/>
      <w:autoSpaceDN w:val="0"/>
      <w:adjustRightInd w:val="0"/>
      <w:spacing w:after="180"/>
      <w:jc w:val="center"/>
    </w:pPr>
    <w:rPr>
      <w:b/>
      <w:spacing w:val="40"/>
      <w:sz w:val="28"/>
      <w:szCs w:val="22"/>
      <w:lang w:eastAsia="fr-BE"/>
      <w14:ligatures w14:val="standardContextual"/>
    </w:rPr>
  </w:style>
  <w:style w:type="paragraph" w:customStyle="1" w:styleId="EntInstitACP">
    <w:name w:val="EntInstitACP"/>
    <w:basedOn w:val="Normal"/>
    <w:rsid w:val="000A1FCB"/>
    <w:pPr>
      <w:autoSpaceDE w:val="0"/>
      <w:autoSpaceDN w:val="0"/>
      <w:adjustRightInd w:val="0"/>
      <w:jc w:val="center"/>
    </w:pPr>
    <w:rPr>
      <w:b/>
      <w:szCs w:val="22"/>
      <w:lang w:eastAsia="fr-BE"/>
      <w14:ligatures w14:val="standardContextual"/>
    </w:rPr>
  </w:style>
  <w:style w:type="paragraph" w:customStyle="1" w:styleId="Genredudocument">
    <w:name w:val="Genre du document"/>
    <w:basedOn w:val="EntRefer"/>
    <w:next w:val="EntRefer"/>
    <w:rsid w:val="000A1FCB"/>
    <w:pPr>
      <w:spacing w:before="240"/>
    </w:pPr>
  </w:style>
  <w:style w:type="paragraph" w:customStyle="1" w:styleId="Accordtitre">
    <w:name w:val="Accord titre"/>
    <w:basedOn w:val="Normal"/>
    <w:rsid w:val="000A1FCB"/>
    <w:pPr>
      <w:autoSpaceDE w:val="0"/>
      <w:autoSpaceDN w:val="0"/>
      <w:adjustRightInd w:val="0"/>
      <w:spacing w:line="360" w:lineRule="auto"/>
      <w:jc w:val="center"/>
    </w:pPr>
    <w:rPr>
      <w:szCs w:val="22"/>
      <w:lang w:eastAsia="fr-BE"/>
      <w14:ligatures w14:val="standardContextual"/>
    </w:rPr>
  </w:style>
  <w:style w:type="paragraph" w:customStyle="1" w:styleId="FooterAccord">
    <w:name w:val="Footer Accord"/>
    <w:basedOn w:val="Normal"/>
    <w:rsid w:val="000A1FCB"/>
    <w:pPr>
      <w:tabs>
        <w:tab w:val="center" w:pos="4819"/>
        <w:tab w:val="center" w:pos="7370"/>
        <w:tab w:val="right" w:pos="9638"/>
      </w:tabs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FooterLandscapeAccord">
    <w:name w:val="FooterLandscape Accord"/>
    <w:basedOn w:val="Normal"/>
    <w:rsid w:val="000A1FCB"/>
    <w:pPr>
      <w:tabs>
        <w:tab w:val="center" w:pos="7285"/>
        <w:tab w:val="right" w:pos="9629"/>
      </w:tabs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TitrearticleAccord">
    <w:name w:val="Titre article Accord"/>
    <w:basedOn w:val="Normal"/>
    <w:next w:val="Normal"/>
    <w:rsid w:val="000A1FCB"/>
    <w:pPr>
      <w:keepNext/>
      <w:autoSpaceDE w:val="0"/>
      <w:autoSpaceDN w:val="0"/>
      <w:adjustRightInd w:val="0"/>
      <w:spacing w:before="600" w:after="120" w:line="360" w:lineRule="auto"/>
      <w:jc w:val="center"/>
    </w:pPr>
    <w:rPr>
      <w:i/>
      <w:szCs w:val="22"/>
      <w:lang w:eastAsia="fr-BE"/>
      <w14:ligatures w14:val="standardContextual"/>
    </w:rPr>
  </w:style>
  <w:style w:type="paragraph" w:customStyle="1" w:styleId="Languesfaisantfoi">
    <w:name w:val="Langues faisant foi"/>
    <w:basedOn w:val="Normal"/>
    <w:next w:val="Normal"/>
    <w:rsid w:val="000A1FCB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fr-BE"/>
      <w14:ligatures w14:val="standardContextual"/>
    </w:rPr>
  </w:style>
  <w:style w:type="paragraph" w:customStyle="1" w:styleId="IntrtEEE">
    <w:name w:val="Intérêt EEE"/>
    <w:basedOn w:val="Languesfaisantfoi"/>
    <w:next w:val="Normal"/>
    <w:rsid w:val="000A1FCB"/>
    <w:pPr>
      <w:spacing w:after="240"/>
    </w:pPr>
  </w:style>
  <w:style w:type="paragraph" w:customStyle="1" w:styleId="Annexetitre">
    <w:name w:val="Annexe titre"/>
    <w:basedOn w:val="Normal"/>
    <w:next w:val="Normal"/>
    <w:rsid w:val="000A1FCB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DESignature">
    <w:name w:val="DE Signature"/>
    <w:basedOn w:val="Normal"/>
    <w:next w:val="Normal"/>
    <w:rsid w:val="000A1FCB"/>
    <w:pPr>
      <w:tabs>
        <w:tab w:val="center" w:pos="5953"/>
      </w:tabs>
      <w:autoSpaceDE w:val="0"/>
      <w:autoSpaceDN w:val="0"/>
      <w:adjustRightInd w:val="0"/>
      <w:spacing w:before="720" w:after="120" w:line="360" w:lineRule="auto"/>
    </w:pPr>
    <w:rPr>
      <w:szCs w:val="22"/>
      <w:lang w:eastAsia="fr-BE"/>
      <w14:ligatures w14:val="standardContextual"/>
    </w:rPr>
  </w:style>
  <w:style w:type="paragraph" w:customStyle="1" w:styleId="Division1">
    <w:name w:val="Division 1"/>
    <w:basedOn w:val="Normal"/>
    <w:next w:val="Normal"/>
    <w:rsid w:val="000A1FCB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Division2">
    <w:name w:val="Division 2"/>
    <w:basedOn w:val="Normal"/>
    <w:next w:val="Normal"/>
    <w:rsid w:val="000A1FCB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Division3">
    <w:name w:val="Division 3"/>
    <w:basedOn w:val="Normal"/>
    <w:next w:val="Normal"/>
    <w:rsid w:val="000A1FCB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Division4">
    <w:name w:val="Division 4"/>
    <w:basedOn w:val="Normal"/>
    <w:next w:val="Normal"/>
    <w:rsid w:val="000A1FCB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Crossheading1">
    <w:name w:val="Crossheading 1"/>
    <w:basedOn w:val="Normal"/>
    <w:next w:val="Normal"/>
    <w:rsid w:val="000A1FCB"/>
    <w:pPr>
      <w:autoSpaceDE w:val="0"/>
      <w:autoSpaceDN w:val="0"/>
      <w:adjustRightInd w:val="0"/>
      <w:spacing w:before="120" w:after="120" w:line="360" w:lineRule="auto"/>
      <w:ind w:left="850"/>
    </w:pPr>
    <w:rPr>
      <w:szCs w:val="22"/>
      <w:lang w:eastAsia="fr-BE"/>
      <w14:ligatures w14:val="standardContextual"/>
    </w:rPr>
  </w:style>
  <w:style w:type="paragraph" w:customStyle="1" w:styleId="CrossheadingIndent1">
    <w:name w:val="Crossheading Indent 1"/>
    <w:basedOn w:val="Normal"/>
    <w:next w:val="Normal"/>
    <w:rsid w:val="000A1FCB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fr-BE"/>
      <w14:ligatures w14:val="standardContextual"/>
    </w:rPr>
  </w:style>
  <w:style w:type="paragraph" w:customStyle="1" w:styleId="Crossheading2">
    <w:name w:val="Crossheading 2"/>
    <w:basedOn w:val="Normal"/>
    <w:next w:val="Normal"/>
    <w:rsid w:val="000A1FCB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fr-BE"/>
      <w14:ligatures w14:val="standardContextual"/>
    </w:rPr>
  </w:style>
  <w:style w:type="paragraph" w:customStyle="1" w:styleId="CrossheadingIndent2">
    <w:name w:val="Crossheading Indent 2"/>
    <w:basedOn w:val="Normal"/>
    <w:next w:val="Normal"/>
    <w:rsid w:val="000A1FCB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fr-BE"/>
      <w14:ligatures w14:val="standardContextual"/>
    </w:rPr>
  </w:style>
  <w:style w:type="paragraph" w:customStyle="1" w:styleId="Crossheading3">
    <w:name w:val="Crossheading 3"/>
    <w:basedOn w:val="Normal"/>
    <w:next w:val="Normal"/>
    <w:rsid w:val="000A1FCB"/>
    <w:pPr>
      <w:autoSpaceDE w:val="0"/>
      <w:autoSpaceDN w:val="0"/>
      <w:adjustRightInd w:val="0"/>
      <w:spacing w:before="120" w:after="120" w:line="360" w:lineRule="auto"/>
      <w:ind w:left="1984"/>
    </w:pPr>
    <w:rPr>
      <w:szCs w:val="22"/>
      <w:lang w:eastAsia="fr-BE"/>
      <w14:ligatures w14:val="standardContextual"/>
    </w:rPr>
  </w:style>
  <w:style w:type="paragraph" w:customStyle="1" w:styleId="CrossheadingIndent3">
    <w:name w:val="Crossheading Indent 3"/>
    <w:basedOn w:val="Normal"/>
    <w:next w:val="Normal"/>
    <w:rsid w:val="000A1FCB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fr-BE"/>
      <w14:ligatures w14:val="standardContextual"/>
    </w:rPr>
  </w:style>
  <w:style w:type="paragraph" w:customStyle="1" w:styleId="Crossheading4">
    <w:name w:val="Crossheading 4"/>
    <w:basedOn w:val="Normal"/>
    <w:next w:val="Normal"/>
    <w:rsid w:val="000A1FCB"/>
    <w:pPr>
      <w:autoSpaceDE w:val="0"/>
      <w:autoSpaceDN w:val="0"/>
      <w:adjustRightInd w:val="0"/>
      <w:spacing w:before="120" w:after="120" w:line="360" w:lineRule="auto"/>
      <w:ind w:left="2551"/>
    </w:pPr>
    <w:rPr>
      <w:szCs w:val="22"/>
      <w:lang w:eastAsia="fr-BE"/>
      <w14:ligatures w14:val="standardContextual"/>
    </w:rPr>
  </w:style>
  <w:style w:type="paragraph" w:customStyle="1" w:styleId="CrossheadingIndent4">
    <w:name w:val="Crossheading Indent 4"/>
    <w:basedOn w:val="Normal"/>
    <w:next w:val="Normal"/>
    <w:rsid w:val="000A1FCB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fr-BE"/>
      <w14:ligatures w14:val="standardContextual"/>
    </w:rPr>
  </w:style>
  <w:style w:type="paragraph" w:customStyle="1" w:styleId="Crossheading5">
    <w:name w:val="Crossheading 5"/>
    <w:basedOn w:val="Normal"/>
    <w:next w:val="Normal"/>
    <w:rsid w:val="000A1FCB"/>
    <w:pPr>
      <w:autoSpaceDE w:val="0"/>
      <w:autoSpaceDN w:val="0"/>
      <w:adjustRightInd w:val="0"/>
      <w:spacing w:before="120" w:after="120" w:line="360" w:lineRule="auto"/>
      <w:ind w:left="3118"/>
    </w:pPr>
    <w:rPr>
      <w:szCs w:val="22"/>
      <w:lang w:eastAsia="fr-BE"/>
      <w14:ligatures w14:val="standardContextual"/>
    </w:rPr>
  </w:style>
  <w:style w:type="paragraph" w:customStyle="1" w:styleId="CrossheadingIndent5">
    <w:name w:val="Crossheading Indent 5"/>
    <w:basedOn w:val="Normal"/>
    <w:next w:val="Normal"/>
    <w:rsid w:val="000A1FCB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fr-BE"/>
      <w14:ligatures w14:val="standardContextual"/>
    </w:rPr>
  </w:style>
  <w:style w:type="paragraph" w:customStyle="1" w:styleId="Crossheading6">
    <w:name w:val="Crossheading 6"/>
    <w:basedOn w:val="Normal"/>
    <w:next w:val="Normal"/>
    <w:rsid w:val="000A1FCB"/>
    <w:pPr>
      <w:autoSpaceDE w:val="0"/>
      <w:autoSpaceDN w:val="0"/>
      <w:adjustRightInd w:val="0"/>
      <w:spacing w:before="120" w:after="120" w:line="360" w:lineRule="auto"/>
      <w:ind w:left="3685"/>
    </w:pPr>
    <w:rPr>
      <w:szCs w:val="22"/>
      <w:lang w:eastAsia="fr-BE"/>
      <w14:ligatures w14:val="standardContextual"/>
    </w:rPr>
  </w:style>
  <w:style w:type="paragraph" w:customStyle="1" w:styleId="CrossheadingIndent6">
    <w:name w:val="Crossheading Indent 6"/>
    <w:basedOn w:val="Normal"/>
    <w:next w:val="Normal"/>
    <w:rsid w:val="000A1FCB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fr-BE"/>
      <w14:ligatures w14:val="standardContextual"/>
    </w:rPr>
  </w:style>
  <w:style w:type="paragraph" w:customStyle="1" w:styleId="Crossheading7">
    <w:name w:val="Crossheading 7"/>
    <w:basedOn w:val="Normal"/>
    <w:next w:val="Normal"/>
    <w:rsid w:val="000A1FCB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fr-BE"/>
      <w14:ligatures w14:val="standardContextual"/>
    </w:rPr>
  </w:style>
  <w:style w:type="paragraph" w:customStyle="1" w:styleId="CrossheadingIndent7">
    <w:name w:val="Crossheading Indent 7"/>
    <w:basedOn w:val="Normal"/>
    <w:next w:val="Normal"/>
    <w:rsid w:val="000A1FCB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fr-BE"/>
      <w14:ligatures w14:val="standardContextual"/>
    </w:rPr>
  </w:style>
  <w:style w:type="paragraph" w:customStyle="1" w:styleId="Crossheading8">
    <w:name w:val="Crossheading 8"/>
    <w:basedOn w:val="Normal"/>
    <w:next w:val="Normal"/>
    <w:rsid w:val="000A1FCB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fr-BE"/>
      <w14:ligatures w14:val="standardContextual"/>
    </w:rPr>
  </w:style>
  <w:style w:type="paragraph" w:customStyle="1" w:styleId="CrossheadingIndent8">
    <w:name w:val="Crossheading Indent 8"/>
    <w:basedOn w:val="Normal"/>
    <w:next w:val="Normal"/>
    <w:rsid w:val="000A1FCB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fr-BE"/>
      <w14:ligatures w14:val="standardContextual"/>
    </w:rPr>
  </w:style>
  <w:style w:type="paragraph" w:customStyle="1" w:styleId="Crossheading9">
    <w:name w:val="Crossheading 9"/>
    <w:basedOn w:val="Normal"/>
    <w:next w:val="Normal"/>
    <w:rsid w:val="000A1FCB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fr-BE"/>
      <w14:ligatures w14:val="standardContextual"/>
    </w:rPr>
  </w:style>
  <w:style w:type="paragraph" w:customStyle="1" w:styleId="CrossheadingIndent9">
    <w:name w:val="Crossheading Indent 9"/>
    <w:basedOn w:val="Normal"/>
    <w:next w:val="Normal"/>
    <w:rsid w:val="000A1FCB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fr-BE"/>
      <w14:ligatures w14:val="standardContextual"/>
    </w:rPr>
  </w:style>
  <w:style w:type="paragraph" w:customStyle="1" w:styleId="Crossheading10">
    <w:name w:val="Crossheading 10"/>
    <w:basedOn w:val="Normal"/>
    <w:next w:val="Normal"/>
    <w:rsid w:val="000A1FCB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fr-BE"/>
      <w14:ligatures w14:val="standardContextual"/>
    </w:rPr>
  </w:style>
  <w:style w:type="paragraph" w:customStyle="1" w:styleId="CrossheadingIndent10">
    <w:name w:val="Crossheading Indent 10"/>
    <w:basedOn w:val="Normal"/>
    <w:next w:val="Normal"/>
    <w:rsid w:val="000A1FCB"/>
    <w:pPr>
      <w:autoSpaceDE w:val="0"/>
      <w:autoSpaceDN w:val="0"/>
      <w:adjustRightInd w:val="0"/>
      <w:spacing w:before="120" w:after="120" w:line="360" w:lineRule="auto"/>
      <w:ind w:left="6520" w:hanging="567"/>
    </w:pPr>
    <w:rPr>
      <w:szCs w:val="22"/>
      <w:lang w:eastAsia="fr-BE"/>
      <w14:ligatures w14:val="standardContextual"/>
    </w:rPr>
  </w:style>
  <w:style w:type="paragraph" w:customStyle="1" w:styleId="Crossheading0">
    <w:name w:val="Crossheading 0"/>
    <w:basedOn w:val="Normal"/>
    <w:next w:val="Normal"/>
    <w:rsid w:val="000A1FCB"/>
    <w:pPr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CrossheadingIndent0">
    <w:name w:val="Crossheading Indent 0"/>
    <w:basedOn w:val="Normal"/>
    <w:next w:val="Normal"/>
    <w:rsid w:val="000A1FCB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CommentQuotedText">
    <w:name w:val="CommentQuotedText"/>
    <w:rsid w:val="000A1FCB"/>
    <w:pPr>
      <w:widowControl w:val="0"/>
      <w:pBdr>
        <w:left w:val="single" w:sz="18" w:space="5" w:color="0070C0"/>
      </w:pBdr>
      <w:autoSpaceDE w:val="0"/>
      <w:autoSpaceDN w:val="0"/>
      <w:adjustRightInd w:val="0"/>
      <w:spacing w:after="160" w:line="259" w:lineRule="auto"/>
    </w:pPr>
    <w:rPr>
      <w:rFonts w:ascii="Calibri" w:hAnsi="Calibri" w:cs="Arial"/>
      <w:i/>
      <w:sz w:val="22"/>
      <w:szCs w:val="22"/>
      <w:lang w:val="pt-PT" w:eastAsia="fr-BE"/>
      <w14:ligatures w14:val="standardContextual"/>
    </w:rPr>
  </w:style>
  <w:style w:type="paragraph" w:customStyle="1" w:styleId="CommentFwdQuotedText">
    <w:name w:val="CommentFwdQuotedText"/>
    <w:basedOn w:val="Normal"/>
    <w:rsid w:val="000A1FCB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autoSpaceDE w:val="0"/>
      <w:autoSpaceDN w:val="0"/>
      <w:adjustRightInd w:val="0"/>
      <w:spacing w:before="120" w:after="120" w:line="360" w:lineRule="auto"/>
      <w:ind w:left="113" w:right="284"/>
    </w:pPr>
    <w:rPr>
      <w:szCs w:val="22"/>
      <w:lang w:eastAsia="fr-BE"/>
      <w14:ligatures w14:val="standardContextual"/>
    </w:rPr>
  </w:style>
  <w:style w:type="paragraph" w:customStyle="1" w:styleId="CommentReplyFwdQuotedText">
    <w:name w:val="CommentReplyFwdQuotedText"/>
    <w:basedOn w:val="CommentFwdQuotedText"/>
    <w:rsid w:val="000A1FCB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0A1FCB"/>
    <w:rPr>
      <w:b/>
      <w:i/>
    </w:rPr>
  </w:style>
  <w:style w:type="character" w:customStyle="1" w:styleId="diff-tte-removed">
    <w:name w:val="diff-tte-removed"/>
    <w:basedOn w:val="DefaultParagraphFont"/>
    <w:rsid w:val="000A1FCB"/>
    <w:rPr>
      <w:strike/>
    </w:rPr>
  </w:style>
  <w:style w:type="paragraph" w:styleId="ListParagraph">
    <w:name w:val="List Paragraph"/>
    <w:basedOn w:val="Normal"/>
    <w:uiPriority w:val="34"/>
    <w:qFormat/>
    <w:rsid w:val="000A1FCB"/>
    <w:pPr>
      <w:autoSpaceDE w:val="0"/>
      <w:autoSpaceDN w:val="0"/>
      <w:adjustRightInd w:val="0"/>
      <w:spacing w:before="120" w:after="120" w:line="360" w:lineRule="auto"/>
      <w:ind w:left="720"/>
      <w:contextualSpacing/>
    </w:pPr>
    <w:rPr>
      <w:szCs w:val="22"/>
      <w:lang w:eastAsia="fr-BE"/>
      <w14:ligatures w14:val="standardContextual"/>
    </w:rPr>
  </w:style>
  <w:style w:type="paragraph" w:customStyle="1" w:styleId="NormalWeb1">
    <w:name w:val="Normal (Web)1"/>
    <w:basedOn w:val="Normal"/>
    <w:next w:val="NormalWeb"/>
    <w:uiPriority w:val="99"/>
    <w:rsid w:val="000A1FCB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Normal1">
    <w:name w:val="Normal1"/>
    <w:basedOn w:val="Normal"/>
    <w:uiPriority w:val="99"/>
    <w:rsid w:val="000A1FCB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li">
    <w:name w:val="li"/>
    <w:basedOn w:val="Normal"/>
    <w:uiPriority w:val="99"/>
    <w:rsid w:val="000A1FCB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num">
    <w:name w:val="num"/>
    <w:basedOn w:val="DefaultParagraphFont"/>
    <w:rsid w:val="000A1FCB"/>
  </w:style>
  <w:style w:type="character" w:customStyle="1" w:styleId="footnotereference0">
    <w:name w:val="footnotereference"/>
    <w:basedOn w:val="DefaultParagraphFont"/>
    <w:rsid w:val="000A1FCB"/>
  </w:style>
  <w:style w:type="character" w:styleId="Hyperlink">
    <w:name w:val="Hyperlink"/>
    <w:basedOn w:val="DefaultParagraphFont"/>
    <w:uiPriority w:val="99"/>
    <w:rsid w:val="00A670A0"/>
    <w:rPr>
      <w:rFonts w:ascii="Times New Roman" w:hAnsi="Times New Roman"/>
      <w:color w:val="0000FF"/>
      <w:sz w:val="24"/>
      <w:u w:val="single"/>
    </w:rPr>
  </w:style>
  <w:style w:type="character" w:customStyle="1" w:styleId="tab">
    <w:name w:val="tab"/>
    <w:basedOn w:val="DefaultParagraphFont"/>
    <w:rsid w:val="000A1FCB"/>
  </w:style>
  <w:style w:type="paragraph" w:customStyle="1" w:styleId="ti-grseq-1">
    <w:name w:val="ti-grseq-1"/>
    <w:basedOn w:val="Normal"/>
    <w:uiPriority w:val="99"/>
    <w:rsid w:val="000A1FCB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bold">
    <w:name w:val="bold"/>
    <w:basedOn w:val="DefaultParagraphFont"/>
    <w:rsid w:val="000A1FCB"/>
  </w:style>
  <w:style w:type="paragraph" w:customStyle="1" w:styleId="tbl-hdr">
    <w:name w:val="tbl-hdr"/>
    <w:basedOn w:val="Normal"/>
    <w:uiPriority w:val="99"/>
    <w:rsid w:val="000A1FCB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tbl-txt">
    <w:name w:val="tbl-txt"/>
    <w:basedOn w:val="Normal"/>
    <w:uiPriority w:val="99"/>
    <w:rsid w:val="000A1FCB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italic">
    <w:name w:val="italic"/>
    <w:basedOn w:val="DefaultParagraphFont"/>
    <w:rsid w:val="000A1FCB"/>
  </w:style>
  <w:style w:type="character" w:customStyle="1" w:styleId="markedcontent">
    <w:name w:val="markedcontent"/>
    <w:basedOn w:val="DefaultParagraphFont"/>
    <w:rsid w:val="000A1FCB"/>
  </w:style>
  <w:style w:type="character" w:customStyle="1" w:styleId="Other1">
    <w:name w:val="Other|1_"/>
    <w:basedOn w:val="DefaultParagraphFont"/>
    <w:rsid w:val="000A1FCB"/>
    <w:rPr>
      <w:lang w:val="pt-PT"/>
    </w:rPr>
  </w:style>
  <w:style w:type="paragraph" w:customStyle="1" w:styleId="Other10">
    <w:name w:val="Other|1"/>
    <w:basedOn w:val="Normal"/>
    <w:rsid w:val="000A1FCB"/>
    <w:pPr>
      <w:autoSpaceDE w:val="0"/>
      <w:autoSpaceDN w:val="0"/>
      <w:adjustRightInd w:val="0"/>
      <w:spacing w:after="240" w:line="360" w:lineRule="auto"/>
    </w:pPr>
    <w:rPr>
      <w:rFonts w:ascii="Calibri" w:hAnsi="Calibri" w:cs="Arial"/>
      <w:sz w:val="22"/>
      <w:szCs w:val="22"/>
      <w:lang w:eastAsia="fr-BE"/>
      <w14:ligatures w14:val="standardContextual"/>
    </w:rPr>
  </w:style>
  <w:style w:type="character" w:customStyle="1" w:styleId="normaltextrun">
    <w:name w:val="normaltextrun"/>
    <w:basedOn w:val="DefaultParagraphFont"/>
    <w:rsid w:val="000A1FCB"/>
  </w:style>
  <w:style w:type="character" w:customStyle="1" w:styleId="eop">
    <w:name w:val="eop"/>
    <w:basedOn w:val="DefaultParagraphFont"/>
    <w:rsid w:val="000A1FCB"/>
  </w:style>
  <w:style w:type="character" w:styleId="Strong">
    <w:name w:val="Strong"/>
    <w:basedOn w:val="DefaultParagraphFont"/>
    <w:uiPriority w:val="22"/>
    <w:qFormat/>
    <w:rsid w:val="000A1FCB"/>
    <w:rPr>
      <w:b/>
    </w:rPr>
  </w:style>
  <w:style w:type="character" w:customStyle="1" w:styleId="MidstillTegn">
    <w:name w:val="Midstill Tegn"/>
    <w:rsid w:val="000A1FCB"/>
    <w:rPr>
      <w:sz w:val="24"/>
    </w:rPr>
  </w:style>
  <w:style w:type="paragraph" w:customStyle="1" w:styleId="Midstill">
    <w:name w:val="Midstill"/>
    <w:basedOn w:val="Normal"/>
    <w:qFormat/>
    <w:rsid w:val="000A1FCB"/>
    <w:pPr>
      <w:autoSpaceDE w:val="0"/>
      <w:autoSpaceDN w:val="0"/>
      <w:adjustRightInd w:val="0"/>
      <w:spacing w:after="240" w:line="360" w:lineRule="auto"/>
      <w:ind w:left="1440" w:hanging="1440"/>
      <w:jc w:val="center"/>
    </w:pPr>
    <w:rPr>
      <w:rFonts w:ascii="Calibri" w:hAnsi="Calibri" w:cs="Arial"/>
      <w:szCs w:val="22"/>
      <w:lang w:eastAsia="fr-BE"/>
      <w14:ligatures w14:val="standardContextual"/>
    </w:rPr>
  </w:style>
  <w:style w:type="character" w:customStyle="1" w:styleId="QuoteChar">
    <w:name w:val="Quote Char"/>
    <w:uiPriority w:val="29"/>
    <w:rsid w:val="000A1FCB"/>
    <w:rPr>
      <w:rFonts w:ascii="Calibri" w:eastAsia="Times New Roman" w:hAnsi="Calibri"/>
      <w:i/>
      <w:color w:val="000000"/>
    </w:rPr>
  </w:style>
  <w:style w:type="paragraph" w:customStyle="1" w:styleId="Quote1">
    <w:name w:val="Quote1"/>
    <w:basedOn w:val="Normal"/>
    <w:next w:val="Normal"/>
    <w:autoRedefine/>
    <w:uiPriority w:val="29"/>
    <w:qFormat/>
    <w:rsid w:val="000A1FCB"/>
    <w:pPr>
      <w:autoSpaceDE w:val="0"/>
      <w:autoSpaceDN w:val="0"/>
      <w:adjustRightInd w:val="0"/>
      <w:spacing w:line="276" w:lineRule="auto"/>
    </w:pPr>
    <w:rPr>
      <w:rFonts w:ascii="Calibri" w:hAnsi="Calibri" w:cs="Arial"/>
      <w:i/>
      <w:color w:val="000000"/>
      <w:sz w:val="22"/>
      <w:szCs w:val="22"/>
      <w:lang w:eastAsia="fr-BE"/>
      <w14:ligatures w14:val="standardContextual"/>
    </w:rPr>
  </w:style>
  <w:style w:type="paragraph" w:customStyle="1" w:styleId="footnote19">
    <w:name w:val="footnote19"/>
    <w:basedOn w:val="Normal"/>
    <w:uiPriority w:val="99"/>
    <w:rsid w:val="000A1FCB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 w:val="18"/>
      <w:szCs w:val="18"/>
      <w:lang w:eastAsia="fr-BE"/>
      <w14:ligatures w14:val="standardContextual"/>
    </w:rPr>
  </w:style>
  <w:style w:type="paragraph" w:customStyle="1" w:styleId="body-bold-blue">
    <w:name w:val="body-bold-blue"/>
    <w:basedOn w:val="Normal"/>
    <w:uiPriority w:val="99"/>
    <w:rsid w:val="000A1FCB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styleId="Emphasis">
    <w:name w:val="Emphasis"/>
    <w:basedOn w:val="DefaultParagraphFont"/>
    <w:uiPriority w:val="20"/>
    <w:qFormat/>
    <w:rsid w:val="000A1FCB"/>
    <w:rPr>
      <w:i/>
    </w:rPr>
  </w:style>
  <w:style w:type="paragraph" w:customStyle="1" w:styleId="noscreenshow">
    <w:name w:val="no_screen_show"/>
    <w:basedOn w:val="Normal"/>
    <w:uiPriority w:val="99"/>
    <w:rsid w:val="000A1FCB"/>
    <w:pPr>
      <w:autoSpaceDE w:val="0"/>
      <w:autoSpaceDN w:val="0"/>
      <w:adjustRightInd w:val="0"/>
      <w:spacing w:before="100" w:beforeAutospacing="1" w:after="100" w:afterAutospacing="1" w:line="360" w:lineRule="auto"/>
    </w:pPr>
    <w:rPr>
      <w:vanish/>
      <w:szCs w:val="24"/>
      <w:lang w:eastAsia="fr-BE"/>
      <w14:ligatures w14:val="standardContextual"/>
    </w:rPr>
  </w:style>
  <w:style w:type="paragraph" w:customStyle="1" w:styleId="ListDash">
    <w:name w:val="List Dash"/>
    <w:basedOn w:val="Normal"/>
    <w:uiPriority w:val="99"/>
    <w:rsid w:val="000A1FCB"/>
    <w:pPr>
      <w:numPr>
        <w:numId w:val="39"/>
      </w:numPr>
      <w:tabs>
        <w:tab w:val="left" w:pos="283"/>
        <w:tab w:val="num" w:pos="567"/>
      </w:tabs>
      <w:autoSpaceDE w:val="0"/>
      <w:autoSpaceDN w:val="0"/>
      <w:adjustRightInd w:val="0"/>
      <w:spacing w:after="240" w:line="360" w:lineRule="auto"/>
      <w:ind w:left="567" w:hanging="567"/>
    </w:pPr>
    <w:rPr>
      <w:lang w:eastAsia="fr-BE"/>
      <w14:ligatures w14:val="standardContextual"/>
    </w:rPr>
  </w:style>
  <w:style w:type="paragraph" w:customStyle="1" w:styleId="norm">
    <w:name w:val="norm"/>
    <w:basedOn w:val="Normal"/>
    <w:uiPriority w:val="99"/>
    <w:rsid w:val="000A1FCB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styleId="FollowedHyperlink">
    <w:name w:val="FollowedHyperlink"/>
    <w:basedOn w:val="DefaultParagraphFont"/>
    <w:uiPriority w:val="99"/>
    <w:rsid w:val="000A1FCB"/>
    <w:rPr>
      <w:color w:val="800080"/>
      <w:u w:val="single"/>
    </w:rPr>
  </w:style>
  <w:style w:type="paragraph" w:customStyle="1" w:styleId="views-row-odd">
    <w:name w:val="views-row-odd"/>
    <w:basedOn w:val="Normal"/>
    <w:uiPriority w:val="99"/>
    <w:rsid w:val="000A1FCB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ascii="Calibri" w:hAnsi="Calibri" w:cs="Calibri"/>
      <w:sz w:val="22"/>
      <w:szCs w:val="22"/>
      <w:lang w:eastAsia="fr-BE"/>
      <w14:ligatures w14:val="standardContextual"/>
    </w:rPr>
  </w:style>
  <w:style w:type="character" w:customStyle="1" w:styleId="field-content">
    <w:name w:val="field-content"/>
    <w:basedOn w:val="DefaultParagraphFont"/>
    <w:rsid w:val="000A1FCB"/>
  </w:style>
  <w:style w:type="character" w:customStyle="1" w:styleId="element-invisible">
    <w:name w:val="element-invisible"/>
    <w:basedOn w:val="DefaultParagraphFont"/>
    <w:rsid w:val="000A1FCB"/>
  </w:style>
  <w:style w:type="paragraph" w:customStyle="1" w:styleId="views-row-even">
    <w:name w:val="views-row-even"/>
    <w:basedOn w:val="Normal"/>
    <w:uiPriority w:val="99"/>
    <w:rsid w:val="000A1FCB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ascii="Calibri" w:hAnsi="Calibri" w:cs="Calibri"/>
      <w:sz w:val="22"/>
      <w:szCs w:val="22"/>
      <w:lang w:eastAsia="fr-BE"/>
      <w14:ligatures w14:val="standardContextual"/>
    </w:rPr>
  </w:style>
  <w:style w:type="paragraph" w:customStyle="1" w:styleId="title-article-norm">
    <w:name w:val="title-article-norm"/>
    <w:basedOn w:val="Normal"/>
    <w:uiPriority w:val="99"/>
    <w:rsid w:val="000A1FCB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UnresolvedMention1">
    <w:name w:val="Unresolved Mention1"/>
    <w:basedOn w:val="DefaultParagraphFont"/>
    <w:uiPriority w:val="99"/>
    <w:rsid w:val="000A1FCB"/>
    <w:rPr>
      <w:color w:val="605E5C"/>
      <w:shd w:val="clear" w:color="auto" w:fill="E1DFDD"/>
    </w:rPr>
  </w:style>
  <w:style w:type="paragraph" w:customStyle="1" w:styleId="S01">
    <w:name w:val="S01"/>
    <w:basedOn w:val="Typedudocument"/>
    <w:uiPriority w:val="99"/>
    <w:qFormat/>
    <w:rsid w:val="000A1FCB"/>
    <w:pPr>
      <w:spacing w:line="360" w:lineRule="auto"/>
    </w:pPr>
  </w:style>
  <w:style w:type="paragraph" w:customStyle="1" w:styleId="S02">
    <w:name w:val="S02"/>
    <w:basedOn w:val="Titrearticle"/>
    <w:uiPriority w:val="99"/>
    <w:qFormat/>
    <w:rsid w:val="000A1FCB"/>
    <w:pPr>
      <w:spacing w:line="360" w:lineRule="auto"/>
    </w:pPr>
  </w:style>
  <w:style w:type="paragraph" w:customStyle="1" w:styleId="S04">
    <w:name w:val="S04"/>
    <w:basedOn w:val="Titrearticle"/>
    <w:uiPriority w:val="99"/>
    <w:qFormat/>
    <w:rsid w:val="000A1FCB"/>
    <w:pPr>
      <w:spacing w:before="0" w:line="360" w:lineRule="auto"/>
    </w:pPr>
  </w:style>
  <w:style w:type="paragraph" w:customStyle="1" w:styleId="S03">
    <w:name w:val="S03"/>
    <w:basedOn w:val="Titrearticle"/>
    <w:uiPriority w:val="99"/>
    <w:qFormat/>
    <w:rsid w:val="000A1FCB"/>
    <w:pPr>
      <w:spacing w:line="360" w:lineRule="auto"/>
    </w:pPr>
  </w:style>
  <w:style w:type="paragraph" w:customStyle="1" w:styleId="S05">
    <w:name w:val="S05"/>
    <w:basedOn w:val="Titrearticle"/>
    <w:uiPriority w:val="99"/>
    <w:qFormat/>
    <w:rsid w:val="000A1FCB"/>
    <w:pPr>
      <w:spacing w:line="360" w:lineRule="auto"/>
    </w:pPr>
  </w:style>
  <w:style w:type="character" w:customStyle="1" w:styleId="UnresolvedMention2">
    <w:name w:val="Unresolved Mention2"/>
    <w:basedOn w:val="DefaultParagraphFont"/>
    <w:uiPriority w:val="99"/>
    <w:rsid w:val="000A1FCB"/>
    <w:rPr>
      <w:color w:val="605E5C"/>
      <w:shd w:val="clear" w:color="auto" w:fill="E1DFDD"/>
    </w:rPr>
  </w:style>
  <w:style w:type="paragraph" w:customStyle="1" w:styleId="hd-column">
    <w:name w:val="hd-column"/>
    <w:basedOn w:val="Normal"/>
    <w:uiPriority w:val="99"/>
    <w:rsid w:val="000A1FCB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stitle-article-norm">
    <w:name w:val="stitle-article-norm"/>
    <w:basedOn w:val="Normal"/>
    <w:uiPriority w:val="99"/>
    <w:rsid w:val="000A1FCB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doc-ti">
    <w:name w:val="doc-ti"/>
    <w:basedOn w:val="Normal"/>
    <w:uiPriority w:val="99"/>
    <w:rsid w:val="000A1FCB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styleId="Caption">
    <w:name w:val="caption"/>
    <w:basedOn w:val="Normal"/>
    <w:next w:val="Normal"/>
    <w:uiPriority w:val="35"/>
    <w:qFormat/>
    <w:rsid w:val="000A1FCB"/>
    <w:pPr>
      <w:autoSpaceDE w:val="0"/>
      <w:autoSpaceDN w:val="0"/>
      <w:adjustRightInd w:val="0"/>
      <w:spacing w:after="200" w:line="360" w:lineRule="auto"/>
    </w:pPr>
    <w:rPr>
      <w:i/>
      <w:color w:val="1F497D"/>
      <w:sz w:val="18"/>
      <w:szCs w:val="18"/>
      <w:lang w:eastAsia="fr-BE"/>
      <w14:ligatures w14:val="standardContextual"/>
    </w:rPr>
  </w:style>
  <w:style w:type="paragraph" w:styleId="TableofFigures">
    <w:name w:val="table of figures"/>
    <w:basedOn w:val="Normal"/>
    <w:next w:val="Normal"/>
    <w:uiPriority w:val="99"/>
    <w:rsid w:val="000A1FCB"/>
    <w:pPr>
      <w:autoSpaceDE w:val="0"/>
      <w:autoSpaceDN w:val="0"/>
      <w:adjustRightInd w:val="0"/>
      <w:spacing w:before="120" w:line="360" w:lineRule="auto"/>
    </w:pPr>
    <w:rPr>
      <w:szCs w:val="22"/>
      <w:lang w:eastAsia="fr-BE"/>
      <w14:ligatures w14:val="standardContextual"/>
    </w:rPr>
  </w:style>
  <w:style w:type="character" w:customStyle="1" w:styleId="UnresolvedMention3">
    <w:name w:val="Unresolved Mention3"/>
    <w:basedOn w:val="DefaultParagraphFont"/>
    <w:uiPriority w:val="99"/>
    <w:rsid w:val="000A1FCB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rsid w:val="000A1FCB"/>
    <w:rPr>
      <w:color w:val="605E5C"/>
      <w:shd w:val="clear" w:color="auto" w:fill="E1DFDD"/>
    </w:rPr>
  </w:style>
  <w:style w:type="paragraph" w:customStyle="1" w:styleId="Normal2">
    <w:name w:val="Normal2"/>
    <w:basedOn w:val="Normal"/>
    <w:rsid w:val="000A1FCB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oj-italic">
    <w:name w:val="oj-italic"/>
    <w:basedOn w:val="DefaultParagraphFont"/>
    <w:rsid w:val="000A1FCB"/>
  </w:style>
  <w:style w:type="character" w:customStyle="1" w:styleId="UnresolvedMention5">
    <w:name w:val="Unresolved Mention5"/>
    <w:basedOn w:val="DefaultParagraphFont"/>
    <w:uiPriority w:val="99"/>
    <w:rsid w:val="000A1FCB"/>
    <w:rPr>
      <w:color w:val="605E5C"/>
      <w:shd w:val="clear" w:color="auto" w:fill="E1DFDD"/>
    </w:rPr>
  </w:style>
  <w:style w:type="paragraph" w:customStyle="1" w:styleId="Style1">
    <w:name w:val="Style1"/>
    <w:basedOn w:val="Point2"/>
    <w:uiPriority w:val="99"/>
    <w:qFormat/>
    <w:rsid w:val="000A1FCB"/>
    <w:pPr>
      <w:numPr>
        <w:numId w:val="40"/>
      </w:numPr>
    </w:pPr>
  </w:style>
  <w:style w:type="character" w:customStyle="1" w:styleId="UnresolvedMention6">
    <w:name w:val="Unresolved Mention6"/>
    <w:basedOn w:val="DefaultParagraphFont"/>
    <w:uiPriority w:val="99"/>
    <w:rsid w:val="000A1FCB"/>
    <w:rPr>
      <w:color w:val="605E5C"/>
      <w:shd w:val="clear" w:color="auto" w:fill="E1DFDD"/>
    </w:rPr>
  </w:style>
  <w:style w:type="paragraph" w:customStyle="1" w:styleId="HeaderSensitivity">
    <w:name w:val="Header Sensitivity"/>
    <w:basedOn w:val="Normal"/>
    <w:rsid w:val="000A1FC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 w:line="360" w:lineRule="auto"/>
      <w:ind w:left="113" w:right="113"/>
      <w:jc w:val="center"/>
    </w:pPr>
    <w:rPr>
      <w:b/>
      <w:sz w:val="32"/>
      <w:szCs w:val="22"/>
      <w:lang w:eastAsia="fr-BE"/>
      <w14:ligatures w14:val="standardContextual"/>
    </w:rPr>
  </w:style>
  <w:style w:type="paragraph" w:customStyle="1" w:styleId="HeaderSensitivityRight">
    <w:name w:val="Header Sensitivity Right"/>
    <w:basedOn w:val="Normal"/>
    <w:rsid w:val="000A1FCB"/>
    <w:pPr>
      <w:autoSpaceDE w:val="0"/>
      <w:autoSpaceDN w:val="0"/>
      <w:adjustRightInd w:val="0"/>
      <w:spacing w:after="120" w:line="360" w:lineRule="auto"/>
      <w:jc w:val="right"/>
    </w:pPr>
    <w:rPr>
      <w:sz w:val="28"/>
      <w:szCs w:val="22"/>
      <w:lang w:eastAsia="fr-BE"/>
      <w14:ligatures w14:val="standardContextual"/>
    </w:rPr>
  </w:style>
  <w:style w:type="paragraph" w:customStyle="1" w:styleId="FooterSensitivity">
    <w:name w:val="Footer Sensitivity"/>
    <w:basedOn w:val="Normal"/>
    <w:rsid w:val="000A1FC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 w:line="360" w:lineRule="auto"/>
      <w:ind w:left="113" w:right="113"/>
      <w:jc w:val="center"/>
    </w:pPr>
    <w:rPr>
      <w:b/>
      <w:sz w:val="32"/>
      <w:szCs w:val="22"/>
      <w:lang w:eastAsia="fr-BE"/>
      <w14:ligatures w14:val="standardContextual"/>
    </w:rPr>
  </w:style>
  <w:style w:type="character" w:customStyle="1" w:styleId="Marker2">
    <w:name w:val="Marker2"/>
    <w:basedOn w:val="DefaultParagraphFont"/>
    <w:rsid w:val="000A1FCB"/>
    <w:rPr>
      <w:color w:val="FF0000"/>
    </w:rPr>
  </w:style>
  <w:style w:type="paragraph" w:customStyle="1" w:styleId="Nomdelinstitution">
    <w:name w:val="Nom de l'institution"/>
    <w:basedOn w:val="Normal"/>
    <w:next w:val="Emission"/>
    <w:rsid w:val="000A1FCB"/>
    <w:pPr>
      <w:autoSpaceDE w:val="0"/>
      <w:autoSpaceDN w:val="0"/>
      <w:adjustRightInd w:val="0"/>
      <w:spacing w:line="360" w:lineRule="auto"/>
    </w:pPr>
    <w:rPr>
      <w:rFonts w:ascii="Arial" w:hAnsi="Arial" w:cs="Arial"/>
      <w:szCs w:val="22"/>
      <w:lang w:eastAsia="fr-BE"/>
      <w14:ligatures w14:val="standardContextual"/>
    </w:rPr>
  </w:style>
  <w:style w:type="paragraph" w:customStyle="1" w:styleId="Emission">
    <w:name w:val="Emission"/>
    <w:basedOn w:val="Normal"/>
    <w:next w:val="Rfrenceinstitutionnelle"/>
    <w:rsid w:val="000A1FCB"/>
    <w:pPr>
      <w:autoSpaceDE w:val="0"/>
      <w:autoSpaceDN w:val="0"/>
      <w:adjustRightInd w:val="0"/>
      <w:spacing w:line="360" w:lineRule="auto"/>
      <w:ind w:left="5103"/>
    </w:pPr>
    <w:rPr>
      <w:szCs w:val="22"/>
      <w:lang w:eastAsia="fr-BE"/>
      <w14:ligatures w14:val="standardContextual"/>
    </w:rPr>
  </w:style>
  <w:style w:type="paragraph" w:customStyle="1" w:styleId="Rfrenceinstitutionnelle">
    <w:name w:val="Référence institutionnelle"/>
    <w:basedOn w:val="Normal"/>
    <w:next w:val="Confidentialit"/>
    <w:rsid w:val="000A1FCB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fr-BE"/>
      <w14:ligatures w14:val="standardContextual"/>
    </w:rPr>
  </w:style>
  <w:style w:type="paragraph" w:customStyle="1" w:styleId="Declassification">
    <w:name w:val="Declassification"/>
    <w:basedOn w:val="Normal"/>
    <w:next w:val="Normal"/>
    <w:rsid w:val="000A1FCB"/>
    <w:pPr>
      <w:autoSpaceDE w:val="0"/>
      <w:autoSpaceDN w:val="0"/>
      <w:adjustRightInd w:val="0"/>
      <w:spacing w:line="360" w:lineRule="auto"/>
    </w:pPr>
    <w:rPr>
      <w:szCs w:val="22"/>
      <w:lang w:eastAsia="fr-BE"/>
      <w14:ligatures w14:val="standardContextual"/>
    </w:rPr>
  </w:style>
  <w:style w:type="paragraph" w:customStyle="1" w:styleId="Disclaimer">
    <w:name w:val="Disclaimer"/>
    <w:basedOn w:val="Normal"/>
    <w:rsid w:val="000A1FCB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SecurityMarking">
    <w:name w:val="SecurityMarking"/>
    <w:basedOn w:val="Normal"/>
    <w:rsid w:val="000A1FCB"/>
    <w:pPr>
      <w:autoSpaceDE w:val="0"/>
      <w:autoSpaceDN w:val="0"/>
      <w:adjustRightInd w:val="0"/>
      <w:spacing w:line="276" w:lineRule="auto"/>
      <w:ind w:left="5103"/>
    </w:pPr>
    <w:rPr>
      <w:sz w:val="28"/>
      <w:szCs w:val="22"/>
      <w:lang w:eastAsia="fr-BE"/>
      <w14:ligatures w14:val="standardContextual"/>
    </w:rPr>
  </w:style>
  <w:style w:type="paragraph" w:customStyle="1" w:styleId="DateMarking">
    <w:name w:val="DateMarking"/>
    <w:basedOn w:val="Normal"/>
    <w:rsid w:val="000A1FCB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fr-BE"/>
      <w14:ligatures w14:val="standardContextual"/>
    </w:rPr>
  </w:style>
  <w:style w:type="paragraph" w:customStyle="1" w:styleId="ReleasableTo">
    <w:name w:val="ReleasableTo"/>
    <w:basedOn w:val="Normal"/>
    <w:rsid w:val="000A1FCB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fr-BE"/>
      <w14:ligatures w14:val="standardContextual"/>
    </w:rPr>
  </w:style>
  <w:style w:type="paragraph" w:customStyle="1" w:styleId="Avertissementtitre">
    <w:name w:val="Avertissement titre"/>
    <w:basedOn w:val="Normal"/>
    <w:next w:val="Normal"/>
    <w:rsid w:val="000A1FCB"/>
    <w:pPr>
      <w:keepNext/>
      <w:autoSpaceDE w:val="0"/>
      <w:autoSpaceDN w:val="0"/>
      <w:adjustRightInd w:val="0"/>
      <w:spacing w:before="480" w:after="120" w:line="360" w:lineRule="auto"/>
    </w:pPr>
    <w:rPr>
      <w:szCs w:val="22"/>
      <w:u w:val="single"/>
      <w:lang w:eastAsia="fr-BE"/>
      <w14:ligatures w14:val="standardContextual"/>
    </w:rPr>
  </w:style>
  <w:style w:type="paragraph" w:customStyle="1" w:styleId="Confidence">
    <w:name w:val="Confidence"/>
    <w:basedOn w:val="Normal"/>
    <w:next w:val="Normal"/>
    <w:rsid w:val="000A1FCB"/>
    <w:pPr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fr-BE"/>
      <w14:ligatures w14:val="standardContextual"/>
    </w:rPr>
  </w:style>
  <w:style w:type="paragraph" w:customStyle="1" w:styleId="Confidentialit">
    <w:name w:val="Confidentialité"/>
    <w:basedOn w:val="Normal"/>
    <w:next w:val="Normal"/>
    <w:rsid w:val="000A1FCB"/>
    <w:pPr>
      <w:autoSpaceDE w:val="0"/>
      <w:autoSpaceDN w:val="0"/>
      <w:adjustRightInd w:val="0"/>
      <w:spacing w:before="240" w:after="240" w:line="360" w:lineRule="auto"/>
      <w:ind w:left="5103"/>
    </w:pPr>
    <w:rPr>
      <w:i/>
      <w:sz w:val="32"/>
      <w:szCs w:val="22"/>
      <w:lang w:eastAsia="fr-BE"/>
      <w14:ligatures w14:val="standardContextual"/>
    </w:rPr>
  </w:style>
  <w:style w:type="paragraph" w:customStyle="1" w:styleId="Rfrenceinterinstitutionnelle">
    <w:name w:val="Référence interinstitutionnelle"/>
    <w:basedOn w:val="Normal"/>
    <w:next w:val="Statut"/>
    <w:rsid w:val="000A1FCB"/>
    <w:pPr>
      <w:autoSpaceDE w:val="0"/>
      <w:autoSpaceDN w:val="0"/>
      <w:adjustRightInd w:val="0"/>
      <w:spacing w:line="360" w:lineRule="auto"/>
      <w:ind w:left="5103"/>
    </w:pPr>
    <w:rPr>
      <w:szCs w:val="22"/>
      <w:lang w:eastAsia="fr-BE"/>
      <w14:ligatures w14:val="standardContextual"/>
    </w:rPr>
  </w:style>
  <w:style w:type="character" w:customStyle="1" w:styleId="Added">
    <w:name w:val="Added"/>
    <w:basedOn w:val="DefaultParagraphFont"/>
    <w:rsid w:val="000A1FCB"/>
    <w:rPr>
      <w:b/>
      <w:u w:val="single"/>
    </w:rPr>
  </w:style>
  <w:style w:type="character" w:customStyle="1" w:styleId="Deleted">
    <w:name w:val="Deleted"/>
    <w:basedOn w:val="DefaultParagraphFont"/>
    <w:rsid w:val="000A1FCB"/>
    <w:rPr>
      <w:strike/>
    </w:rPr>
  </w:style>
  <w:style w:type="paragraph" w:customStyle="1" w:styleId="Address">
    <w:name w:val="Address"/>
    <w:basedOn w:val="Normal"/>
    <w:next w:val="Normal"/>
    <w:rsid w:val="000A1FCB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szCs w:val="22"/>
      <w:lang w:eastAsia="fr-BE"/>
      <w14:ligatures w14:val="standardContextual"/>
    </w:rPr>
  </w:style>
  <w:style w:type="paragraph" w:customStyle="1" w:styleId="Objetexterne">
    <w:name w:val="Objet externe"/>
    <w:basedOn w:val="Normal"/>
    <w:next w:val="Normal"/>
    <w:rsid w:val="000A1FCB"/>
    <w:pPr>
      <w:autoSpaceDE w:val="0"/>
      <w:autoSpaceDN w:val="0"/>
      <w:adjustRightInd w:val="0"/>
      <w:spacing w:before="120" w:after="120" w:line="360" w:lineRule="auto"/>
    </w:pPr>
    <w:rPr>
      <w:i/>
      <w:caps/>
      <w:szCs w:val="22"/>
      <w:lang w:eastAsia="fr-BE"/>
      <w14:ligatures w14:val="standardContextual"/>
    </w:rPr>
  </w:style>
  <w:style w:type="paragraph" w:customStyle="1" w:styleId="Heading">
    <w:name w:val="Heading"/>
    <w:basedOn w:val="ManualHeading2"/>
    <w:uiPriority w:val="99"/>
    <w:qFormat/>
    <w:rsid w:val="000A1FCB"/>
  </w:style>
  <w:style w:type="paragraph" w:customStyle="1" w:styleId="msonormal0">
    <w:name w:val="msonormal"/>
    <w:basedOn w:val="Normal"/>
    <w:uiPriority w:val="99"/>
    <w:rsid w:val="000A1FCB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UnresolvedMention7">
    <w:name w:val="Unresolved Mention7"/>
    <w:basedOn w:val="DefaultParagraphFont"/>
    <w:uiPriority w:val="99"/>
    <w:rsid w:val="000A1FCB"/>
    <w:rPr>
      <w:color w:val="605E5C"/>
      <w:shd w:val="clear" w:color="auto" w:fill="E1DFDD"/>
    </w:rPr>
  </w:style>
  <w:style w:type="paragraph" w:customStyle="1" w:styleId="Langue">
    <w:name w:val="Langue"/>
    <w:basedOn w:val="Normal"/>
    <w:next w:val="Rfrenceinterne"/>
    <w:rsid w:val="000A1FCB"/>
    <w:pPr>
      <w:framePr w:wrap="auto" w:vAnchor="page" w:hAnchor="text" w:xAlign="center" w:y="14742"/>
      <w:autoSpaceDE w:val="0"/>
      <w:autoSpaceDN w:val="0"/>
      <w:adjustRightInd w:val="0"/>
      <w:spacing w:after="600"/>
      <w:jc w:val="center"/>
    </w:pPr>
    <w:rPr>
      <w:b/>
      <w:caps/>
      <w:szCs w:val="22"/>
      <w:lang w:eastAsia="fr-BE"/>
      <w14:ligatures w14:val="standardContextual"/>
    </w:rPr>
  </w:style>
  <w:style w:type="paragraph" w:customStyle="1" w:styleId="Pagedecouverture">
    <w:name w:val="Page de couverture"/>
    <w:basedOn w:val="Normal"/>
    <w:next w:val="Normal"/>
    <w:rsid w:val="000A1FCB"/>
    <w:pPr>
      <w:autoSpaceDE w:val="0"/>
      <w:autoSpaceDN w:val="0"/>
      <w:adjustRightInd w:val="0"/>
      <w:jc w:val="both"/>
    </w:pPr>
    <w:rPr>
      <w:szCs w:val="22"/>
      <w:lang w:eastAsia="fr-BE"/>
      <w14:ligatures w14:val="standardContextual"/>
    </w:rPr>
  </w:style>
  <w:style w:type="paragraph" w:customStyle="1" w:styleId="Annexetitreexpos">
    <w:name w:val="Annexe titre (exposé)"/>
    <w:basedOn w:val="Normal"/>
    <w:next w:val="Normal"/>
    <w:rsid w:val="000A1FCB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Annexetitrefichefinancire">
    <w:name w:val="Annexe titre (fiche financière)"/>
    <w:basedOn w:val="Normal"/>
    <w:next w:val="Normal"/>
    <w:rsid w:val="000A1FCB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Corrigendum">
    <w:name w:val="Corrigendum"/>
    <w:basedOn w:val="Normal"/>
    <w:next w:val="Normal"/>
    <w:rsid w:val="000A1FCB"/>
    <w:pPr>
      <w:autoSpaceDE w:val="0"/>
      <w:autoSpaceDN w:val="0"/>
      <w:adjustRightInd w:val="0"/>
      <w:spacing w:after="240"/>
    </w:pPr>
    <w:rPr>
      <w:szCs w:val="22"/>
      <w:lang w:eastAsia="fr-BE"/>
      <w14:ligatures w14:val="standardContextual"/>
    </w:rPr>
  </w:style>
  <w:style w:type="paragraph" w:customStyle="1" w:styleId="Exposdesmotifstitre">
    <w:name w:val="Exposé des motifs titre"/>
    <w:basedOn w:val="Normal"/>
    <w:next w:val="Normal"/>
    <w:rsid w:val="000A1FCB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Rfrenceinterne">
    <w:name w:val="Référence interne"/>
    <w:basedOn w:val="Normal"/>
    <w:next w:val="Rfrenceinterinstitutionnelle"/>
    <w:rsid w:val="000A1FCB"/>
    <w:pPr>
      <w:autoSpaceDE w:val="0"/>
      <w:autoSpaceDN w:val="0"/>
      <w:adjustRightInd w:val="0"/>
      <w:ind w:left="5103"/>
    </w:pPr>
    <w:rPr>
      <w:szCs w:val="22"/>
      <w:lang w:eastAsia="fr-BE"/>
      <w14:ligatures w14:val="standardContextual"/>
    </w:rPr>
  </w:style>
  <w:style w:type="paragraph" w:customStyle="1" w:styleId="Supertitre">
    <w:name w:val="Supertitre"/>
    <w:basedOn w:val="Normal"/>
    <w:next w:val="Normal"/>
    <w:rsid w:val="000A1FCB"/>
    <w:pPr>
      <w:autoSpaceDE w:val="0"/>
      <w:autoSpaceDN w:val="0"/>
      <w:adjustRightInd w:val="0"/>
      <w:spacing w:after="600"/>
      <w:jc w:val="center"/>
    </w:pPr>
    <w:rPr>
      <w:b/>
      <w:szCs w:val="22"/>
      <w:lang w:eastAsia="fr-BE"/>
      <w14:ligatures w14:val="standardContextual"/>
    </w:rPr>
  </w:style>
  <w:style w:type="paragraph" w:customStyle="1" w:styleId="Rfrencecroise">
    <w:name w:val="Référence croisée"/>
    <w:basedOn w:val="Normal"/>
    <w:rsid w:val="000A1FCB"/>
    <w:pPr>
      <w:autoSpaceDE w:val="0"/>
      <w:autoSpaceDN w:val="0"/>
      <w:adjustRightInd w:val="0"/>
      <w:jc w:val="center"/>
    </w:pPr>
    <w:rPr>
      <w:szCs w:val="22"/>
      <w:lang w:eastAsia="fr-BE"/>
      <w14:ligatures w14:val="standardContextual"/>
    </w:rPr>
  </w:style>
  <w:style w:type="paragraph" w:customStyle="1" w:styleId="Fichefinanciretitre">
    <w:name w:val="Fiche financière titre"/>
    <w:basedOn w:val="Normal"/>
    <w:next w:val="Normal"/>
    <w:rsid w:val="000A1FCB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0A1FCB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0A1FCB"/>
    <w:pPr>
      <w:spacing w:line="240" w:lineRule="auto"/>
    </w:pPr>
  </w:style>
  <w:style w:type="paragraph" w:customStyle="1" w:styleId="StatutPagedecouverture">
    <w:name w:val="Statut (Page de couverture)"/>
    <w:basedOn w:val="Statut"/>
    <w:next w:val="TypedudocumentPagedecouverture"/>
    <w:rsid w:val="000A1FCB"/>
  </w:style>
  <w:style w:type="paragraph" w:customStyle="1" w:styleId="TitreobjetPagedecouverture">
    <w:name w:val="Titre objet (Page de couverture)"/>
    <w:basedOn w:val="Titreobjet"/>
    <w:next w:val="IntrtEEEPagedecouverture"/>
    <w:rsid w:val="000A1FCB"/>
  </w:style>
  <w:style w:type="paragraph" w:customStyle="1" w:styleId="TypedudocumentPagedecouverture">
    <w:name w:val="Type du document (Page de couverture)"/>
    <w:basedOn w:val="Typedudocument"/>
    <w:next w:val="TitreobjetPagedecouverture"/>
    <w:rsid w:val="000A1FCB"/>
  </w:style>
  <w:style w:type="paragraph" w:customStyle="1" w:styleId="Volume">
    <w:name w:val="Volume"/>
    <w:basedOn w:val="Normal"/>
    <w:next w:val="Confidentialit"/>
    <w:rsid w:val="000A1FCB"/>
    <w:pPr>
      <w:autoSpaceDE w:val="0"/>
      <w:autoSpaceDN w:val="0"/>
      <w:adjustRightInd w:val="0"/>
      <w:spacing w:after="240"/>
      <w:ind w:left="5103"/>
    </w:pPr>
    <w:rPr>
      <w:szCs w:val="22"/>
      <w:lang w:eastAsia="fr-BE"/>
      <w14:ligatures w14:val="standardContextual"/>
    </w:rPr>
  </w:style>
  <w:style w:type="paragraph" w:customStyle="1" w:styleId="Accompagnant">
    <w:name w:val="Accompagnant"/>
    <w:basedOn w:val="Normal"/>
    <w:next w:val="Typeacteprincipal"/>
    <w:rsid w:val="000A1FCB"/>
    <w:pPr>
      <w:autoSpaceDE w:val="0"/>
      <w:autoSpaceDN w:val="0"/>
      <w:adjustRightInd w:val="0"/>
      <w:spacing w:after="240"/>
      <w:jc w:val="center"/>
    </w:pPr>
    <w:rPr>
      <w:b/>
      <w:i/>
      <w:szCs w:val="22"/>
      <w:lang w:eastAsia="fr-BE"/>
      <w14:ligatures w14:val="standardContextual"/>
    </w:rPr>
  </w:style>
  <w:style w:type="paragraph" w:customStyle="1" w:styleId="Typeacteprincipal">
    <w:name w:val="Type acte principal"/>
    <w:basedOn w:val="Normal"/>
    <w:next w:val="Objetacteprincipal"/>
    <w:rsid w:val="000A1FCB"/>
    <w:pPr>
      <w:autoSpaceDE w:val="0"/>
      <w:autoSpaceDN w:val="0"/>
      <w:adjustRightInd w:val="0"/>
      <w:spacing w:after="240"/>
      <w:jc w:val="center"/>
    </w:pPr>
    <w:rPr>
      <w:b/>
      <w:szCs w:val="22"/>
      <w:lang w:eastAsia="fr-BE"/>
      <w14:ligatures w14:val="standardContextual"/>
    </w:rPr>
  </w:style>
  <w:style w:type="paragraph" w:customStyle="1" w:styleId="Objetacteprincipal">
    <w:name w:val="Objet acte principal"/>
    <w:basedOn w:val="Normal"/>
    <w:next w:val="Titrearticle"/>
    <w:rsid w:val="000A1FCB"/>
    <w:pPr>
      <w:autoSpaceDE w:val="0"/>
      <w:autoSpaceDN w:val="0"/>
      <w:adjustRightInd w:val="0"/>
      <w:spacing w:after="360"/>
      <w:jc w:val="center"/>
    </w:pPr>
    <w:rPr>
      <w:b/>
      <w:szCs w:val="22"/>
      <w:lang w:eastAsia="fr-BE"/>
      <w14:ligatures w14:val="standardContextual"/>
    </w:rPr>
  </w:style>
  <w:style w:type="paragraph" w:customStyle="1" w:styleId="IntrtEEEPagedecouverture">
    <w:name w:val="Intérêt EEE (Page de couverture)"/>
    <w:basedOn w:val="IntrtEEE"/>
    <w:next w:val="Rfrencecroise"/>
    <w:rsid w:val="000A1FCB"/>
    <w:pPr>
      <w:spacing w:line="240" w:lineRule="auto"/>
    </w:pPr>
  </w:style>
  <w:style w:type="paragraph" w:customStyle="1" w:styleId="AccompagnantPagedecouverture">
    <w:name w:val="Accompagnant (Page de couverture)"/>
    <w:basedOn w:val="Accompagnant"/>
    <w:next w:val="TypeacteprincipalPagedecouverture"/>
    <w:rsid w:val="000A1FCB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0A1FCB"/>
  </w:style>
  <w:style w:type="paragraph" w:customStyle="1" w:styleId="ObjetacteprincipalPagedecouverture">
    <w:name w:val="Objet acte principal (Page de couverture)"/>
    <w:basedOn w:val="Objetacteprincipal"/>
    <w:next w:val="Rfrencecroise"/>
    <w:rsid w:val="000A1FCB"/>
  </w:style>
  <w:style w:type="paragraph" w:customStyle="1" w:styleId="LanguesfaisantfoiPagedecouverture">
    <w:name w:val="Langues faisant foi (Page de couverture)"/>
    <w:basedOn w:val="Normal"/>
    <w:next w:val="Normal"/>
    <w:rsid w:val="000A1FCB"/>
    <w:pPr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pj">
    <w:name w:val="p.j."/>
    <w:basedOn w:val="TechnicalBlock"/>
    <w:rsid w:val="000A1FCB"/>
    <w:pPr>
      <w:widowControl w:val="0"/>
      <w:autoSpaceDE w:val="0"/>
      <w:autoSpaceDN w:val="0"/>
      <w:adjustRightInd w:val="0"/>
      <w:spacing w:before="1200" w:after="120"/>
      <w:ind w:left="1440" w:hanging="1440"/>
      <w:jc w:val="left"/>
    </w:pPr>
    <w:rPr>
      <w:rFonts w:eastAsia="Times New Roman"/>
      <w:lang w:eastAsia="fr-BE"/>
      <w14:ligatures w14:val="standardContextual"/>
    </w:rPr>
  </w:style>
  <w:style w:type="character" w:customStyle="1" w:styleId="pjChar">
    <w:name w:val="p.j. Char"/>
    <w:basedOn w:val="TechnicalBlockChar"/>
    <w:rsid w:val="000A1FCB"/>
    <w:rPr>
      <w:rFonts w:eastAsia="Calibri"/>
      <w:sz w:val="24"/>
      <w:szCs w:val="22"/>
      <w:lang w:val="pt-PT" w:eastAsia="en-US"/>
    </w:rPr>
  </w:style>
  <w:style w:type="paragraph" w:customStyle="1" w:styleId="nbbordered">
    <w:name w:val="nb bordered"/>
    <w:basedOn w:val="TechnicalBlock"/>
    <w:rsid w:val="000A1FCB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  <w:jc w:val="both"/>
    </w:pPr>
    <w:rPr>
      <w:rFonts w:eastAsia="Times New Roman"/>
      <w:b/>
      <w:lang w:eastAsia="fr-BE"/>
      <w14:ligatures w14:val="standardContextual"/>
    </w:rPr>
  </w:style>
  <w:style w:type="character" w:customStyle="1" w:styleId="nbborderedChar">
    <w:name w:val="nb bordered Char"/>
    <w:basedOn w:val="TechnicalBlockChar"/>
    <w:rsid w:val="000A1FCB"/>
    <w:rPr>
      <w:rFonts w:eastAsia="Calibri"/>
      <w:b/>
      <w:sz w:val="24"/>
      <w:szCs w:val="22"/>
      <w:lang w:val="pt-PT" w:eastAsia="en-US"/>
    </w:rPr>
  </w:style>
  <w:style w:type="character" w:customStyle="1" w:styleId="HeaderCouncilChar">
    <w:name w:val="Header Council Char"/>
    <w:basedOn w:val="DefaultParagraphFont"/>
    <w:rsid w:val="000A1FCB"/>
    <w:rPr>
      <w:rFonts w:ascii="Times New Roman" w:hAnsi="Times New Roman" w:cs="Times New Roman"/>
      <w:sz w:val="2"/>
      <w:lang w:val="pt-PT"/>
    </w:rPr>
  </w:style>
  <w:style w:type="character" w:customStyle="1" w:styleId="FooterCouncilChar">
    <w:name w:val="Footer Council Char"/>
    <w:basedOn w:val="DefaultParagraphFont"/>
    <w:rsid w:val="000A1FCB"/>
    <w:rPr>
      <w:rFonts w:ascii="Times New Roman" w:hAnsi="Times New Roman" w:cs="Times New Roman"/>
      <w:sz w:val="2"/>
      <w:lang w:val="pt-PT"/>
    </w:rPr>
  </w:style>
  <w:style w:type="paragraph" w:customStyle="1" w:styleId="DeltaViewTableHeading">
    <w:name w:val="DeltaView Table Heading"/>
    <w:basedOn w:val="Normal"/>
    <w:uiPriority w:val="99"/>
    <w:rsid w:val="000A1FCB"/>
    <w:pPr>
      <w:widowControl/>
      <w:autoSpaceDE w:val="0"/>
      <w:autoSpaceDN w:val="0"/>
      <w:adjustRightInd w:val="0"/>
      <w:spacing w:after="120"/>
    </w:pPr>
    <w:rPr>
      <w:rFonts w:ascii="Arial" w:hAnsi="Arial" w:cs="Calibri"/>
      <w:b/>
      <w:szCs w:val="24"/>
      <w:lang w:eastAsia="fr-BE"/>
      <w14:ligatures w14:val="standardContextual"/>
    </w:rPr>
  </w:style>
  <w:style w:type="paragraph" w:customStyle="1" w:styleId="DeltaViewTableBody">
    <w:name w:val="DeltaView Table Body"/>
    <w:basedOn w:val="Normal"/>
    <w:uiPriority w:val="99"/>
    <w:rsid w:val="000A1FCB"/>
    <w:pPr>
      <w:widowControl/>
      <w:autoSpaceDE w:val="0"/>
      <w:autoSpaceDN w:val="0"/>
      <w:adjustRightInd w:val="0"/>
    </w:pPr>
    <w:rPr>
      <w:rFonts w:ascii="Arial" w:hAnsi="Arial" w:cs="Calibri"/>
      <w:szCs w:val="24"/>
      <w:lang w:eastAsia="fr-BE"/>
      <w14:ligatures w14:val="standardContextual"/>
    </w:rPr>
  </w:style>
  <w:style w:type="paragraph" w:customStyle="1" w:styleId="DeltaViewAnnounce">
    <w:name w:val="DeltaView Announce"/>
    <w:uiPriority w:val="99"/>
    <w:rsid w:val="000A1FCB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 w:cs="Calibri"/>
      <w:sz w:val="24"/>
      <w:szCs w:val="24"/>
      <w:lang w:val="pt-PT" w:eastAsia="fr-BE"/>
      <w14:ligatures w14:val="standardContextual"/>
    </w:rPr>
  </w:style>
  <w:style w:type="paragraph" w:customStyle="1" w:styleId="BodyText1">
    <w:name w:val="Body Text1"/>
    <w:basedOn w:val="Normal"/>
    <w:next w:val="FootnoteText"/>
    <w:uiPriority w:val="99"/>
    <w:rsid w:val="000A1FCB"/>
    <w:pPr>
      <w:widowControl/>
      <w:autoSpaceDE w:val="0"/>
      <w:autoSpaceDN w:val="0"/>
      <w:adjustRightInd w:val="0"/>
    </w:pPr>
    <w:rPr>
      <w:rFonts w:ascii="Calibri" w:hAnsi="Calibri" w:cs="Calibri"/>
      <w:sz w:val="18"/>
      <w:szCs w:val="24"/>
      <w:lang w:eastAsia="fr-BE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0A1FCB"/>
    <w:rPr>
      <w:rFonts w:ascii="Calibri" w:hAnsi="Calibri" w:cs="Calibri"/>
      <w:sz w:val="18"/>
      <w:szCs w:val="24"/>
      <w:lang w:eastAsia="fr-BE"/>
      <w14:ligatures w14:val="standardContextual"/>
    </w:rPr>
  </w:style>
  <w:style w:type="character" w:customStyle="1" w:styleId="DeltaViewInsertion">
    <w:name w:val="DeltaView Insertion"/>
    <w:uiPriority w:val="99"/>
    <w:rsid w:val="000A1FCB"/>
    <w:rPr>
      <w:b/>
      <w:i/>
      <w:color w:val="000000"/>
    </w:rPr>
  </w:style>
  <w:style w:type="character" w:customStyle="1" w:styleId="DeltaViewDeletion">
    <w:name w:val="DeltaView Deletion"/>
    <w:uiPriority w:val="99"/>
    <w:rsid w:val="000A1FCB"/>
    <w:rPr>
      <w:strike/>
      <w:color w:val="000000"/>
    </w:rPr>
  </w:style>
  <w:style w:type="character" w:customStyle="1" w:styleId="DeltaViewMoveSource">
    <w:name w:val="DeltaView Move Source"/>
    <w:uiPriority w:val="99"/>
    <w:rsid w:val="000A1FCB"/>
    <w:rPr>
      <w:strike/>
      <w:color w:val="000000"/>
    </w:rPr>
  </w:style>
  <w:style w:type="character" w:customStyle="1" w:styleId="DeltaViewMoveDestination">
    <w:name w:val="DeltaView Move Destination"/>
    <w:uiPriority w:val="99"/>
    <w:rsid w:val="000A1FCB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0A1FCB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0A1FCB"/>
  </w:style>
  <w:style w:type="paragraph" w:customStyle="1" w:styleId="DocumentMap1">
    <w:name w:val="Document Map1"/>
    <w:basedOn w:val="Normal"/>
    <w:next w:val="HeaderCouncil"/>
    <w:uiPriority w:val="99"/>
    <w:rsid w:val="000A1FCB"/>
    <w:pPr>
      <w:widowControl/>
      <w:shd w:val="clear" w:color="auto" w:fill="000080"/>
      <w:autoSpaceDE w:val="0"/>
      <w:autoSpaceDN w:val="0"/>
      <w:adjustRightInd w:val="0"/>
    </w:pPr>
    <w:rPr>
      <w:rFonts w:ascii="Tahoma" w:hAnsi="Tahoma" w:cs="Calibri"/>
      <w:szCs w:val="24"/>
      <w:lang w:eastAsia="fr-BE"/>
      <w14:ligatures w14:val="standardContextual"/>
    </w:rPr>
  </w:style>
  <w:style w:type="character" w:customStyle="1" w:styleId="DocumentMapChar">
    <w:name w:val="Document Map Char"/>
    <w:basedOn w:val="DefaultParagraphFont"/>
    <w:link w:val="DocumentMap"/>
    <w:uiPriority w:val="99"/>
    <w:rsid w:val="000A1FCB"/>
    <w:rPr>
      <w:rFonts w:ascii="Tahoma" w:hAnsi="Tahoma" w:cs="Calibri"/>
      <w:sz w:val="24"/>
      <w:szCs w:val="24"/>
      <w:lang w:eastAsia="fr-BE"/>
      <w14:ligatures w14:val="standardContextual"/>
    </w:rPr>
  </w:style>
  <w:style w:type="character" w:customStyle="1" w:styleId="DeltaViewFormatChange">
    <w:name w:val="DeltaView Format Change"/>
    <w:uiPriority w:val="99"/>
    <w:rsid w:val="000A1FCB"/>
    <w:rPr>
      <w:color w:val="000000"/>
    </w:rPr>
  </w:style>
  <w:style w:type="character" w:customStyle="1" w:styleId="DeltaViewMovedDeletion">
    <w:name w:val="DeltaView Moved Deletion"/>
    <w:uiPriority w:val="99"/>
    <w:rsid w:val="000A1FCB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0A1FCB"/>
    <w:rPr>
      <w:color w:val="000000"/>
    </w:rPr>
  </w:style>
  <w:style w:type="character" w:customStyle="1" w:styleId="DeltaViewStyleChangeText">
    <w:name w:val="DeltaView Style Change Text"/>
    <w:uiPriority w:val="99"/>
    <w:rsid w:val="000A1FCB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0A1FCB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0A1FCB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0A1FCB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0A1FCB"/>
    <w:rPr>
      <w:color w:val="000000"/>
    </w:rPr>
  </w:style>
  <w:style w:type="table" w:customStyle="1" w:styleId="TableGrid1">
    <w:name w:val="Table Grid1"/>
    <w:basedOn w:val="TableNormal"/>
    <w:next w:val="TableGrid"/>
    <w:uiPriority w:val="39"/>
    <w:rsid w:val="00A11C57"/>
    <w:rPr>
      <w:rFonts w:eastAsia="Calibri" w:cs="Arial"/>
      <w:sz w:val="22"/>
      <w:szCs w:val="22"/>
      <w:lang w:val="pt-P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A1FCB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rsid w:val="000A1FCB"/>
    <w:pPr>
      <w:spacing w:after="120"/>
    </w:pPr>
    <w:rPr>
      <w:rFonts w:ascii="Calibri" w:hAnsi="Calibri" w:cs="Calibri"/>
      <w:sz w:val="18"/>
      <w:szCs w:val="24"/>
      <w:lang w:val="en-GB" w:eastAsia="fr-BE"/>
      <w14:ligatures w14:val="standardContextual"/>
    </w:rPr>
  </w:style>
  <w:style w:type="character" w:customStyle="1" w:styleId="BodyTextChar1">
    <w:name w:val="Body Text Char1"/>
    <w:basedOn w:val="DefaultParagraphFont"/>
    <w:rsid w:val="000A1FCB"/>
    <w:rPr>
      <w:sz w:val="24"/>
      <w:lang w:val="pt-PT"/>
    </w:rPr>
  </w:style>
  <w:style w:type="paragraph" w:styleId="DocumentMap">
    <w:name w:val="Document Map"/>
    <w:basedOn w:val="Normal"/>
    <w:link w:val="DocumentMapChar"/>
    <w:uiPriority w:val="99"/>
    <w:rsid w:val="000A1FCB"/>
    <w:rPr>
      <w:rFonts w:ascii="Tahoma" w:hAnsi="Tahoma" w:cs="Calibri"/>
      <w:szCs w:val="24"/>
      <w:lang w:val="en-GB" w:eastAsia="fr-BE"/>
      <w14:ligatures w14:val="standardContextual"/>
    </w:rPr>
  </w:style>
  <w:style w:type="character" w:customStyle="1" w:styleId="DocumentMapChar1">
    <w:name w:val="Document Map Char1"/>
    <w:basedOn w:val="DefaultParagraphFont"/>
    <w:rsid w:val="000A1FCB"/>
    <w:rPr>
      <w:rFonts w:ascii="Segoe UI" w:hAnsi="Segoe UI" w:cs="Segoe UI"/>
      <w:sz w:val="16"/>
      <w:szCs w:val="16"/>
      <w:lang w:val="pt-PT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782539"/>
    <w:rPr>
      <w:color w:val="605E5C"/>
      <w:shd w:val="clear" w:color="auto" w:fill="E1DFDD"/>
    </w:rPr>
  </w:style>
  <w:style w:type="paragraph" w:customStyle="1" w:styleId="StyleBefore6ptAfter6pt">
    <w:name w:val="Style Before:  6 pt After:  6 pt"/>
    <w:basedOn w:val="Normal"/>
    <w:rsid w:val="00A11C57"/>
    <w:pPr>
      <w:spacing w:before="120" w:after="120"/>
    </w:pPr>
  </w:style>
  <w:style w:type="character" w:customStyle="1" w:styleId="StyleCalibriBold">
    <w:name w:val="Style Calibri Bold"/>
    <w:basedOn w:val="DefaultParagraphFont"/>
    <w:rsid w:val="00A11C57"/>
    <w:rPr>
      <w:rFonts w:ascii="Times New Roman" w:hAnsi="Times New Roman"/>
      <w:b/>
      <w:bCs/>
    </w:rPr>
  </w:style>
  <w:style w:type="paragraph" w:customStyle="1" w:styleId="Style2">
    <w:name w:val="Style2"/>
    <w:basedOn w:val="Normal"/>
    <w:qFormat/>
    <w:rsid w:val="00A11C57"/>
    <w:pPr>
      <w:widowControl/>
    </w:pPr>
    <w:rPr>
      <w:rFonts w:eastAsia="Calibri" w:cs="Arial"/>
      <w:sz w:val="20"/>
      <w:szCs w:val="22"/>
      <w:lang w:eastAsia="en-US"/>
    </w:rPr>
  </w:style>
  <w:style w:type="paragraph" w:customStyle="1" w:styleId="Style3">
    <w:name w:val="Style3"/>
    <w:basedOn w:val="Normal"/>
    <w:qFormat/>
    <w:rsid w:val="00A11C57"/>
    <w:pPr>
      <w:widowControl/>
    </w:pPr>
    <w:rPr>
      <w:rFonts w:eastAsia="Calibri" w:cs="Arial"/>
      <w:szCs w:val="24"/>
      <w:lang w:eastAsia="en-US"/>
    </w:rPr>
  </w:style>
  <w:style w:type="paragraph" w:customStyle="1" w:styleId="Style4">
    <w:name w:val="Style4"/>
    <w:basedOn w:val="Normal"/>
    <w:qFormat/>
    <w:rsid w:val="00A11C57"/>
    <w:pPr>
      <w:widowControl/>
    </w:pPr>
    <w:rPr>
      <w:rFonts w:eastAsia="Calibri" w:cs="Arial"/>
      <w:szCs w:val="22"/>
      <w:lang w:eastAsia="en-US"/>
    </w:rPr>
  </w:style>
  <w:style w:type="character" w:customStyle="1" w:styleId="StyleCalibri11pt">
    <w:name w:val="Style Calibri 11 pt"/>
    <w:basedOn w:val="DefaultParagraphFont"/>
    <w:rsid w:val="00A11C57"/>
    <w:rPr>
      <w:rFonts w:ascii="Times New Roman" w:hAnsi="Times New Roman"/>
      <w:sz w:val="22"/>
    </w:rPr>
  </w:style>
  <w:style w:type="paragraph" w:customStyle="1" w:styleId="StyleBefore6ptAfter6pt1">
    <w:name w:val="Style Before:  6 pt After:  6 pt1"/>
    <w:basedOn w:val="Normal"/>
    <w:rsid w:val="00A11C57"/>
    <w:pPr>
      <w:spacing w:before="120"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E85009-A683-41FA-B68C-A385972CB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453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Teresa_Plenary</dc:creator>
  <cp:keywords/>
  <cp:lastModifiedBy>SEMEDO Teresa</cp:lastModifiedBy>
  <cp:revision>2</cp:revision>
  <cp:lastPrinted>2004-11-19T15:42:00Z</cp:lastPrinted>
  <dcterms:created xsi:type="dcterms:W3CDTF">2025-01-22T11:00:00Z</dcterms:created>
  <dcterms:modified xsi:type="dcterms:W3CDTF">2025-01-22T11:00:00Z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P9_TA(2024)0199_</vt:lpwstr>
  </property>
  <property fmtid="{D5CDD505-2E9C-101B-9397-08002B2CF9AE}" pid="4" name="&lt;Type&gt;">
    <vt:lpwstr>RR</vt:lpwstr>
  </property>
</Properties>
</file>