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01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0150" w:rsidRDefault="00051348" w:rsidP="0010095E">
            <w:pPr>
              <w:pStyle w:val="EPName"/>
            </w:pPr>
            <w:bookmarkStart w:id="0" w:name="_GoBack"/>
            <w:bookmarkEnd w:id="0"/>
            <w:r w:rsidRPr="00350150">
              <w:t>Europaparlamentet</w:t>
            </w:r>
          </w:p>
          <w:p w:rsidR="00751A4A" w:rsidRPr="003501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01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50150" w:rsidRDefault="00187494" w:rsidP="0010095E">
            <w:pPr>
              <w:pStyle w:val="EPLogo"/>
            </w:pPr>
            <w:r w:rsidRPr="003501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0150" w:rsidRDefault="00D058B8" w:rsidP="004C5D52">
      <w:pPr>
        <w:pStyle w:val="LineTop"/>
      </w:pPr>
    </w:p>
    <w:p w:rsidR="00680577" w:rsidRPr="00350150" w:rsidRDefault="00051348" w:rsidP="00680577">
      <w:pPr>
        <w:pStyle w:val="EPBodyTA1"/>
      </w:pPr>
      <w:r w:rsidRPr="00350150">
        <w:t>ANTAGNA TEXTER</w:t>
      </w:r>
    </w:p>
    <w:p w:rsidR="00D058B8" w:rsidRPr="00350150" w:rsidRDefault="00D058B8" w:rsidP="00D058B8">
      <w:pPr>
        <w:pStyle w:val="LineBottom"/>
      </w:pPr>
    </w:p>
    <w:p w:rsidR="00051348" w:rsidRPr="00350150" w:rsidRDefault="00051348" w:rsidP="00051348">
      <w:pPr>
        <w:pStyle w:val="ATHeading1"/>
      </w:pPr>
      <w:bookmarkStart w:id="1" w:name="TANumber"/>
      <w:r w:rsidRPr="00350150">
        <w:t>P9_TA(2024)0</w:t>
      </w:r>
      <w:bookmarkEnd w:id="1"/>
      <w:r w:rsidR="00211F29" w:rsidRPr="00350150">
        <w:t>206</w:t>
      </w:r>
    </w:p>
    <w:p w:rsidR="00051348" w:rsidRPr="00350150" w:rsidRDefault="00051348" w:rsidP="00051348">
      <w:pPr>
        <w:pStyle w:val="ATHeading2"/>
      </w:pPr>
      <w:bookmarkStart w:id="2" w:name="title"/>
      <w:r w:rsidRPr="00350150">
        <w:t>Partnerskapsavtalet mellan Europeiska unionen och medlemmarna i organisationen för stater i Afrika, Karibien och Stillahavsområdet</w:t>
      </w:r>
      <w:bookmarkEnd w:id="2"/>
    </w:p>
    <w:p w:rsidR="00051348" w:rsidRPr="00350150" w:rsidRDefault="00051348" w:rsidP="00051348">
      <w:pPr>
        <w:rPr>
          <w:i/>
          <w:vanish/>
        </w:rPr>
      </w:pPr>
      <w:r w:rsidRPr="00350150">
        <w:rPr>
          <w:i/>
        </w:rPr>
        <w:fldChar w:fldCharType="begin"/>
      </w:r>
      <w:r w:rsidRPr="00350150">
        <w:rPr>
          <w:i/>
        </w:rPr>
        <w:instrText xml:space="preserve"> TC"(</w:instrText>
      </w:r>
      <w:bookmarkStart w:id="3" w:name="DocNumber"/>
      <w:r w:rsidRPr="00350150">
        <w:rPr>
          <w:i/>
        </w:rPr>
        <w:instrText>A9-0147/2024</w:instrText>
      </w:r>
      <w:bookmarkEnd w:id="3"/>
      <w:r w:rsidRPr="00350150">
        <w:rPr>
          <w:i/>
        </w:rPr>
        <w:instrText xml:space="preserve"> - Föredragande: Tomas Tobé)"\l3 \n&gt; \* MERGEFORMAT </w:instrText>
      </w:r>
      <w:r w:rsidRPr="00350150">
        <w:rPr>
          <w:i/>
        </w:rPr>
        <w:fldChar w:fldCharType="end"/>
      </w:r>
    </w:p>
    <w:p w:rsidR="00051348" w:rsidRPr="00350150" w:rsidRDefault="00051348" w:rsidP="00051348">
      <w:pPr>
        <w:rPr>
          <w:vanish/>
        </w:rPr>
      </w:pPr>
      <w:bookmarkStart w:id="4" w:name="Commission"/>
      <w:r w:rsidRPr="00350150">
        <w:rPr>
          <w:vanish/>
        </w:rPr>
        <w:t>Utskottet för utveckling</w:t>
      </w:r>
      <w:bookmarkEnd w:id="4"/>
    </w:p>
    <w:p w:rsidR="00051348" w:rsidRPr="00350150" w:rsidRDefault="00051348" w:rsidP="00051348">
      <w:pPr>
        <w:rPr>
          <w:vanish/>
        </w:rPr>
      </w:pPr>
      <w:bookmarkStart w:id="5" w:name="PE"/>
      <w:r w:rsidRPr="00350150">
        <w:rPr>
          <w:vanish/>
        </w:rPr>
        <w:t>PE758.023</w:t>
      </w:r>
      <w:bookmarkEnd w:id="5"/>
    </w:p>
    <w:p w:rsidR="00051348" w:rsidRPr="00350150" w:rsidRDefault="00051348" w:rsidP="00051348">
      <w:pPr>
        <w:pStyle w:val="ATHeading3"/>
      </w:pPr>
      <w:bookmarkStart w:id="6" w:name="Sujet"/>
      <w:r w:rsidRPr="00350150">
        <w:t xml:space="preserve">Europaparlamentets lagstiftningsresolution av den </w:t>
      </w:r>
      <w:r w:rsidR="00567D3E" w:rsidRPr="00350150">
        <w:t>10</w:t>
      </w:r>
      <w:r w:rsidRPr="00350150">
        <w:t xml:space="preserve"> </w:t>
      </w:r>
      <w:r w:rsidR="00567D3E" w:rsidRPr="00350150">
        <w:t>april</w:t>
      </w:r>
      <w:r w:rsidRPr="00350150">
        <w:t xml:space="preserve"> 2024 om </w:t>
      </w:r>
      <w:r w:rsidR="00567D3E" w:rsidRPr="00350150">
        <w:t xml:space="preserve">utkastet </w:t>
      </w:r>
      <w:r w:rsidRPr="00350150">
        <w:t>till rådets beslut om ingående på Europeiska unionens vägnar av partnerskapsavtalet mellan Europeiska unionen och dess medlemsstater, å ena sidan, och medlemmarna i organisationen för stater i Afrika, Karibien och Stillahavsområdet, å andra sidan</w:t>
      </w:r>
      <w:bookmarkEnd w:id="6"/>
      <w:r w:rsidRPr="00350150">
        <w:t xml:space="preserve"> </w:t>
      </w:r>
      <w:bookmarkStart w:id="7" w:name="References"/>
      <w:r w:rsidRPr="00350150">
        <w:t>(</w:t>
      </w:r>
      <w:r w:rsidR="00567D3E" w:rsidRPr="00350150">
        <w:t>05789/2024</w:t>
      </w:r>
      <w:r w:rsidRPr="00350150">
        <w:t xml:space="preserve"> – C9-</w:t>
      </w:r>
      <w:r w:rsidR="00567D3E" w:rsidRPr="00350150">
        <w:t>0029</w:t>
      </w:r>
      <w:r w:rsidRPr="00350150">
        <w:t>/2024 – 2023/0464(NLE))</w:t>
      </w:r>
      <w:bookmarkEnd w:id="7"/>
    </w:p>
    <w:p w:rsidR="00051348" w:rsidRPr="00350150" w:rsidRDefault="00567D3E" w:rsidP="00051348">
      <w:pPr>
        <w:rPr>
          <w:b/>
        </w:rPr>
      </w:pPr>
      <w:r w:rsidRPr="00350150">
        <w:rPr>
          <w:b/>
        </w:rPr>
        <w:t>(Godkännande)</w:t>
      </w:r>
    </w:p>
    <w:p w:rsidR="00BE0DEF" w:rsidRPr="00350150" w:rsidRDefault="00BE0DEF" w:rsidP="00BE0DEF">
      <w:pPr>
        <w:pStyle w:val="EPComma"/>
      </w:pPr>
      <w:bookmarkStart w:id="8" w:name="TextBodyBegin"/>
      <w:bookmarkEnd w:id="8"/>
      <w:r w:rsidRPr="00350150">
        <w:rPr>
          <w:i/>
          <w:iCs/>
        </w:rPr>
        <w:t>Europaparlamentet utfärdar denna resolution</w:t>
      </w:r>
    </w:p>
    <w:p w:rsidR="00BE0DEF" w:rsidRPr="00350150" w:rsidRDefault="00BE0DEF" w:rsidP="00BE0DEF">
      <w:pPr>
        <w:pStyle w:val="EPComma"/>
        <w:ind w:left="567" w:hanging="567"/>
      </w:pPr>
      <w:r w:rsidRPr="00350150">
        <w:t>–</w:t>
      </w:r>
      <w:r w:rsidRPr="00350150">
        <w:tab/>
        <w:t xml:space="preserve">med beaktande av </w:t>
      </w:r>
      <w:r w:rsidR="00567D3E" w:rsidRPr="00350150">
        <w:t xml:space="preserve">utkastet </w:t>
      </w:r>
      <w:r w:rsidRPr="00350150">
        <w:t>till rådets beslut (</w:t>
      </w:r>
      <w:r w:rsidR="00567D3E" w:rsidRPr="00350150">
        <w:t>05789/2024</w:t>
      </w:r>
      <w:r w:rsidRPr="00350150">
        <w:t>),</w:t>
      </w:r>
    </w:p>
    <w:p w:rsidR="00BE0DEF" w:rsidRPr="00350150" w:rsidRDefault="00BE0DEF" w:rsidP="00BE0DEF">
      <w:pPr>
        <w:pStyle w:val="NormalHanging12a"/>
      </w:pPr>
      <w:r w:rsidRPr="00350150">
        <w:t>–</w:t>
      </w:r>
      <w:r w:rsidRPr="00350150">
        <w:tab/>
        <w:t xml:space="preserve">med beaktande av </w:t>
      </w:r>
      <w:r w:rsidR="001A707F" w:rsidRPr="00350150">
        <w:t xml:space="preserve">utkastet till </w:t>
      </w:r>
      <w:r w:rsidRPr="00350150">
        <w:t>partnerskapsavtalet mellan Europeiska unionen och dess medlemsstater, å ena sidan, och medlemmarna i Organisationen för stater i Afrika, Karibien och Stillahavsområdet, å andra sidan (08372/</w:t>
      </w:r>
      <w:r w:rsidR="001A707F" w:rsidRPr="00350150">
        <w:t>1/</w:t>
      </w:r>
      <w:r w:rsidRPr="00350150">
        <w:t>2023),</w:t>
      </w:r>
    </w:p>
    <w:p w:rsidR="00BE0DEF" w:rsidRPr="00350150" w:rsidRDefault="00BE0DEF" w:rsidP="00BE0DEF">
      <w:pPr>
        <w:pStyle w:val="NormalHanging12a"/>
      </w:pPr>
      <w:r w:rsidRPr="00350150">
        <w:t>–</w:t>
      </w:r>
      <w:r w:rsidRPr="00350150">
        <w:tab/>
        <w:t>med beaktande av den begäran om godkännande som rådet har lagt fram i enlighet med artikel 207.4 första stycket och artikel 218.6 andra stycket a led v i fördraget om Europeiska unionens funktionssätt (C9</w:t>
      </w:r>
      <w:r w:rsidRPr="00350150">
        <w:noBreakHyphen/>
        <w:t>0029/2024),</w:t>
      </w:r>
    </w:p>
    <w:p w:rsidR="00BE0DEF" w:rsidRPr="00350150" w:rsidRDefault="00BE0DEF" w:rsidP="00BE0DEF">
      <w:pPr>
        <w:pStyle w:val="NormalHanging12a"/>
      </w:pPr>
      <w:r w:rsidRPr="00350150">
        <w:t>–</w:t>
      </w:r>
      <w:r w:rsidRPr="00350150">
        <w:tab/>
        <w:t xml:space="preserve">med beaktande av sin resolution som inte avser lagstiftning av den </w:t>
      </w:r>
      <w:r w:rsidR="00567D3E" w:rsidRPr="00350150">
        <w:t xml:space="preserve">10 april 2024 </w:t>
      </w:r>
      <w:r w:rsidRPr="00350150">
        <w:t>om förslaget till rådets beslut om ingående på Europeiska unionens vägnar av partnerskapsavtalet mellan Europeiska unionen och dess medlemsstater, å ena sidan, och medlemmarna i organisationen för stater i Afrika, Karibien och Stillahavsområdet, å andra sidan</w:t>
      </w:r>
      <w:r w:rsidR="00567D3E" w:rsidRPr="00350150">
        <w:rPr>
          <w:rStyle w:val="FootnoteReference"/>
        </w:rPr>
        <w:footnoteReference w:id="1"/>
      </w:r>
      <w:r w:rsidRPr="00350150">
        <w:t>,</w:t>
      </w:r>
    </w:p>
    <w:p w:rsidR="00BE0DEF" w:rsidRPr="00350150" w:rsidRDefault="00BE0DEF" w:rsidP="00BE0DEF">
      <w:pPr>
        <w:pStyle w:val="NormalHanging12a"/>
      </w:pPr>
      <w:r w:rsidRPr="00350150">
        <w:t>–</w:t>
      </w:r>
      <w:r w:rsidRPr="00350150">
        <w:tab/>
        <w:t>med beaktande av artikel 105.1 och 105.4 samt artikel 114.7 i arbetsordningen,</w:t>
      </w:r>
    </w:p>
    <w:p w:rsidR="00BE0DEF" w:rsidRPr="00350150" w:rsidRDefault="00BE0DEF" w:rsidP="00BE0DEF">
      <w:pPr>
        <w:pStyle w:val="NormalHanging12a"/>
        <w:rPr>
          <w:szCs w:val="24"/>
        </w:rPr>
      </w:pPr>
      <w:r w:rsidRPr="00350150">
        <w:t>–</w:t>
      </w:r>
      <w:r w:rsidRPr="00350150">
        <w:tab/>
        <w:t>med beaktande av yttrandet från utskottet för internationell handel,</w:t>
      </w:r>
    </w:p>
    <w:p w:rsidR="00BE0DEF" w:rsidRPr="00350150" w:rsidRDefault="00BE0DEF" w:rsidP="00BE0DEF">
      <w:pPr>
        <w:pStyle w:val="NormalHanging12a"/>
      </w:pPr>
      <w:r w:rsidRPr="00350150">
        <w:lastRenderedPageBreak/>
        <w:t>–</w:t>
      </w:r>
      <w:r w:rsidRPr="00350150">
        <w:tab/>
        <w:t>med beaktande av skrivelsen från utskottet för utrikesfrågor,</w:t>
      </w:r>
    </w:p>
    <w:p w:rsidR="00BE0DEF" w:rsidRPr="00350150" w:rsidRDefault="00BE0DEF" w:rsidP="00BE0DEF">
      <w:pPr>
        <w:pStyle w:val="NormalHanging12a"/>
      </w:pPr>
      <w:r w:rsidRPr="00350150">
        <w:t>–</w:t>
      </w:r>
      <w:r w:rsidRPr="00350150">
        <w:tab/>
        <w:t>med beaktande av rekommendationen från utskottet för utveckling (A9-0147/2024).</w:t>
      </w:r>
    </w:p>
    <w:p w:rsidR="00BE0DEF" w:rsidRPr="00350150" w:rsidRDefault="00BE0DEF" w:rsidP="00BE0DEF">
      <w:pPr>
        <w:pStyle w:val="NormalHanging12a"/>
      </w:pPr>
      <w:r w:rsidRPr="00350150">
        <w:t>1.</w:t>
      </w:r>
      <w:r w:rsidRPr="00350150">
        <w:tab/>
        <w:t>Europaparlamentet godkänner att avtalet ingås.</w:t>
      </w:r>
    </w:p>
    <w:p w:rsidR="00BE0DEF" w:rsidRPr="00350150" w:rsidRDefault="00BE0DEF" w:rsidP="00BE0DEF">
      <w:pPr>
        <w:pStyle w:val="NormalHanging12a"/>
      </w:pPr>
      <w:r w:rsidRPr="00350150">
        <w:t>2.</w:t>
      </w:r>
      <w:r w:rsidRPr="00350150">
        <w:tab/>
        <w:t>Europaparlamentet uppdrar åt talmannen att översända parlamentets ståndpunkt till rådet och kommissionen samt till regeringarna och parlamenten i medlemsstaterna och till medlemmarna i Organisationen för stater i Afrika, Karibien och Stillahavsområdet.</w:t>
      </w:r>
    </w:p>
    <w:p w:rsidR="00E365E1" w:rsidRPr="00350150" w:rsidRDefault="00E365E1" w:rsidP="00F87F09">
      <w:pPr>
        <w:widowControl/>
      </w:pPr>
      <w:bookmarkStart w:id="9" w:name="TextBodyEnd"/>
      <w:bookmarkEnd w:id="9"/>
    </w:p>
    <w:sectPr w:rsidR="00E365E1" w:rsidRPr="00350150" w:rsidSect="00E600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348" w:rsidRPr="00E60043" w:rsidRDefault="00051348">
      <w:r w:rsidRPr="00E60043">
        <w:separator/>
      </w:r>
    </w:p>
  </w:endnote>
  <w:endnote w:type="continuationSeparator" w:id="0">
    <w:p w:rsidR="00051348" w:rsidRPr="00E60043" w:rsidRDefault="00051348">
      <w:r w:rsidRPr="00E600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0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0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0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348" w:rsidRPr="00E60043" w:rsidRDefault="00051348">
      <w:r w:rsidRPr="00E60043">
        <w:separator/>
      </w:r>
    </w:p>
  </w:footnote>
  <w:footnote w:type="continuationSeparator" w:id="0">
    <w:p w:rsidR="00051348" w:rsidRPr="00E60043" w:rsidRDefault="00051348">
      <w:r w:rsidRPr="00E60043">
        <w:continuationSeparator/>
      </w:r>
    </w:p>
  </w:footnote>
  <w:footnote w:id="1">
    <w:p w:rsidR="00567D3E" w:rsidRPr="00F87F09" w:rsidRDefault="00567D3E" w:rsidP="00F87F09">
      <w:pPr>
        <w:pStyle w:val="FootnoteText"/>
        <w:ind w:left="567" w:hanging="567"/>
        <w:rPr>
          <w:sz w:val="24"/>
          <w:szCs w:val="24"/>
          <w:lang w:val="sv-SE"/>
        </w:rPr>
      </w:pPr>
      <w:r w:rsidRPr="00211F29">
        <w:rPr>
          <w:rStyle w:val="FootnoteReference"/>
          <w:sz w:val="24"/>
          <w:szCs w:val="24"/>
        </w:rPr>
        <w:footnoteRef/>
      </w:r>
      <w:r w:rsidRPr="00211F29">
        <w:rPr>
          <w:sz w:val="24"/>
          <w:szCs w:val="24"/>
        </w:rPr>
        <w:t xml:space="preserve"> </w:t>
      </w:r>
      <w:r w:rsidRPr="00211F29">
        <w:rPr>
          <w:sz w:val="24"/>
          <w:szCs w:val="24"/>
        </w:rPr>
        <w:tab/>
      </w:r>
      <w:proofErr w:type="spellStart"/>
      <w:r w:rsidRPr="00211F29">
        <w:rPr>
          <w:sz w:val="24"/>
          <w:szCs w:val="24"/>
        </w:rPr>
        <w:t>Antagna</w:t>
      </w:r>
      <w:proofErr w:type="spellEnd"/>
      <w:r w:rsidRPr="00211F29">
        <w:rPr>
          <w:sz w:val="24"/>
          <w:szCs w:val="24"/>
        </w:rPr>
        <w:t xml:space="preserve"> texter, P9_</w:t>
      </w:r>
      <w:proofErr w:type="gramStart"/>
      <w:r w:rsidRPr="00211F29">
        <w:rPr>
          <w:sz w:val="24"/>
          <w:szCs w:val="24"/>
        </w:rPr>
        <w:t>TA(</w:t>
      </w:r>
      <w:proofErr w:type="gramEnd"/>
      <w:r w:rsidRPr="00211F29">
        <w:rPr>
          <w:sz w:val="24"/>
          <w:szCs w:val="24"/>
        </w:rPr>
        <w:t>2024)0</w:t>
      </w:r>
      <w:r w:rsidR="00613C81">
        <w:rPr>
          <w:sz w:val="24"/>
          <w:szCs w:val="24"/>
        </w:rPr>
        <w:t>207</w:t>
      </w:r>
      <w:r w:rsidRPr="00211F29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0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0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0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SV"/>
    <w:docVar w:name="dvnumam" w:val="0"/>
    <w:docVar w:name="dvpe" w:val="758.023"/>
    <w:docVar w:name="dvrapporteur" w:val="Föredragande: "/>
    <w:docVar w:name="dvstar" w:val="***"/>
    <w:docVar w:name="dvtitre" w:val="Europaparlamentets lagstiftningsresolution av den xx xx 2024 om förslaget till rådets beslut om ingående på Europeiska unionens vägnar av partnerskapsavtalet mellan Europeiska unionen och dess medlemsstater, å ena sidan, och medlemmarna i organisationen för stater i Afrika, Karibien och Stillahavsområdet, å andra sidan(COM(2023)0791 – C9-0000/2024 – 2023/0464(NLE))"/>
  </w:docVars>
  <w:rsids>
    <w:rsidRoot w:val="00051348"/>
    <w:rsid w:val="00002272"/>
    <w:rsid w:val="00051348"/>
    <w:rsid w:val="00064002"/>
    <w:rsid w:val="000677B9"/>
    <w:rsid w:val="000831BA"/>
    <w:rsid w:val="000A42CC"/>
    <w:rsid w:val="000E7DD9"/>
    <w:rsid w:val="0010095E"/>
    <w:rsid w:val="00125B37"/>
    <w:rsid w:val="00187494"/>
    <w:rsid w:val="001A707F"/>
    <w:rsid w:val="001F32AE"/>
    <w:rsid w:val="00211F29"/>
    <w:rsid w:val="002767FF"/>
    <w:rsid w:val="002B18FE"/>
    <w:rsid w:val="002B5493"/>
    <w:rsid w:val="00343214"/>
    <w:rsid w:val="0035015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D3E"/>
    <w:rsid w:val="005C2568"/>
    <w:rsid w:val="006037C0"/>
    <w:rsid w:val="00613C8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DEF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043"/>
    <w:rsid w:val="00E820A4"/>
    <w:rsid w:val="00EB006A"/>
    <w:rsid w:val="00EB4772"/>
    <w:rsid w:val="00ED169E"/>
    <w:rsid w:val="00ED22CF"/>
    <w:rsid w:val="00ED4235"/>
    <w:rsid w:val="00F04346"/>
    <w:rsid w:val="00F075DC"/>
    <w:rsid w:val="00F149E9"/>
    <w:rsid w:val="00F5134D"/>
    <w:rsid w:val="00F74202"/>
    <w:rsid w:val="00F87713"/>
    <w:rsid w:val="00F87F0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58793-A85C-4A20-AA82-212EF2ED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0DEF"/>
    <w:pPr>
      <w:spacing w:before="480" w:after="240"/>
    </w:pPr>
  </w:style>
  <w:style w:type="paragraph" w:customStyle="1" w:styleId="NormalHanging12a">
    <w:name w:val="NormalHanging12a"/>
    <w:basedOn w:val="Normal"/>
    <w:rsid w:val="00BE0DE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D22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22CF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CD90C-0425-4ECE-AA37-F09127CC6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2024-04-10T21:10:00Z</dcterms:created>
  <dcterms:modified xsi:type="dcterms:W3CDTF">2024-04-10T21:10:00Z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P9_TA-PROV(2024)0206_</vt:lpwstr>
  </property>
  <property fmtid="{D5CDD505-2E9C-101B-9397-08002B2CF9AE}" pid="4" name="&lt;Type&gt;">
    <vt:lpwstr>RR</vt:lpwstr>
  </property>
</Properties>
</file>